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67" w:rsidRDefault="004E65CA" w:rsidP="004E65CA">
      <w:pPr>
        <w:pStyle w:val="12"/>
        <w:tabs>
          <w:tab w:val="right" w:leader="dot" w:pos="9345"/>
        </w:tabs>
        <w:ind w:firstLine="0"/>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0425" cy="839739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397398"/>
                    </a:xfrm>
                    <a:prstGeom prst="rect">
                      <a:avLst/>
                    </a:prstGeom>
                    <a:noFill/>
                    <a:ln w="9525">
                      <a:noFill/>
                      <a:miter lim="800000"/>
                      <a:headEnd/>
                      <a:tailEnd/>
                    </a:ln>
                  </pic:spPr>
                </pic:pic>
              </a:graphicData>
            </a:graphic>
          </wp:inline>
        </w:drawing>
      </w:r>
    </w:p>
    <w:p w:rsidR="00DA7967" w:rsidRDefault="00DA7967">
      <w:pPr>
        <w:pStyle w:val="12"/>
        <w:tabs>
          <w:tab w:val="right" w:leader="dot" w:pos="9345"/>
        </w:tabs>
        <w:rPr>
          <w:rFonts w:ascii="Times New Roman" w:hAnsi="Times New Roman" w:cs="Times New Roman"/>
          <w:sz w:val="26"/>
          <w:szCs w:val="26"/>
        </w:rPr>
      </w:pPr>
    </w:p>
    <w:p w:rsidR="00DA7967" w:rsidRDefault="00DA7967">
      <w:pPr>
        <w:pStyle w:val="12"/>
        <w:tabs>
          <w:tab w:val="right" w:leader="dot" w:pos="9345"/>
        </w:tabs>
        <w:rPr>
          <w:rFonts w:ascii="Times New Roman" w:hAnsi="Times New Roman" w:cs="Times New Roman"/>
          <w:sz w:val="26"/>
          <w:szCs w:val="26"/>
        </w:rPr>
      </w:pPr>
    </w:p>
    <w:p w:rsidR="00DA7967" w:rsidRDefault="00DA7967">
      <w:pPr>
        <w:pStyle w:val="12"/>
        <w:tabs>
          <w:tab w:val="right" w:leader="dot" w:pos="9345"/>
        </w:tabs>
        <w:rPr>
          <w:rFonts w:ascii="Times New Roman" w:hAnsi="Times New Roman" w:cs="Times New Roman"/>
          <w:sz w:val="26"/>
          <w:szCs w:val="26"/>
        </w:rPr>
      </w:pPr>
    </w:p>
    <w:p w:rsidR="00DA7967" w:rsidRDefault="00DA7967">
      <w:pPr>
        <w:pStyle w:val="12"/>
        <w:tabs>
          <w:tab w:val="right" w:leader="dot" w:pos="9345"/>
        </w:tabs>
        <w:rPr>
          <w:rFonts w:ascii="Times New Roman" w:hAnsi="Times New Roman" w:cs="Times New Roman"/>
          <w:sz w:val="26"/>
          <w:szCs w:val="26"/>
        </w:rPr>
      </w:pPr>
    </w:p>
    <w:p w:rsidR="00932A04" w:rsidRPr="00F744F8" w:rsidRDefault="0035169F">
      <w:pPr>
        <w:pStyle w:val="12"/>
        <w:tabs>
          <w:tab w:val="right" w:leader="dot" w:pos="9345"/>
        </w:tabs>
        <w:rPr>
          <w:rFonts w:ascii="Times New Roman" w:hAnsi="Times New Roman" w:cs="Times New Roman"/>
          <w:noProof/>
          <w:sz w:val="26"/>
          <w:szCs w:val="26"/>
        </w:rPr>
      </w:pPr>
      <w:r w:rsidRPr="0035169F">
        <w:rPr>
          <w:rFonts w:ascii="Times New Roman" w:hAnsi="Times New Roman" w:cs="Times New Roman"/>
          <w:sz w:val="26"/>
          <w:szCs w:val="26"/>
        </w:rPr>
        <w:fldChar w:fldCharType="begin"/>
      </w:r>
      <w:r w:rsidR="00932A04" w:rsidRPr="00F744F8">
        <w:rPr>
          <w:rFonts w:ascii="Times New Roman" w:hAnsi="Times New Roman" w:cs="Times New Roman"/>
          <w:sz w:val="26"/>
          <w:szCs w:val="26"/>
        </w:rPr>
        <w:instrText xml:space="preserve"> TOC \h \z \t "ПЕРВЫЙ;1;ВТОРОЙ;2;ТРЕТИЙ;3" </w:instrText>
      </w:r>
      <w:r w:rsidRPr="0035169F">
        <w:rPr>
          <w:rFonts w:ascii="Times New Roman" w:hAnsi="Times New Roman" w:cs="Times New Roman"/>
          <w:sz w:val="26"/>
          <w:szCs w:val="26"/>
        </w:rPr>
        <w:fldChar w:fldCharType="separate"/>
      </w:r>
      <w:hyperlink w:anchor="_Toc144390312" w:history="1">
        <w:r w:rsidR="00932A04" w:rsidRPr="00F744F8">
          <w:rPr>
            <w:rStyle w:val="a6"/>
            <w:rFonts w:ascii="Times New Roman" w:hAnsi="Times New Roman" w:cs="Times New Roman"/>
            <w:noProof/>
            <w:color w:val="auto"/>
            <w:sz w:val="26"/>
            <w:szCs w:val="26"/>
          </w:rPr>
          <w:t>I Целевой раздел</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_Toc144390312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4</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13" w:history="1">
        <w:r w:rsidR="00932A04" w:rsidRPr="00F744F8">
          <w:rPr>
            <w:rStyle w:val="a6"/>
            <w:rFonts w:ascii="Times New Roman" w:hAnsi="Times New Roman" w:cs="Times New Roman"/>
            <w:noProof/>
            <w:color w:val="auto"/>
            <w:sz w:val="26"/>
            <w:szCs w:val="26"/>
          </w:rPr>
          <w:t>1.1. Пояснительная записка</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_Toc144390313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4</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14" w:history="1">
        <w:r w:rsidR="00932A04" w:rsidRPr="00F744F8">
          <w:rPr>
            <w:rStyle w:val="a6"/>
            <w:rFonts w:ascii="Times New Roman" w:hAnsi="Times New Roman" w:cs="Times New Roman"/>
            <w:noProof/>
            <w:color w:val="auto"/>
            <w:sz w:val="26"/>
            <w:szCs w:val="26"/>
          </w:rPr>
          <w:t>1.1.1. Введение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_Toc144390314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4</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15" w:history="1">
        <w:r w:rsidR="00932A04" w:rsidRPr="00F744F8">
          <w:rPr>
            <w:rStyle w:val="a6"/>
            <w:rFonts w:ascii="Times New Roman" w:hAnsi="Times New Roman" w:cs="Times New Roman"/>
            <w:noProof/>
            <w:color w:val="auto"/>
            <w:sz w:val="26"/>
            <w:szCs w:val="26"/>
          </w:rPr>
          <w:t>1.1.2. Цели и задачи реализации адаптированной программы дошкольного образования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_Toc144390315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5</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16" w:history="1">
        <w:r w:rsidR="00932A04" w:rsidRPr="00F744F8">
          <w:rPr>
            <w:rStyle w:val="a6"/>
            <w:rFonts w:ascii="Times New Roman" w:hAnsi="Times New Roman" w:cs="Times New Roman"/>
            <w:noProof/>
            <w:color w:val="auto"/>
            <w:sz w:val="26"/>
            <w:szCs w:val="26"/>
          </w:rPr>
          <w:t>1.1.3. Принципы и подходы к реализации Адаптированной Программы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_Toc144390316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7</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17" w:history="1">
        <w:r w:rsidR="00932A04" w:rsidRPr="00F744F8">
          <w:rPr>
            <w:rStyle w:val="a6"/>
            <w:rFonts w:ascii="Times New Roman" w:hAnsi="Times New Roman" w:cs="Times New Roman"/>
            <w:noProof/>
            <w:color w:val="auto"/>
            <w:sz w:val="26"/>
            <w:szCs w:val="26"/>
          </w:rPr>
          <w:t>1.1.4. Специфические принципы и подходы к формированию АОП ДО для обучающихся с ТНР:</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_Toc144390317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8</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18" w:history="1">
        <w:r w:rsidR="00932A04" w:rsidRPr="00F744F8">
          <w:rPr>
            <w:rStyle w:val="a6"/>
            <w:rFonts w:ascii="Times New Roman" w:hAnsi="Times New Roman" w:cs="Times New Roman"/>
            <w:noProof/>
            <w:color w:val="auto"/>
            <w:sz w:val="26"/>
            <w:szCs w:val="26"/>
          </w:rPr>
          <w:t>1.1.5. Значимые характеристики, в том числе характеристики особенностей развития детей с ОВЗ (ОНР, ФФНР)</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_Toc144390318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9</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19" w:history="1">
        <w:r w:rsidR="00932A04" w:rsidRPr="00F744F8">
          <w:rPr>
            <w:rStyle w:val="a6"/>
            <w:rFonts w:ascii="Times New Roman" w:hAnsi="Times New Roman" w:cs="Times New Roman"/>
            <w:noProof/>
            <w:color w:val="auto"/>
            <w:sz w:val="26"/>
            <w:szCs w:val="26"/>
          </w:rPr>
          <w:t>1.2. Планируемые результаты как целевые ориентиры освоения воспитанниками адаптированной образовательной программы дошкольного образования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_Toc144390319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25</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0" w:history="1">
        <w:r w:rsidR="00932A04" w:rsidRPr="00F744F8">
          <w:rPr>
            <w:rStyle w:val="a6"/>
            <w:rFonts w:ascii="Times New Roman" w:hAnsi="Times New Roman" w:cs="Times New Roman"/>
            <w:noProof/>
            <w:color w:val="auto"/>
            <w:sz w:val="26"/>
            <w:szCs w:val="26"/>
          </w:rPr>
          <w:t>1.2.1. Целевые ориентиры дошкольного образования, сформулированные в ФГОС дошкольного образования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_Toc144390320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25</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1" w:history="1">
        <w:r w:rsidR="00932A04" w:rsidRPr="00F744F8">
          <w:rPr>
            <w:rStyle w:val="a6"/>
            <w:rFonts w:ascii="Times New Roman" w:hAnsi="Times New Roman" w:cs="Times New Roman"/>
            <w:noProof/>
            <w:color w:val="auto"/>
            <w:sz w:val="26"/>
            <w:szCs w:val="26"/>
          </w:rPr>
          <w:t xml:space="preserve">1.2.2. </w:t>
        </w:r>
        <w:r w:rsidR="00932A04" w:rsidRPr="00F744F8">
          <w:rPr>
            <w:rStyle w:val="a6"/>
            <w:rFonts w:ascii="Times New Roman" w:eastAsia="Times New Roman,Bold" w:hAnsi="Times New Roman" w:cs="Times New Roman"/>
            <w:noProof/>
            <w:color w:val="auto"/>
            <w:sz w:val="26"/>
            <w:szCs w:val="26"/>
          </w:rPr>
          <w:t xml:space="preserve">Планируемые результаты как целевые ориентиры </w:t>
        </w:r>
        <w:r w:rsidR="00932A04" w:rsidRPr="00F744F8">
          <w:rPr>
            <w:rStyle w:val="a6"/>
            <w:rFonts w:ascii="Times New Roman" w:hAnsi="Times New Roman" w:cs="Times New Roman"/>
            <w:noProof/>
            <w:color w:val="auto"/>
            <w:sz w:val="26"/>
            <w:szCs w:val="26"/>
          </w:rPr>
          <w:t>реализации АОП ДО для обучающихся с ТНР.</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_Toc144390321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27</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22" w:history="1">
        <w:r w:rsidR="00932A04" w:rsidRPr="00F744F8">
          <w:rPr>
            <w:rStyle w:val="a6"/>
            <w:rFonts w:ascii="Times New Roman" w:hAnsi="Times New Roman" w:cs="Times New Roman"/>
            <w:noProof/>
            <w:color w:val="auto"/>
            <w:sz w:val="26"/>
            <w:szCs w:val="26"/>
          </w:rPr>
          <w:t>1.3. Система мониторинга достижения детьми планируемых результатов освоения основной адаптированной образовательной программы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_Toc144390322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35</w:t>
        </w:r>
        <w:r w:rsidRPr="00F744F8">
          <w:rPr>
            <w:rFonts w:ascii="Times New Roman" w:hAnsi="Times New Roman" w:cs="Times New Roman"/>
            <w:noProof/>
            <w:webHidden/>
            <w:sz w:val="26"/>
            <w:szCs w:val="26"/>
          </w:rPr>
          <w:fldChar w:fldCharType="end"/>
        </w:r>
      </w:hyperlink>
    </w:p>
    <w:p w:rsidR="00932A04" w:rsidRPr="00F744F8" w:rsidRDefault="0035169F">
      <w:pPr>
        <w:pStyle w:val="12"/>
        <w:tabs>
          <w:tab w:val="right" w:leader="dot" w:pos="9345"/>
        </w:tabs>
        <w:rPr>
          <w:rFonts w:ascii="Times New Roman" w:hAnsi="Times New Roman" w:cs="Times New Roman"/>
          <w:noProof/>
          <w:sz w:val="26"/>
          <w:szCs w:val="26"/>
        </w:rPr>
      </w:pPr>
      <w:hyperlink w:anchor="_Toc144390323" w:history="1">
        <w:r w:rsidR="00932A04" w:rsidRPr="00F744F8">
          <w:rPr>
            <w:rStyle w:val="a6"/>
            <w:rFonts w:ascii="Times New Roman" w:hAnsi="Times New Roman" w:cs="Times New Roman"/>
            <w:noProof/>
            <w:color w:val="auto"/>
            <w:sz w:val="26"/>
            <w:szCs w:val="26"/>
          </w:rPr>
          <w:t>II Содержательный раздел Программы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_Toc144390323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38</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24" w:history="1">
        <w:r w:rsidR="00932A04" w:rsidRPr="00F744F8">
          <w:rPr>
            <w:rStyle w:val="a6"/>
            <w:rFonts w:ascii="Times New Roman" w:hAnsi="Times New Roman" w:cs="Times New Roman"/>
            <w:noProof/>
            <w:color w:val="auto"/>
            <w:sz w:val="26"/>
            <w:szCs w:val="26"/>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_Toc144390324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38</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5" w:history="1">
        <w:r w:rsidR="00932A04" w:rsidRPr="00F744F8">
          <w:rPr>
            <w:rStyle w:val="a6"/>
            <w:rFonts w:ascii="Times New Roman" w:hAnsi="Times New Roman" w:cs="Times New Roman"/>
            <w:noProof/>
            <w:color w:val="auto"/>
            <w:sz w:val="26"/>
            <w:szCs w:val="26"/>
          </w:rPr>
          <w:t>2.1.1. Социально-коммуникативное развитие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_Toc144390325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39</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6" w:history="1">
        <w:r w:rsidR="00932A04" w:rsidRPr="00F744F8">
          <w:rPr>
            <w:rStyle w:val="a6"/>
            <w:rFonts w:ascii="Times New Roman" w:hAnsi="Times New Roman" w:cs="Times New Roman"/>
            <w:noProof/>
            <w:color w:val="auto"/>
            <w:sz w:val="26"/>
            <w:szCs w:val="26"/>
          </w:rPr>
          <w:t>2.1.2. Познавательное развитие.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_Toc144390326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46</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7" w:history="1">
        <w:r w:rsidR="00932A04" w:rsidRPr="00F744F8">
          <w:rPr>
            <w:rStyle w:val="a6"/>
            <w:rFonts w:ascii="Times New Roman" w:hAnsi="Times New Roman" w:cs="Times New Roman"/>
            <w:noProof/>
            <w:color w:val="auto"/>
            <w:sz w:val="26"/>
            <w:szCs w:val="26"/>
          </w:rPr>
          <w:t>2.1.3. Речевое развитие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_Toc144390327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50</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8" w:history="1">
        <w:r w:rsidR="00932A04" w:rsidRPr="00F744F8">
          <w:rPr>
            <w:rStyle w:val="a6"/>
            <w:rFonts w:ascii="Times New Roman" w:hAnsi="Times New Roman" w:cs="Times New Roman"/>
            <w:noProof/>
            <w:color w:val="auto"/>
            <w:sz w:val="26"/>
            <w:szCs w:val="26"/>
          </w:rPr>
          <w:t>2.1.4. Художественно-эстетическое развитие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_Toc144390328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56</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29" w:history="1">
        <w:r w:rsidR="00932A04" w:rsidRPr="00F744F8">
          <w:rPr>
            <w:rStyle w:val="a6"/>
            <w:rFonts w:ascii="Times New Roman" w:hAnsi="Times New Roman" w:cs="Times New Roman"/>
            <w:noProof/>
            <w:color w:val="auto"/>
            <w:sz w:val="26"/>
            <w:szCs w:val="26"/>
          </w:rPr>
          <w:t>2.1.5.Физическое развитие.</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_Toc144390329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61</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30" w:history="1">
        <w:r w:rsidR="00932A04" w:rsidRPr="00F744F8">
          <w:rPr>
            <w:rStyle w:val="a6"/>
            <w:rFonts w:ascii="Times New Roman" w:hAnsi="Times New Roman" w:cs="Times New Roman"/>
            <w:noProof/>
            <w:color w:val="auto"/>
            <w:sz w:val="26"/>
            <w:szCs w:val="26"/>
          </w:rPr>
          <w:t>2.2. Формы, способы, методы и средства реализации адаптированной программы с учетом возрастных и индивидуальных особенностей воспитанников с ОВЗ, специфики их образовательных потребностей и интересов</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_Toc144390330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68</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1" w:history="1">
        <w:r w:rsidR="00932A04" w:rsidRPr="00F744F8">
          <w:rPr>
            <w:rStyle w:val="a6"/>
            <w:rFonts w:ascii="Times New Roman" w:hAnsi="Times New Roman" w:cs="Times New Roman"/>
            <w:noProof/>
            <w:color w:val="auto"/>
            <w:sz w:val="26"/>
            <w:szCs w:val="26"/>
          </w:rPr>
          <w:t>2.2.1. Алгоритм выявления детей с ОВЗ</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_Toc144390331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68</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2" w:history="1">
        <w:r w:rsidR="00932A04" w:rsidRPr="00F744F8">
          <w:rPr>
            <w:rStyle w:val="a6"/>
            <w:rFonts w:ascii="Times New Roman" w:hAnsi="Times New Roman" w:cs="Times New Roman"/>
            <w:noProof/>
            <w:color w:val="auto"/>
            <w:sz w:val="26"/>
            <w:szCs w:val="26"/>
          </w:rPr>
          <w:t>2.2.2. Специальные условия для получения образования детьми с ограниченными возможностями здоровья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_Toc144390332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74</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3" w:history="1">
        <w:r w:rsidR="00932A04" w:rsidRPr="00F744F8">
          <w:rPr>
            <w:rStyle w:val="a6"/>
            <w:rFonts w:ascii="Times New Roman" w:hAnsi="Times New Roman" w:cs="Times New Roman"/>
            <w:noProof/>
            <w:color w:val="auto"/>
            <w:sz w:val="26"/>
            <w:szCs w:val="26"/>
          </w:rPr>
          <w:t>2.2.3. Описание образовательной деятельности по профессиональной коррекции нарушений развития детей</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_Toc144390333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77</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4" w:history="1">
        <w:r w:rsidR="00932A04" w:rsidRPr="00F744F8">
          <w:rPr>
            <w:rStyle w:val="a6"/>
            <w:rFonts w:ascii="Times New Roman" w:hAnsi="Times New Roman" w:cs="Times New Roman"/>
            <w:noProof/>
            <w:color w:val="auto"/>
            <w:sz w:val="26"/>
            <w:szCs w:val="26"/>
          </w:rPr>
          <w:t>2.2.4. Групповые и индивидуальные коррекционные занятия, квалифицированная коррекция нарушений развития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_Toc144390334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100</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5" w:history="1">
        <w:r w:rsidR="00932A04" w:rsidRPr="00F744F8">
          <w:rPr>
            <w:rStyle w:val="a6"/>
            <w:rFonts w:ascii="Times New Roman" w:hAnsi="Times New Roman" w:cs="Times New Roman"/>
            <w:noProof/>
            <w:color w:val="auto"/>
            <w:sz w:val="26"/>
            <w:szCs w:val="26"/>
          </w:rPr>
          <w:t xml:space="preserve">2.2.5. Специальные образовательные программы и методы, специальные </w:t>
        </w:r>
        <w:r w:rsidR="00932A04" w:rsidRPr="00F744F8">
          <w:rPr>
            <w:rStyle w:val="a6"/>
            <w:rFonts w:ascii="Times New Roman" w:hAnsi="Times New Roman" w:cs="Times New Roman"/>
            <w:noProof/>
            <w:color w:val="auto"/>
            <w:sz w:val="26"/>
            <w:szCs w:val="26"/>
          </w:rPr>
          <w:lastRenderedPageBreak/>
          <w:t>методические пособия и дидактические материалы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_Toc144390335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104</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36" w:history="1">
        <w:r w:rsidR="00932A04" w:rsidRPr="00F744F8">
          <w:rPr>
            <w:rStyle w:val="a6"/>
            <w:rFonts w:ascii="Times New Roman" w:hAnsi="Times New Roman" w:cs="Times New Roman"/>
            <w:noProof/>
            <w:color w:val="auto"/>
            <w:sz w:val="26"/>
            <w:szCs w:val="26"/>
          </w:rPr>
          <w:t>2.2.6. Организация психолого-медико-педагогического консилиума</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_Toc144390336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115</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37" w:history="1">
        <w:r w:rsidR="00932A04" w:rsidRPr="00F744F8">
          <w:rPr>
            <w:rStyle w:val="a6"/>
            <w:rFonts w:ascii="Times New Roman" w:hAnsi="Times New Roman" w:cs="Times New Roman"/>
            <w:noProof/>
            <w:color w:val="auto"/>
            <w:sz w:val="26"/>
            <w:szCs w:val="26"/>
          </w:rPr>
          <w:t>2.3. Программа коррекционно-развивающей работы с детьми с ТНР.</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_Toc144390337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119</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38" w:history="1">
        <w:r w:rsidR="00932A04" w:rsidRPr="00F744F8">
          <w:rPr>
            <w:rStyle w:val="a6"/>
            <w:rFonts w:ascii="Times New Roman" w:hAnsi="Times New Roman" w:cs="Times New Roman"/>
            <w:noProof/>
            <w:color w:val="auto"/>
            <w:sz w:val="26"/>
            <w:szCs w:val="26"/>
          </w:rPr>
          <w:t>2.4. Взаимодействие педагогических работников с детьми:</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_Toc144390338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137</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39" w:history="1">
        <w:r w:rsidR="00932A04" w:rsidRPr="00F744F8">
          <w:rPr>
            <w:rStyle w:val="a6"/>
            <w:rFonts w:ascii="Times New Roman" w:hAnsi="Times New Roman" w:cs="Times New Roman"/>
            <w:noProof/>
            <w:color w:val="auto"/>
            <w:sz w:val="26"/>
            <w:szCs w:val="26"/>
          </w:rPr>
          <w:t>2.5. Взаимодействие с социумом</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_Toc144390339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140</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40" w:history="1">
        <w:r w:rsidR="00932A04" w:rsidRPr="00F744F8">
          <w:rPr>
            <w:rStyle w:val="a6"/>
            <w:rFonts w:ascii="Times New Roman" w:hAnsi="Times New Roman" w:cs="Times New Roman"/>
            <w:noProof/>
            <w:color w:val="auto"/>
            <w:sz w:val="26"/>
            <w:szCs w:val="26"/>
          </w:rPr>
          <w:t>2.5.1. Взаимодействие педагогического коллектива с родителями (законными представителями) обучающихся.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_Toc144390340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142</w:t>
        </w:r>
        <w:r w:rsidRPr="00F744F8">
          <w:rPr>
            <w:rFonts w:ascii="Times New Roman" w:hAnsi="Times New Roman" w:cs="Times New Roman"/>
            <w:noProof/>
            <w:webHidden/>
            <w:sz w:val="26"/>
            <w:szCs w:val="26"/>
          </w:rPr>
          <w:fldChar w:fldCharType="end"/>
        </w:r>
      </w:hyperlink>
    </w:p>
    <w:p w:rsidR="00932A04" w:rsidRPr="00F744F8" w:rsidRDefault="0035169F">
      <w:pPr>
        <w:pStyle w:val="31"/>
        <w:tabs>
          <w:tab w:val="right" w:leader="dot" w:pos="9345"/>
        </w:tabs>
        <w:rPr>
          <w:rFonts w:ascii="Times New Roman" w:hAnsi="Times New Roman" w:cs="Times New Roman"/>
          <w:noProof/>
          <w:sz w:val="26"/>
          <w:szCs w:val="26"/>
        </w:rPr>
      </w:pPr>
      <w:hyperlink w:anchor="_Toc144390341" w:history="1">
        <w:r w:rsidR="00932A04" w:rsidRPr="00F744F8">
          <w:rPr>
            <w:rStyle w:val="a6"/>
            <w:rFonts w:ascii="Times New Roman" w:hAnsi="Times New Roman" w:cs="Times New Roman"/>
            <w:noProof/>
            <w:color w:val="auto"/>
            <w:sz w:val="26"/>
            <w:szCs w:val="26"/>
          </w:rPr>
          <w:t>2.5.2. Преемственность ДОУ и школы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_Toc144390341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144</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2" w:history="1">
        <w:r w:rsidR="00932A04" w:rsidRPr="00F744F8">
          <w:rPr>
            <w:rStyle w:val="a6"/>
            <w:rFonts w:ascii="Times New Roman" w:hAnsi="Times New Roman" w:cs="Times New Roman"/>
            <w:noProof/>
            <w:color w:val="auto"/>
            <w:sz w:val="26"/>
            <w:szCs w:val="26"/>
          </w:rPr>
          <w:t>2.6. Проектная деятельность</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_Toc144390342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148</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3" w:history="1">
        <w:r w:rsidR="00932A04" w:rsidRPr="00F744F8">
          <w:rPr>
            <w:rStyle w:val="a6"/>
            <w:rFonts w:ascii="Times New Roman" w:hAnsi="Times New Roman" w:cs="Times New Roman"/>
            <w:noProof/>
            <w:color w:val="auto"/>
            <w:sz w:val="26"/>
            <w:szCs w:val="26"/>
          </w:rPr>
          <w:t>2.7. Региональный компонент</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_Toc144390343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149</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4" w:history="1">
        <w:r w:rsidR="00932A04" w:rsidRPr="00F744F8">
          <w:rPr>
            <w:rStyle w:val="a6"/>
            <w:rFonts w:ascii="Times New Roman" w:hAnsi="Times New Roman" w:cs="Times New Roman"/>
            <w:noProof/>
            <w:color w:val="auto"/>
            <w:sz w:val="26"/>
            <w:szCs w:val="26"/>
          </w:rPr>
          <w:t>2.8. Федеральная рабочая программа воспитания.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_Toc144390344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155</w:t>
        </w:r>
        <w:r w:rsidRPr="00F744F8">
          <w:rPr>
            <w:rFonts w:ascii="Times New Roman" w:hAnsi="Times New Roman" w:cs="Times New Roman"/>
            <w:noProof/>
            <w:webHidden/>
            <w:sz w:val="26"/>
            <w:szCs w:val="26"/>
          </w:rPr>
          <w:fldChar w:fldCharType="end"/>
        </w:r>
      </w:hyperlink>
    </w:p>
    <w:p w:rsidR="00932A04" w:rsidRPr="00F744F8" w:rsidRDefault="0035169F">
      <w:pPr>
        <w:pStyle w:val="12"/>
        <w:tabs>
          <w:tab w:val="right" w:leader="dot" w:pos="9345"/>
        </w:tabs>
        <w:rPr>
          <w:rFonts w:ascii="Times New Roman" w:hAnsi="Times New Roman" w:cs="Times New Roman"/>
          <w:noProof/>
          <w:sz w:val="26"/>
          <w:szCs w:val="26"/>
        </w:rPr>
      </w:pPr>
      <w:hyperlink w:anchor="_Toc144390345" w:history="1">
        <w:r w:rsidR="00932A04" w:rsidRPr="00F744F8">
          <w:rPr>
            <w:rStyle w:val="a6"/>
            <w:rFonts w:ascii="Times New Roman" w:hAnsi="Times New Roman" w:cs="Times New Roman"/>
            <w:noProof/>
            <w:color w:val="auto"/>
            <w:sz w:val="26"/>
            <w:szCs w:val="26"/>
          </w:rPr>
          <w:t>III Организационный раздел</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_Toc144390345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184</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6" w:history="1">
        <w:r w:rsidR="00932A04" w:rsidRPr="00F744F8">
          <w:rPr>
            <w:rStyle w:val="a6"/>
            <w:rFonts w:ascii="Times New Roman" w:hAnsi="Times New Roman" w:cs="Times New Roman"/>
            <w:noProof/>
            <w:color w:val="auto"/>
            <w:sz w:val="26"/>
            <w:szCs w:val="26"/>
          </w:rPr>
          <w:t>3.1. Материально-техническое обеспечение программы, обеспеченность методическими материалами и средствами обучения и воспитания</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_Toc144390346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184</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7" w:history="1">
        <w:r w:rsidR="00932A04" w:rsidRPr="00F744F8">
          <w:rPr>
            <w:rStyle w:val="a6"/>
            <w:rFonts w:ascii="Times New Roman" w:hAnsi="Times New Roman" w:cs="Times New Roman"/>
            <w:noProof/>
            <w:color w:val="auto"/>
            <w:sz w:val="26"/>
            <w:szCs w:val="26"/>
          </w:rPr>
          <w:t>3.2. Организация режима пребывания детей в ДОУ</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_Toc144390347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199</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8" w:history="1">
        <w:r w:rsidR="00932A04" w:rsidRPr="00F744F8">
          <w:rPr>
            <w:rStyle w:val="a6"/>
            <w:rFonts w:ascii="Times New Roman" w:hAnsi="Times New Roman" w:cs="Times New Roman"/>
            <w:noProof/>
            <w:color w:val="auto"/>
            <w:sz w:val="26"/>
            <w:szCs w:val="26"/>
          </w:rPr>
          <w:t>3.3. Особенности традиционных событий, праздников, мероприятий</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_Toc144390348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206</w:t>
        </w:r>
        <w:r w:rsidRPr="00F744F8">
          <w:rPr>
            <w:rFonts w:ascii="Times New Roman" w:hAnsi="Times New Roman" w:cs="Times New Roman"/>
            <w:noProof/>
            <w:webHidden/>
            <w:sz w:val="26"/>
            <w:szCs w:val="26"/>
          </w:rPr>
          <w:fldChar w:fldCharType="end"/>
        </w:r>
      </w:hyperlink>
    </w:p>
    <w:p w:rsidR="00932A04" w:rsidRPr="00F744F8" w:rsidRDefault="0035169F">
      <w:pPr>
        <w:pStyle w:val="21"/>
        <w:tabs>
          <w:tab w:val="right" w:leader="dot" w:pos="9345"/>
        </w:tabs>
        <w:rPr>
          <w:rFonts w:ascii="Times New Roman" w:hAnsi="Times New Roman" w:cs="Times New Roman"/>
          <w:noProof/>
          <w:sz w:val="26"/>
          <w:szCs w:val="26"/>
        </w:rPr>
      </w:pPr>
      <w:hyperlink w:anchor="_Toc144390349" w:history="1">
        <w:r w:rsidR="00932A04" w:rsidRPr="00F744F8">
          <w:rPr>
            <w:rStyle w:val="a6"/>
            <w:rFonts w:ascii="Times New Roman" w:hAnsi="Times New Roman" w:cs="Times New Roman"/>
            <w:noProof/>
            <w:color w:val="auto"/>
            <w:sz w:val="26"/>
            <w:szCs w:val="26"/>
          </w:rPr>
          <w:t>3.4. Организация развивающей предметно-пространственной среды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_Toc144390349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211</w:t>
        </w:r>
        <w:r w:rsidRPr="00F744F8">
          <w:rPr>
            <w:rFonts w:ascii="Times New Roman" w:hAnsi="Times New Roman" w:cs="Times New Roman"/>
            <w:noProof/>
            <w:webHidden/>
            <w:sz w:val="26"/>
            <w:szCs w:val="26"/>
          </w:rPr>
          <w:fldChar w:fldCharType="end"/>
        </w:r>
      </w:hyperlink>
    </w:p>
    <w:p w:rsidR="00932A04" w:rsidRPr="00F744F8" w:rsidRDefault="0035169F">
      <w:pPr>
        <w:pStyle w:val="12"/>
        <w:tabs>
          <w:tab w:val="right" w:leader="dot" w:pos="9345"/>
        </w:tabs>
        <w:rPr>
          <w:rFonts w:ascii="Times New Roman" w:hAnsi="Times New Roman" w:cs="Times New Roman"/>
          <w:noProof/>
          <w:sz w:val="26"/>
          <w:szCs w:val="26"/>
        </w:rPr>
      </w:pPr>
      <w:hyperlink w:anchor="_Toc144390350" w:history="1">
        <w:r w:rsidR="00932A04" w:rsidRPr="00F744F8">
          <w:rPr>
            <w:rStyle w:val="a6"/>
            <w:rFonts w:ascii="Times New Roman" w:hAnsi="Times New Roman" w:cs="Times New Roman"/>
            <w:noProof/>
            <w:color w:val="auto"/>
            <w:sz w:val="26"/>
            <w:szCs w:val="26"/>
          </w:rPr>
          <w:t>ΙV раздел. Краткая презентация Программы</w:t>
        </w:r>
        <w:r w:rsidR="00932A04" w:rsidRPr="00F744F8">
          <w:rPr>
            <w:rFonts w:ascii="Times New Roman" w:hAnsi="Times New Roman" w:cs="Times New Roman"/>
            <w:noProof/>
            <w:webHidden/>
            <w:sz w:val="26"/>
            <w:szCs w:val="26"/>
          </w:rPr>
          <w:tab/>
        </w:r>
        <w:r w:rsidRPr="00F744F8">
          <w:rPr>
            <w:rFonts w:ascii="Times New Roman" w:hAnsi="Times New Roman" w:cs="Times New Roman"/>
            <w:noProof/>
            <w:webHidden/>
            <w:sz w:val="26"/>
            <w:szCs w:val="26"/>
          </w:rPr>
          <w:fldChar w:fldCharType="begin"/>
        </w:r>
        <w:r w:rsidR="00932A04" w:rsidRPr="00F744F8">
          <w:rPr>
            <w:rFonts w:ascii="Times New Roman" w:hAnsi="Times New Roman" w:cs="Times New Roman"/>
            <w:noProof/>
            <w:webHidden/>
            <w:sz w:val="26"/>
            <w:szCs w:val="26"/>
          </w:rPr>
          <w:instrText xml:space="preserve"> PAGEREF _Toc144390350 \h </w:instrText>
        </w:r>
        <w:r w:rsidRPr="00F744F8">
          <w:rPr>
            <w:rFonts w:ascii="Times New Roman" w:hAnsi="Times New Roman" w:cs="Times New Roman"/>
            <w:noProof/>
            <w:webHidden/>
            <w:sz w:val="26"/>
            <w:szCs w:val="26"/>
          </w:rPr>
        </w:r>
        <w:r w:rsidRPr="00F744F8">
          <w:rPr>
            <w:rFonts w:ascii="Times New Roman" w:hAnsi="Times New Roman" w:cs="Times New Roman"/>
            <w:noProof/>
            <w:webHidden/>
            <w:sz w:val="26"/>
            <w:szCs w:val="26"/>
          </w:rPr>
          <w:fldChar w:fldCharType="separate"/>
        </w:r>
        <w:r w:rsidR="00932A04" w:rsidRPr="00F744F8">
          <w:rPr>
            <w:rFonts w:ascii="Times New Roman" w:hAnsi="Times New Roman" w:cs="Times New Roman"/>
            <w:noProof/>
            <w:webHidden/>
            <w:sz w:val="26"/>
            <w:szCs w:val="26"/>
          </w:rPr>
          <w:t>222</w:t>
        </w:r>
        <w:r w:rsidRPr="00F744F8">
          <w:rPr>
            <w:rFonts w:ascii="Times New Roman" w:hAnsi="Times New Roman" w:cs="Times New Roman"/>
            <w:noProof/>
            <w:webHidden/>
            <w:sz w:val="26"/>
            <w:szCs w:val="26"/>
          </w:rPr>
          <w:fldChar w:fldCharType="end"/>
        </w:r>
      </w:hyperlink>
    </w:p>
    <w:p w:rsidR="000C3C5C" w:rsidRPr="00F744F8" w:rsidRDefault="0035169F" w:rsidP="00271773">
      <w:pPr>
        <w:pStyle w:val="1"/>
        <w:jc w:val="both"/>
        <w:rPr>
          <w:rFonts w:ascii="Times New Roman" w:hAnsi="Times New Roman" w:cs="Times New Roman"/>
          <w:sz w:val="26"/>
          <w:szCs w:val="26"/>
        </w:rPr>
      </w:pPr>
      <w:r w:rsidRPr="00F744F8">
        <w:rPr>
          <w:rFonts w:ascii="Times New Roman" w:hAnsi="Times New Roman" w:cs="Times New Roman"/>
          <w:sz w:val="26"/>
          <w:szCs w:val="26"/>
        </w:rPr>
        <w:fldChar w:fldCharType="end"/>
      </w:r>
    </w:p>
    <w:p w:rsidR="00271773" w:rsidRPr="00C121ED" w:rsidRDefault="00271773" w:rsidP="00271773"/>
    <w:p w:rsidR="00271773" w:rsidRPr="00C121ED" w:rsidRDefault="00271773" w:rsidP="00271773"/>
    <w:p w:rsidR="00271773" w:rsidRPr="00C121ED" w:rsidRDefault="00271773" w:rsidP="00271773"/>
    <w:p w:rsidR="00271773" w:rsidRPr="00C121ED" w:rsidRDefault="00271773" w:rsidP="00271773"/>
    <w:p w:rsidR="00271773" w:rsidRPr="00C121ED" w:rsidRDefault="00271773" w:rsidP="00271773"/>
    <w:p w:rsidR="00271773" w:rsidRPr="00C121ED" w:rsidRDefault="00271773" w:rsidP="00271773"/>
    <w:p w:rsidR="00271773" w:rsidRPr="00C121ED" w:rsidRDefault="00271773" w:rsidP="00271773"/>
    <w:p w:rsidR="00271773" w:rsidRPr="00C121ED" w:rsidRDefault="00271773" w:rsidP="00271773"/>
    <w:p w:rsidR="000C3C5C" w:rsidRDefault="000C3C5C" w:rsidP="00013492">
      <w:pPr>
        <w:pStyle w:val="1"/>
        <w:rPr>
          <w:rFonts w:ascii="Times New Roman" w:hAnsi="Times New Roman" w:cs="Times New Roman"/>
          <w:sz w:val="28"/>
          <w:szCs w:val="28"/>
        </w:rPr>
      </w:pPr>
      <w:bookmarkStart w:id="0" w:name="_GoBack"/>
      <w:bookmarkEnd w:id="0"/>
    </w:p>
    <w:p w:rsidR="005559C1" w:rsidRDefault="005559C1" w:rsidP="005559C1"/>
    <w:p w:rsidR="005559C1" w:rsidRPr="005559C1" w:rsidRDefault="005559C1" w:rsidP="005559C1"/>
    <w:p w:rsidR="000C3C5C" w:rsidRPr="00C121ED" w:rsidRDefault="000C3C5C" w:rsidP="00013492">
      <w:pPr>
        <w:pStyle w:val="1"/>
        <w:rPr>
          <w:rFonts w:ascii="Times New Roman" w:hAnsi="Times New Roman" w:cs="Times New Roman"/>
          <w:sz w:val="28"/>
          <w:szCs w:val="28"/>
        </w:rPr>
      </w:pPr>
    </w:p>
    <w:p w:rsidR="000C3C5C" w:rsidRPr="00C121ED" w:rsidRDefault="000C3C5C" w:rsidP="00013492">
      <w:pPr>
        <w:pStyle w:val="1"/>
        <w:rPr>
          <w:rFonts w:ascii="Times New Roman" w:hAnsi="Times New Roman" w:cs="Times New Roman"/>
          <w:sz w:val="28"/>
          <w:szCs w:val="28"/>
        </w:rPr>
      </w:pPr>
    </w:p>
    <w:p w:rsidR="000C3C5C" w:rsidRPr="00C121ED" w:rsidRDefault="000C3C5C" w:rsidP="000C3C5C">
      <w:pPr>
        <w:rPr>
          <w:rFonts w:ascii="Times New Roman" w:hAnsi="Times New Roman" w:cs="Times New Roman"/>
          <w:sz w:val="28"/>
          <w:szCs w:val="28"/>
        </w:rPr>
      </w:pPr>
    </w:p>
    <w:p w:rsidR="000C3C5C" w:rsidRPr="00C121ED" w:rsidRDefault="000C3C5C" w:rsidP="000C3C5C">
      <w:pPr>
        <w:rPr>
          <w:rFonts w:ascii="Times New Roman" w:hAnsi="Times New Roman" w:cs="Times New Roman"/>
          <w:sz w:val="28"/>
          <w:szCs w:val="28"/>
        </w:rPr>
      </w:pPr>
    </w:p>
    <w:p w:rsidR="000C3C5C" w:rsidRPr="00C121ED" w:rsidRDefault="000C3C5C" w:rsidP="00013492">
      <w:pPr>
        <w:pStyle w:val="1"/>
        <w:rPr>
          <w:rFonts w:ascii="Times New Roman" w:hAnsi="Times New Roman" w:cs="Times New Roman"/>
          <w:sz w:val="28"/>
          <w:szCs w:val="28"/>
        </w:rPr>
      </w:pPr>
    </w:p>
    <w:p w:rsidR="000C3C5C" w:rsidRPr="00C121ED" w:rsidRDefault="000C3C5C" w:rsidP="00013492">
      <w:pPr>
        <w:pStyle w:val="1"/>
        <w:rPr>
          <w:rFonts w:ascii="Times New Roman" w:hAnsi="Times New Roman" w:cs="Times New Roman"/>
          <w:sz w:val="28"/>
          <w:szCs w:val="28"/>
        </w:rPr>
      </w:pPr>
    </w:p>
    <w:p w:rsidR="000C3C5C" w:rsidRPr="00C121ED" w:rsidRDefault="000C3C5C" w:rsidP="00013492">
      <w:pPr>
        <w:pStyle w:val="1"/>
        <w:rPr>
          <w:rFonts w:ascii="Times New Roman" w:hAnsi="Times New Roman" w:cs="Times New Roman"/>
          <w:sz w:val="28"/>
          <w:szCs w:val="28"/>
        </w:rPr>
      </w:pPr>
    </w:p>
    <w:p w:rsidR="000C3C5C" w:rsidRPr="00C121ED" w:rsidRDefault="000C3C5C" w:rsidP="008D46B5">
      <w:pPr>
        <w:pStyle w:val="1"/>
        <w:jc w:val="both"/>
        <w:rPr>
          <w:rFonts w:ascii="Times New Roman" w:hAnsi="Times New Roman" w:cs="Times New Roman"/>
          <w:sz w:val="28"/>
          <w:szCs w:val="28"/>
        </w:rPr>
      </w:pPr>
    </w:p>
    <w:p w:rsidR="001A4B50" w:rsidRPr="00C121ED" w:rsidRDefault="001A4B50" w:rsidP="001A4B50"/>
    <w:p w:rsidR="001A4B50" w:rsidRPr="00C121ED" w:rsidRDefault="001A4B50" w:rsidP="001A4B50"/>
    <w:p w:rsidR="00271773" w:rsidRPr="00C121ED" w:rsidRDefault="00271773" w:rsidP="001A4B50"/>
    <w:p w:rsidR="001A4B50" w:rsidRPr="00C121ED" w:rsidRDefault="001A4B50" w:rsidP="001A4B50"/>
    <w:p w:rsidR="000C3C5C" w:rsidRPr="00C121ED" w:rsidRDefault="000C3C5C" w:rsidP="00013492">
      <w:pPr>
        <w:pStyle w:val="1"/>
        <w:rPr>
          <w:rFonts w:ascii="Times New Roman" w:hAnsi="Times New Roman" w:cs="Times New Roman"/>
          <w:sz w:val="28"/>
          <w:szCs w:val="28"/>
        </w:rPr>
      </w:pPr>
    </w:p>
    <w:p w:rsidR="000C3C5C" w:rsidRPr="00C121ED" w:rsidRDefault="000C3C5C" w:rsidP="00013492">
      <w:pPr>
        <w:pStyle w:val="1"/>
        <w:rPr>
          <w:rFonts w:ascii="Times New Roman" w:hAnsi="Times New Roman" w:cs="Times New Roman"/>
          <w:sz w:val="28"/>
          <w:szCs w:val="28"/>
        </w:rPr>
      </w:pPr>
    </w:p>
    <w:p w:rsidR="00DD0703" w:rsidRPr="00F744F8" w:rsidRDefault="00DD0703" w:rsidP="008C0CBD">
      <w:pPr>
        <w:pStyle w:val="af3"/>
        <w:rPr>
          <w:lang w:val="ru-RU"/>
        </w:rPr>
      </w:pPr>
      <w:bookmarkStart w:id="1" w:name="_Toc461714874"/>
      <w:bookmarkStart w:id="2" w:name="_Toc144390312"/>
      <w:r w:rsidRPr="00C121ED">
        <w:t>I</w:t>
      </w:r>
      <w:r w:rsidRPr="00F744F8">
        <w:rPr>
          <w:lang w:val="ru-RU"/>
        </w:rPr>
        <w:t xml:space="preserve"> Целевой раздел</w:t>
      </w:r>
      <w:bookmarkEnd w:id="1"/>
      <w:bookmarkEnd w:id="2"/>
    </w:p>
    <w:p w:rsidR="00DD0703" w:rsidRPr="00C121ED" w:rsidRDefault="00DD0703" w:rsidP="008C0CBD">
      <w:pPr>
        <w:pStyle w:val="af5"/>
      </w:pPr>
      <w:bookmarkStart w:id="3" w:name="_Toc461714875"/>
      <w:bookmarkStart w:id="4" w:name="_Toc144390313"/>
      <w:r w:rsidRPr="00C121ED">
        <w:t>1.1. Пояснительная записка</w:t>
      </w:r>
      <w:bookmarkEnd w:id="3"/>
      <w:bookmarkEnd w:id="4"/>
    </w:p>
    <w:p w:rsidR="00541EAF" w:rsidRPr="00C121ED" w:rsidRDefault="00DD0703" w:rsidP="008C0CBD">
      <w:pPr>
        <w:pStyle w:val="af7"/>
      </w:pPr>
      <w:bookmarkStart w:id="5" w:name="_Toc461714876"/>
      <w:bookmarkStart w:id="6" w:name="_Toc144390314"/>
      <w:r w:rsidRPr="00C121ED">
        <w:t>1.1.1. Введение</w:t>
      </w:r>
      <w:bookmarkEnd w:id="5"/>
      <w:bookmarkEnd w:id="6"/>
    </w:p>
    <w:p w:rsidR="00DD0703" w:rsidRPr="00C121ED" w:rsidRDefault="00DD0703" w:rsidP="009E54AC">
      <w:pPr>
        <w:pStyle w:val="a9"/>
      </w:pPr>
      <w:r w:rsidRPr="00C121ED">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0703" w:rsidRPr="00C121ED" w:rsidRDefault="00DD0703" w:rsidP="009E54AC">
      <w:pPr>
        <w:pStyle w:val="a9"/>
      </w:pPr>
      <w:r w:rsidRPr="00C121ED">
        <w:t>Адаптированная  образовательная  программа  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целевого, содержательного и организационного.</w:t>
      </w:r>
    </w:p>
    <w:p w:rsidR="00541EAF" w:rsidRPr="00C121ED" w:rsidRDefault="00541EAF" w:rsidP="00E71E36">
      <w:pPr>
        <w:pStyle w:val="a9"/>
      </w:pPr>
      <w:r w:rsidRPr="00C121ED">
        <w:t xml:space="preserve">Адаптированная образовательная программа дошкольного образования мбцрр - детского сада № 31 города Орла разработана в соответствии с </w:t>
      </w:r>
    </w:p>
    <w:p w:rsidR="00DD0703" w:rsidRPr="00C121ED" w:rsidRDefault="00DD0703" w:rsidP="00E71E36">
      <w:pPr>
        <w:pStyle w:val="a9"/>
      </w:pPr>
      <w:r w:rsidRPr="00C121ED">
        <w:t xml:space="preserve">- Федеральным законом РФ от 29.12.2012 N 273-ФЗ  "Об образовании в Российской Федерации"; </w:t>
      </w:r>
    </w:p>
    <w:p w:rsidR="00F8771D" w:rsidRPr="00C121ED" w:rsidRDefault="00DD0703" w:rsidP="00E71E36">
      <w:pPr>
        <w:pStyle w:val="a9"/>
      </w:pPr>
      <w:r w:rsidRPr="00C121ED">
        <w:t xml:space="preserve">- </w:t>
      </w:r>
      <w:r w:rsidR="00B55ADF" w:rsidRPr="00C121ED">
        <w:t>С</w:t>
      </w:r>
      <w:r w:rsidR="00B55ADF" w:rsidRPr="00C121ED">
        <w:rPr>
          <w:shd w:val="clear" w:color="auto" w:fill="FFFFFF"/>
        </w:rPr>
        <w:t xml:space="preserve">анПиН 2.4.3648-20 </w:t>
      </w:r>
    </w:p>
    <w:p w:rsidR="00605BBC" w:rsidRPr="00C121ED" w:rsidRDefault="00C5749C" w:rsidP="00E71E36">
      <w:pPr>
        <w:pStyle w:val="a9"/>
      </w:pPr>
      <w:r w:rsidRPr="00C121ED">
        <w:t xml:space="preserve">- </w:t>
      </w:r>
      <w:r w:rsidR="00605BBC" w:rsidRPr="00C121ED">
        <w:t>Приказ Министерства просвещения РФ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DD0703" w:rsidRPr="00C121ED" w:rsidRDefault="00DD0703" w:rsidP="00E71E36">
      <w:pPr>
        <w:pStyle w:val="a9"/>
      </w:pPr>
      <w:r w:rsidRPr="00C121ED">
        <w:t xml:space="preserve">- Федеральным государственным стандартом дошкольного  образования  от 17.10.2013 № 1155. </w:t>
      </w:r>
    </w:p>
    <w:p w:rsidR="00DD0703" w:rsidRPr="00C121ED" w:rsidRDefault="00DD0703" w:rsidP="00E71E36">
      <w:pPr>
        <w:pStyle w:val="a9"/>
      </w:pPr>
      <w:r w:rsidRPr="00C121ED">
        <w:t xml:space="preserve"> Для составления адаптированной образовательной программы  использовались специальные программы: </w:t>
      </w:r>
    </w:p>
    <w:p w:rsidR="00DD0703" w:rsidRPr="00C121ED" w:rsidRDefault="00DD0703" w:rsidP="00E71E36">
      <w:pPr>
        <w:pStyle w:val="a9"/>
      </w:pPr>
      <w:r w:rsidRPr="00C121ED">
        <w:t xml:space="preserve">- </w:t>
      </w:r>
      <w:r w:rsidR="009243B2" w:rsidRPr="00C121ED">
        <w:rPr>
          <w:bCs/>
          <w:shd w:val="clear" w:color="auto" w:fill="FFFFFF"/>
        </w:rPr>
        <w:t>Комплексная</w:t>
      </w:r>
      <w:r w:rsidR="009243B2" w:rsidRPr="00C121ED">
        <w:t xml:space="preserve"> образовательная</w:t>
      </w:r>
      <w:r w:rsidRPr="00C121ED">
        <w:t xml:space="preserve"> </w:t>
      </w:r>
      <w:r w:rsidR="009243B2" w:rsidRPr="00C121ED">
        <w:t xml:space="preserve">программа дошкольного образования </w:t>
      </w:r>
      <w:r w:rsidRPr="00C121ED">
        <w:lastRenderedPageBreak/>
        <w:t xml:space="preserve">для детей с тяжелыми нарушениями речи (общим недоразвитием речи) с 3 до 7 лет. Автор — учитель-логопед высшей квалификационной категории, отличник народного образования Н. В. Нищева.  </w:t>
      </w:r>
    </w:p>
    <w:p w:rsidR="009243B2" w:rsidRPr="00C121ED" w:rsidRDefault="009243B2" w:rsidP="009243B2">
      <w:pPr>
        <w:spacing w:line="360" w:lineRule="auto"/>
        <w:ind w:right="-6"/>
        <w:rPr>
          <w:rFonts w:ascii="Times New Roman" w:hAnsi="Times New Roman" w:cs="Times New Roman"/>
          <w:b/>
          <w:bCs/>
          <w:sz w:val="28"/>
          <w:szCs w:val="28"/>
        </w:rPr>
      </w:pPr>
      <w:r w:rsidRPr="00C121ED">
        <w:rPr>
          <w:rFonts w:ascii="Times New Roman" w:hAnsi="Times New Roman" w:cs="Times New Roman"/>
          <w:b/>
          <w:bCs/>
          <w:sz w:val="28"/>
          <w:szCs w:val="28"/>
        </w:rPr>
        <w:t>Общие сведения о ДОУ </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Полное  наименование  дошкольного  учреждения: муниципальное бюджетное дошкольное образовательное учреждение – центр развития ребенка -  детский сад № 31 города Орла.</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Сокращенное наименование учреждения: мбцрр- детский сад  № 31</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Тип –  дошкольная образовательная организация.</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Вид — центр развития ребенка.</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Место нахождения учреждения: </w:t>
      </w:r>
      <w:smartTag w:uri="urn:schemas-microsoft-com:office:smarttags" w:element="metricconverter">
        <w:smartTagPr>
          <w:attr w:name="ProductID" w:val="302025, г"/>
        </w:smartTagPr>
        <w:r w:rsidRPr="00C121ED">
          <w:rPr>
            <w:rFonts w:ascii="Times New Roman" w:hAnsi="Times New Roman" w:cs="Times New Roman"/>
            <w:sz w:val="28"/>
            <w:szCs w:val="28"/>
          </w:rPr>
          <w:t>302025, г</w:t>
        </w:r>
      </w:smartTag>
      <w:r w:rsidRPr="00C121ED">
        <w:rPr>
          <w:rFonts w:ascii="Times New Roman" w:hAnsi="Times New Roman" w:cs="Times New Roman"/>
          <w:sz w:val="28"/>
          <w:szCs w:val="28"/>
        </w:rPr>
        <w:t>. Орел, улица Московское шоссе, дом 115</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Телефон: 8 (462) 337095</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lang w:val="en-US"/>
        </w:rPr>
        <w:t>E</w:t>
      </w:r>
      <w:r w:rsidRPr="00C121ED">
        <w:rPr>
          <w:rFonts w:ascii="Times New Roman" w:hAnsi="Times New Roman" w:cs="Times New Roman"/>
          <w:sz w:val="28"/>
          <w:szCs w:val="28"/>
        </w:rPr>
        <w:t>-</w:t>
      </w:r>
      <w:r w:rsidRPr="00C121ED">
        <w:rPr>
          <w:rFonts w:ascii="Times New Roman" w:hAnsi="Times New Roman" w:cs="Times New Roman"/>
          <w:sz w:val="28"/>
          <w:szCs w:val="28"/>
          <w:lang w:val="en-US"/>
        </w:rPr>
        <w:t>mail</w:t>
      </w:r>
      <w:r w:rsidRPr="00C121ED">
        <w:rPr>
          <w:rFonts w:ascii="Times New Roman" w:hAnsi="Times New Roman" w:cs="Times New Roman"/>
          <w:sz w:val="28"/>
          <w:szCs w:val="28"/>
        </w:rPr>
        <w:t xml:space="preserve">: </w:t>
      </w:r>
      <w:r w:rsidRPr="00C121ED">
        <w:rPr>
          <w:rFonts w:ascii="Times New Roman" w:hAnsi="Times New Roman" w:cs="Times New Roman"/>
          <w:sz w:val="28"/>
          <w:szCs w:val="28"/>
          <w:lang w:val="en-US"/>
        </w:rPr>
        <w:t>orel</w:t>
      </w:r>
      <w:r w:rsidRPr="00C121ED">
        <w:rPr>
          <w:rFonts w:ascii="Times New Roman" w:hAnsi="Times New Roman" w:cs="Times New Roman"/>
          <w:sz w:val="28"/>
          <w:szCs w:val="28"/>
        </w:rPr>
        <w:t>_</w:t>
      </w:r>
      <w:r w:rsidRPr="00C121ED">
        <w:rPr>
          <w:rFonts w:ascii="Times New Roman" w:hAnsi="Times New Roman" w:cs="Times New Roman"/>
          <w:sz w:val="28"/>
          <w:szCs w:val="28"/>
          <w:lang w:val="en-US"/>
        </w:rPr>
        <w:t>ds</w:t>
      </w:r>
      <w:r w:rsidRPr="00C121ED">
        <w:rPr>
          <w:rFonts w:ascii="Times New Roman" w:hAnsi="Times New Roman" w:cs="Times New Roman"/>
          <w:sz w:val="28"/>
          <w:szCs w:val="28"/>
        </w:rPr>
        <w:t>31</w:t>
      </w:r>
      <w:r w:rsidRPr="00C121ED">
        <w:rPr>
          <w:rFonts w:ascii="Times New Roman" w:hAnsi="Times New Roman" w:cs="Times New Roman"/>
          <w:sz w:val="28"/>
          <w:szCs w:val="28"/>
          <w:lang w:val="en-US"/>
        </w:rPr>
        <w:t>n</w:t>
      </w:r>
      <w:r w:rsidRPr="00C121ED">
        <w:rPr>
          <w:rFonts w:ascii="Times New Roman" w:hAnsi="Times New Roman" w:cs="Times New Roman"/>
          <w:sz w:val="28"/>
          <w:szCs w:val="28"/>
        </w:rPr>
        <w:t>@</w:t>
      </w:r>
      <w:r w:rsidRPr="00C121ED">
        <w:rPr>
          <w:rFonts w:ascii="Times New Roman" w:hAnsi="Times New Roman" w:cs="Times New Roman"/>
          <w:sz w:val="28"/>
          <w:szCs w:val="28"/>
          <w:lang w:val="en-US"/>
        </w:rPr>
        <w:t>orel</w:t>
      </w:r>
      <w:r w:rsidRPr="00C121ED">
        <w:rPr>
          <w:rFonts w:ascii="Times New Roman" w:hAnsi="Times New Roman" w:cs="Times New Roman"/>
          <w:sz w:val="28"/>
          <w:szCs w:val="28"/>
        </w:rPr>
        <w:t>-</w:t>
      </w:r>
      <w:r w:rsidRPr="00C121ED">
        <w:rPr>
          <w:rFonts w:ascii="Times New Roman" w:hAnsi="Times New Roman" w:cs="Times New Roman"/>
          <w:sz w:val="28"/>
          <w:szCs w:val="28"/>
          <w:lang w:val="en-US"/>
        </w:rPr>
        <w:t>region</w:t>
      </w:r>
      <w:r w:rsidRPr="00C121ED">
        <w:rPr>
          <w:rFonts w:ascii="Times New Roman" w:hAnsi="Times New Roman" w:cs="Times New Roman"/>
          <w:sz w:val="28"/>
          <w:szCs w:val="28"/>
        </w:rPr>
        <w:t>.</w:t>
      </w:r>
      <w:r w:rsidRPr="00C121ED">
        <w:rPr>
          <w:rFonts w:ascii="Times New Roman" w:hAnsi="Times New Roman" w:cs="Times New Roman"/>
          <w:sz w:val="28"/>
          <w:szCs w:val="28"/>
          <w:lang w:val="en-US"/>
        </w:rPr>
        <w:t>ru</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9243B2" w:rsidRPr="00C121ED" w:rsidRDefault="00853677"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Устав ДОУ, утверждён 20 августа 2021</w:t>
      </w:r>
      <w:r w:rsidR="009243B2" w:rsidRPr="00C121ED">
        <w:rPr>
          <w:rFonts w:ascii="Times New Roman" w:hAnsi="Times New Roman" w:cs="Times New Roman"/>
          <w:sz w:val="28"/>
          <w:szCs w:val="28"/>
        </w:rPr>
        <w:t xml:space="preserve"> года, регистрационный номер № </w:t>
      </w:r>
      <w:r w:rsidRPr="00C121ED">
        <w:rPr>
          <w:rFonts w:ascii="Times New Roman" w:hAnsi="Times New Roman" w:cs="Times New Roman"/>
          <w:sz w:val="28"/>
          <w:szCs w:val="28"/>
        </w:rPr>
        <w:t>2215700094696</w:t>
      </w:r>
    </w:p>
    <w:p w:rsidR="009243B2" w:rsidRPr="00C121ED" w:rsidRDefault="009243B2" w:rsidP="009243B2">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Лицензия на право осуществления образовательной деятельности серия 57Л01 № 0000543,  регистрационный  № 831 от 05.06. </w:t>
      </w:r>
      <w:smartTag w:uri="urn:schemas-microsoft-com:office:smarttags" w:element="metricconverter">
        <w:smartTagPr>
          <w:attr w:name="ProductID" w:val="2014 г"/>
        </w:smartTagPr>
        <w:r w:rsidRPr="00C121ED">
          <w:rPr>
            <w:rFonts w:ascii="Times New Roman" w:hAnsi="Times New Roman" w:cs="Times New Roman"/>
            <w:sz w:val="28"/>
            <w:szCs w:val="28"/>
          </w:rPr>
          <w:t>2014 г</w:t>
        </w:r>
      </w:smartTag>
      <w:r w:rsidRPr="00C121ED">
        <w:rPr>
          <w:rFonts w:ascii="Times New Roman" w:hAnsi="Times New Roman" w:cs="Times New Roman"/>
          <w:sz w:val="28"/>
          <w:szCs w:val="28"/>
        </w:rPr>
        <w:t>.</w:t>
      </w:r>
    </w:p>
    <w:p w:rsidR="009243B2" w:rsidRPr="00C121ED" w:rsidRDefault="009243B2" w:rsidP="00AA3605">
      <w:pPr>
        <w:pStyle w:val="ad"/>
        <w:rPr>
          <w:color w:val="auto"/>
        </w:rPr>
      </w:pPr>
    </w:p>
    <w:p w:rsidR="009243B2" w:rsidRPr="00C121ED" w:rsidRDefault="009243B2" w:rsidP="008C0CBD">
      <w:pPr>
        <w:pStyle w:val="af7"/>
      </w:pPr>
      <w:bookmarkStart w:id="7" w:name="_Toc461714877"/>
      <w:bookmarkStart w:id="8" w:name="_Toc144390315"/>
      <w:r w:rsidRPr="00C121ED">
        <w:t>1.1.2. Цели и задачи реализации адаптированной программы дошкольного образования</w:t>
      </w:r>
      <w:bookmarkEnd w:id="7"/>
      <w:bookmarkEnd w:id="8"/>
    </w:p>
    <w:p w:rsidR="00013492" w:rsidRPr="00C121ED" w:rsidRDefault="00753369" w:rsidP="00033C17">
      <w:pPr>
        <w:pStyle w:val="a9"/>
      </w:pPr>
      <w:r w:rsidRPr="00C121ED">
        <w:rPr>
          <w:b/>
          <w:i/>
        </w:rPr>
        <w:t xml:space="preserve">     </w:t>
      </w:r>
      <w:r w:rsidR="00013492" w:rsidRPr="00C121ED">
        <w:rPr>
          <w:b/>
          <w:i/>
        </w:rPr>
        <w:t xml:space="preserve"> </w:t>
      </w:r>
      <w:r w:rsidR="00013492" w:rsidRPr="00C121ED">
        <w:rPr>
          <w:i/>
        </w:rPr>
        <w:t>Цель реализации Программы:</w:t>
      </w:r>
      <w:r w:rsidR="00013492" w:rsidRPr="00C121ED">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753369" w:rsidRPr="00C121ED" w:rsidRDefault="00013492" w:rsidP="002D13A7">
      <w:pPr>
        <w:pStyle w:val="a9"/>
      </w:pPr>
      <w:r w:rsidRPr="00C121ED">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w:t>
      </w:r>
      <w:r w:rsidRPr="00C121ED">
        <w:lastRenderedPageBreak/>
        <w:t>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13492" w:rsidRPr="00C121ED" w:rsidRDefault="00013492" w:rsidP="00033C17">
      <w:pPr>
        <w:pStyle w:val="a9"/>
        <w:rPr>
          <w:i/>
        </w:rPr>
      </w:pPr>
      <w:r w:rsidRPr="00C121ED">
        <w:rPr>
          <w:i/>
        </w:rPr>
        <w:t xml:space="preserve"> Задачи Программы:</w:t>
      </w:r>
    </w:p>
    <w:p w:rsidR="00013492" w:rsidRPr="00C121ED" w:rsidRDefault="00753369" w:rsidP="00033C17">
      <w:pPr>
        <w:pStyle w:val="a9"/>
      </w:pPr>
      <w:r w:rsidRPr="00C121ED">
        <w:t xml:space="preserve"> - </w:t>
      </w:r>
      <w:r w:rsidR="00013492" w:rsidRPr="00C121ED">
        <w:t>реализация содержания АОП ДО;</w:t>
      </w:r>
    </w:p>
    <w:p w:rsidR="00013492" w:rsidRPr="00C121ED" w:rsidRDefault="00753369" w:rsidP="00033C17">
      <w:pPr>
        <w:pStyle w:val="a9"/>
      </w:pPr>
      <w:r w:rsidRPr="00C121ED">
        <w:t xml:space="preserve"> - </w:t>
      </w:r>
      <w:r w:rsidR="00013492" w:rsidRPr="00C121ED">
        <w:t>коррекция недостатков психофизического развития обучающихся с ОВЗ;</w:t>
      </w:r>
    </w:p>
    <w:p w:rsidR="00013492" w:rsidRPr="00C121ED" w:rsidRDefault="00753369" w:rsidP="00033C17">
      <w:pPr>
        <w:pStyle w:val="a9"/>
      </w:pPr>
      <w:r w:rsidRPr="00C121ED">
        <w:t xml:space="preserve"> - </w:t>
      </w:r>
      <w:r w:rsidR="00013492" w:rsidRPr="00C121ED">
        <w:t>охрана и укрепление физического и психического здоровья обучающихся с ОВЗ, в том числе их эмоционального благополучия;</w:t>
      </w:r>
    </w:p>
    <w:p w:rsidR="00013492" w:rsidRPr="00C121ED" w:rsidRDefault="00753369" w:rsidP="00033C17">
      <w:pPr>
        <w:pStyle w:val="a9"/>
      </w:pPr>
      <w:r w:rsidRPr="00C121ED">
        <w:t xml:space="preserve"> - </w:t>
      </w:r>
      <w:r w:rsidR="00013492" w:rsidRPr="00C121ED">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13492" w:rsidRPr="00C121ED" w:rsidRDefault="00753369" w:rsidP="00033C17">
      <w:pPr>
        <w:pStyle w:val="a9"/>
      </w:pPr>
      <w:r w:rsidRPr="00C121ED">
        <w:t xml:space="preserve"> - </w:t>
      </w:r>
      <w:r w:rsidR="00013492" w:rsidRPr="00C121ED">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13492" w:rsidRPr="00C121ED" w:rsidRDefault="00753369" w:rsidP="00033C17">
      <w:pPr>
        <w:pStyle w:val="a9"/>
      </w:pPr>
      <w:r w:rsidRPr="00C121ED">
        <w:t xml:space="preserve"> - </w:t>
      </w:r>
      <w:r w:rsidR="00013492" w:rsidRPr="00C121ED">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3492" w:rsidRPr="00C121ED" w:rsidRDefault="00753369" w:rsidP="00033C17">
      <w:pPr>
        <w:pStyle w:val="a9"/>
      </w:pPr>
      <w:r w:rsidRPr="00C121ED">
        <w:t xml:space="preserve"> - </w:t>
      </w:r>
      <w:r w:rsidR="00013492" w:rsidRPr="00C121ED">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13492" w:rsidRPr="00C121ED" w:rsidRDefault="00753369" w:rsidP="00033C17">
      <w:pPr>
        <w:pStyle w:val="a9"/>
      </w:pPr>
      <w:r w:rsidRPr="00C121ED">
        <w:t xml:space="preserve"> - </w:t>
      </w:r>
      <w:r w:rsidR="00013492" w:rsidRPr="00C121ED">
        <w:t>формирование социокультурной среды, соответствующей психофизическим и индивидуальным особенностям развития обучающихся с ОВЗ;</w:t>
      </w:r>
    </w:p>
    <w:p w:rsidR="00013492" w:rsidRPr="00C121ED" w:rsidRDefault="00753369" w:rsidP="00033C17">
      <w:pPr>
        <w:pStyle w:val="a9"/>
      </w:pPr>
      <w:r w:rsidRPr="00C121ED">
        <w:lastRenderedPageBreak/>
        <w:t xml:space="preserve"> - </w:t>
      </w:r>
      <w:r w:rsidR="00013492" w:rsidRPr="00C121ED">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013492" w:rsidRPr="00C121ED" w:rsidRDefault="00753369" w:rsidP="00033C17">
      <w:pPr>
        <w:pStyle w:val="a9"/>
      </w:pPr>
      <w:r w:rsidRPr="00C121ED">
        <w:t xml:space="preserve"> - </w:t>
      </w:r>
      <w:r w:rsidR="00013492" w:rsidRPr="00C121ED">
        <w:t>обеспечение преемственности целей, задач и содержания дошкольного и начального общего образования.</w:t>
      </w:r>
    </w:p>
    <w:p w:rsidR="00305F8B" w:rsidRPr="00C121ED" w:rsidRDefault="00305F8B" w:rsidP="00033C17">
      <w:pPr>
        <w:pStyle w:val="a9"/>
      </w:pPr>
    </w:p>
    <w:p w:rsidR="00753369" w:rsidRPr="00C121ED" w:rsidRDefault="00753369" w:rsidP="008C0CBD">
      <w:pPr>
        <w:pStyle w:val="af7"/>
      </w:pPr>
      <w:bookmarkStart w:id="9" w:name="_Toc461714878"/>
      <w:bookmarkStart w:id="10" w:name="_Toc144390316"/>
      <w:r w:rsidRPr="00C121ED">
        <w:t>1.1.3. Принципы и подходы к реализации Адаптированной Программы</w:t>
      </w:r>
      <w:bookmarkEnd w:id="9"/>
      <w:bookmarkEnd w:id="10"/>
    </w:p>
    <w:p w:rsidR="00013492" w:rsidRPr="00C121ED" w:rsidRDefault="00753369" w:rsidP="006D6A75">
      <w:pPr>
        <w:pStyle w:val="a9"/>
      </w:pPr>
      <w:r w:rsidRPr="00C121ED">
        <w:t xml:space="preserve">   </w:t>
      </w:r>
      <w:r w:rsidR="00013492" w:rsidRPr="00C121ED">
        <w:t>В соответствии со Стандартом Программа построена на следующих принципах:</w:t>
      </w:r>
    </w:p>
    <w:p w:rsidR="00013492" w:rsidRPr="00C121ED" w:rsidRDefault="00013492" w:rsidP="006D6A75">
      <w:pPr>
        <w:pStyle w:val="a9"/>
      </w:pPr>
      <w:r w:rsidRPr="00C121ED">
        <w:t>1. Поддержка разнообразия детства.</w:t>
      </w:r>
    </w:p>
    <w:p w:rsidR="00013492" w:rsidRPr="00C121ED" w:rsidRDefault="00013492" w:rsidP="006D6A75">
      <w:pPr>
        <w:pStyle w:val="a9"/>
      </w:pPr>
      <w:r w:rsidRPr="00C121ED">
        <w:t>2. Сохранение уникальности и самоценности детства как важного этапа в общем развитии человека.</w:t>
      </w:r>
    </w:p>
    <w:p w:rsidR="00013492" w:rsidRPr="00C121ED" w:rsidRDefault="00013492" w:rsidP="006D6A75">
      <w:pPr>
        <w:pStyle w:val="a9"/>
      </w:pPr>
      <w:r w:rsidRPr="00C121ED">
        <w:t>3. Позитивная социализация ребенка.</w:t>
      </w:r>
    </w:p>
    <w:p w:rsidR="00013492" w:rsidRPr="00C121ED" w:rsidRDefault="00013492" w:rsidP="006D6A75">
      <w:pPr>
        <w:pStyle w:val="a9"/>
      </w:pPr>
      <w:r w:rsidRPr="00C121ED">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13492" w:rsidRPr="00C121ED" w:rsidRDefault="00013492" w:rsidP="006D6A75">
      <w:pPr>
        <w:pStyle w:val="a9"/>
      </w:pPr>
      <w:r w:rsidRPr="00C121ED">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13492" w:rsidRPr="00C121ED" w:rsidRDefault="00013492" w:rsidP="006D6A75">
      <w:pPr>
        <w:pStyle w:val="a9"/>
      </w:pPr>
      <w:r w:rsidRPr="00C121ED">
        <w:t>6. Сотрудничество Организации с семьей.</w:t>
      </w:r>
    </w:p>
    <w:p w:rsidR="00013492" w:rsidRPr="00C121ED" w:rsidRDefault="00013492" w:rsidP="006D6A75">
      <w:pPr>
        <w:pStyle w:val="a9"/>
      </w:pPr>
      <w:r w:rsidRPr="00C121ED">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C0CBD" w:rsidRPr="00C121ED" w:rsidRDefault="008C0CBD" w:rsidP="006D6A75">
      <w:pPr>
        <w:pStyle w:val="a9"/>
      </w:pPr>
    </w:p>
    <w:p w:rsidR="005E613E" w:rsidRPr="00C121ED" w:rsidRDefault="00B803C9" w:rsidP="008C0CBD">
      <w:pPr>
        <w:pStyle w:val="af7"/>
      </w:pPr>
      <w:bookmarkStart w:id="11" w:name="_Toc144390317"/>
      <w:r w:rsidRPr="00C121ED">
        <w:lastRenderedPageBreak/>
        <w:t xml:space="preserve">1.1.4. </w:t>
      </w:r>
      <w:r w:rsidR="00013492" w:rsidRPr="00C121ED">
        <w:t>Специфические принципы и подходы к формированию АОП ДО для обучающихся с ТНР:</w:t>
      </w:r>
      <w:bookmarkEnd w:id="11"/>
    </w:p>
    <w:p w:rsidR="00013492" w:rsidRPr="00C121ED" w:rsidRDefault="00013492" w:rsidP="00C84914">
      <w:pPr>
        <w:pStyle w:val="a9"/>
      </w:pPr>
      <w:r w:rsidRPr="00C121ED">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13492" w:rsidRPr="00C121ED" w:rsidRDefault="00013492" w:rsidP="00C84914">
      <w:pPr>
        <w:pStyle w:val="a9"/>
      </w:pPr>
      <w:r w:rsidRPr="00C121ED">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13492" w:rsidRPr="00C121ED" w:rsidRDefault="00013492" w:rsidP="00C84914">
      <w:pPr>
        <w:pStyle w:val="a9"/>
      </w:pPr>
      <w:r w:rsidRPr="00C121ED">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13492" w:rsidRPr="00C121ED" w:rsidRDefault="00013492" w:rsidP="00C84914">
      <w:pPr>
        <w:pStyle w:val="a9"/>
      </w:pPr>
      <w:r w:rsidRPr="00C121ED">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r w:rsidRPr="00C121ED">
        <w:lastRenderedPageBreak/>
        <w:t>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13492" w:rsidRPr="00C121ED" w:rsidRDefault="00013492" w:rsidP="00C84914">
      <w:pPr>
        <w:pStyle w:val="a9"/>
      </w:pPr>
      <w:r w:rsidRPr="00C121ED">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D13A7" w:rsidRPr="00C121ED" w:rsidRDefault="002D13A7" w:rsidP="00C84914">
      <w:pPr>
        <w:pStyle w:val="ad"/>
        <w:rPr>
          <w:color w:val="auto"/>
        </w:rPr>
      </w:pPr>
      <w:bookmarkStart w:id="12" w:name="_Toc461714879"/>
    </w:p>
    <w:p w:rsidR="00AB68C3" w:rsidRPr="00C121ED" w:rsidRDefault="00AB68C3" w:rsidP="008C0CBD">
      <w:pPr>
        <w:pStyle w:val="af7"/>
      </w:pPr>
      <w:bookmarkStart w:id="13" w:name="_Toc144390318"/>
      <w:r w:rsidRPr="00C121ED">
        <w:t>1.1.5. Значимые характеристики, в том числе характеристики особенностей развития детей с ОВЗ (ОНР, ФФНР)</w:t>
      </w:r>
      <w:bookmarkEnd w:id="12"/>
      <w:bookmarkEnd w:id="13"/>
    </w:p>
    <w:p w:rsidR="00AB68C3" w:rsidRPr="00C121ED" w:rsidRDefault="00AA2FED" w:rsidP="00C84914">
      <w:pPr>
        <w:pStyle w:val="a9"/>
      </w:pPr>
      <w:r w:rsidRPr="00C121ED">
        <w:t>Для успешной реализации А</w:t>
      </w:r>
      <w:r w:rsidR="00AB68C3" w:rsidRPr="00C121ED">
        <w:t xml:space="preserve">ОП обеспечиваются следующие психолого-педагогические условия: </w:t>
      </w:r>
    </w:p>
    <w:p w:rsidR="00AB68C3" w:rsidRPr="00C121ED" w:rsidRDefault="00AB68C3" w:rsidP="00C84914">
      <w:pPr>
        <w:pStyle w:val="a9"/>
      </w:pPr>
      <w:r w:rsidRPr="00C121ED">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68C3" w:rsidRPr="00C121ED" w:rsidRDefault="00AB68C3" w:rsidP="00C84914">
      <w:pPr>
        <w:pStyle w:val="a9"/>
      </w:pPr>
      <w:r w:rsidRPr="00C121ED">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B68C3" w:rsidRPr="00C121ED" w:rsidRDefault="00AB68C3" w:rsidP="00C84914">
      <w:pPr>
        <w:pStyle w:val="a9"/>
      </w:pPr>
      <w:r w:rsidRPr="00C121ED">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68C3" w:rsidRPr="00C121ED" w:rsidRDefault="00AB68C3" w:rsidP="00C84914">
      <w:pPr>
        <w:pStyle w:val="a9"/>
      </w:pPr>
      <w:r w:rsidRPr="00C121ED">
        <w:t xml:space="preserve">4) поддержка взрослыми положительного, доброжелательного </w:t>
      </w:r>
      <w:r w:rsidRPr="00C121ED">
        <w:lastRenderedPageBreak/>
        <w:t>отношения детей друг к другу и взаимодействия детей друг с другом в разных видах деятельности;</w:t>
      </w:r>
    </w:p>
    <w:p w:rsidR="00AB68C3" w:rsidRPr="00C121ED" w:rsidRDefault="00AB68C3" w:rsidP="00C84914">
      <w:pPr>
        <w:pStyle w:val="a9"/>
      </w:pPr>
      <w:r w:rsidRPr="00C121ED">
        <w:t>5) поддержка инициативы и самостоятельности детей в специфических для них видах деятельности;</w:t>
      </w:r>
    </w:p>
    <w:p w:rsidR="00AB68C3" w:rsidRPr="00C121ED" w:rsidRDefault="00AB68C3" w:rsidP="00C84914">
      <w:pPr>
        <w:pStyle w:val="a9"/>
      </w:pPr>
      <w:r w:rsidRPr="00C121ED">
        <w:t>6) возможность выбора детьми материалов, видов активности, участников совместной деятельности и общения;</w:t>
      </w:r>
    </w:p>
    <w:p w:rsidR="00E12657" w:rsidRPr="00C121ED" w:rsidRDefault="00AB68C3" w:rsidP="00C84914">
      <w:pPr>
        <w:pStyle w:val="a9"/>
      </w:pPr>
      <w:r w:rsidRPr="00C121ED">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25219" w:rsidRPr="00C121ED" w:rsidRDefault="00C25219" w:rsidP="00C84914">
      <w:pPr>
        <w:pStyle w:val="a9"/>
        <w:rPr>
          <w:b/>
        </w:rPr>
      </w:pPr>
      <w:r w:rsidRPr="00C121ED">
        <w:rPr>
          <w:b/>
        </w:rPr>
        <w:t>Возрастные особенности детей 3-4 лет</w:t>
      </w:r>
    </w:p>
    <w:p w:rsidR="00507E61" w:rsidRPr="00C121ED" w:rsidRDefault="00507E61" w:rsidP="00C84914">
      <w:pPr>
        <w:pStyle w:val="a9"/>
      </w:pPr>
      <w:r w:rsidRPr="00C121ED">
        <w:rPr>
          <w:rStyle w:val="c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07E61" w:rsidRPr="00C121ED" w:rsidRDefault="00507E61" w:rsidP="00C84914">
      <w:pPr>
        <w:pStyle w:val="a9"/>
      </w:pPr>
      <w:r w:rsidRPr="00C121ED">
        <w:rPr>
          <w:rStyle w:val="c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07E61" w:rsidRPr="00C121ED" w:rsidRDefault="00507E61" w:rsidP="00C84914">
      <w:pPr>
        <w:pStyle w:val="a9"/>
      </w:pPr>
      <w:r w:rsidRPr="00C121ED">
        <w:rPr>
          <w:rStyle w:val="c5"/>
        </w:rPr>
        <w:t>Изобразительная деятельность ребенка зависит от его представлений о предмете</w:t>
      </w:r>
      <w:r w:rsidRPr="00C121ED">
        <w:rPr>
          <w:rStyle w:val="c8"/>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07E61" w:rsidRPr="00C121ED" w:rsidRDefault="00507E61" w:rsidP="00C84914">
      <w:pPr>
        <w:pStyle w:val="a9"/>
      </w:pPr>
      <w:r w:rsidRPr="00C121ED">
        <w:rPr>
          <w:rStyle w:val="c5"/>
        </w:rPr>
        <w:lastRenderedPageBreak/>
        <w:t>Большое значение для развития мелкой моторики имеет лепка</w:t>
      </w:r>
      <w:r w:rsidRPr="00C121ED">
        <w:rPr>
          <w:rStyle w:val="c8"/>
        </w:rPr>
        <w:t>. Младшие дошкольники способны под руководством взрослого вылепить простые предметы.</w:t>
      </w:r>
    </w:p>
    <w:p w:rsidR="00507E61" w:rsidRPr="00C121ED" w:rsidRDefault="00507E61" w:rsidP="00C84914">
      <w:pPr>
        <w:pStyle w:val="a9"/>
      </w:pPr>
      <w:r w:rsidRPr="00C121ED">
        <w:rPr>
          <w:rStyle w:val="c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07E61" w:rsidRPr="00C121ED" w:rsidRDefault="00507E61" w:rsidP="00C84914">
      <w:pPr>
        <w:pStyle w:val="a9"/>
      </w:pPr>
      <w:r w:rsidRPr="00C121ED">
        <w:rPr>
          <w:rStyle w:val="c8"/>
        </w:rPr>
        <w:t>Конструктивная деятельность в младшем дошкольном возрасте ограничена возведением несложных построек по образцу и по замыслу.</w:t>
      </w:r>
    </w:p>
    <w:p w:rsidR="00507E61" w:rsidRPr="00C121ED" w:rsidRDefault="00507E61" w:rsidP="00C84914">
      <w:pPr>
        <w:pStyle w:val="a9"/>
      </w:pPr>
      <w:r w:rsidRPr="00C121ED">
        <w:rPr>
          <w:rStyle w:val="c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07E61" w:rsidRPr="00C121ED" w:rsidRDefault="00507E61" w:rsidP="00C84914">
      <w:pPr>
        <w:pStyle w:val="a9"/>
      </w:pPr>
      <w:r w:rsidRPr="00C121ED">
        <w:rPr>
          <w:rStyle w:val="c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07E61" w:rsidRPr="00C121ED" w:rsidRDefault="00507E61" w:rsidP="00C84914">
      <w:pPr>
        <w:pStyle w:val="a9"/>
      </w:pPr>
      <w:r w:rsidRPr="00C121ED">
        <w:rPr>
          <w:rStyle w:val="c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C121ED">
        <w:t>. Дошкольники способны установить некоторые скрытые связи и отношения между предметами.</w:t>
      </w:r>
    </w:p>
    <w:p w:rsidR="00507E61" w:rsidRPr="00C121ED" w:rsidRDefault="00507E61" w:rsidP="00C84914">
      <w:pPr>
        <w:pStyle w:val="a9"/>
      </w:pPr>
      <w:r w:rsidRPr="00C121ED">
        <w:rPr>
          <w:rStyle w:val="c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07E61" w:rsidRPr="00C121ED" w:rsidRDefault="00507E61" w:rsidP="00C84914">
      <w:pPr>
        <w:pStyle w:val="a9"/>
      </w:pPr>
      <w:r w:rsidRPr="00C121ED">
        <w:rPr>
          <w:rStyle w:val="c8"/>
        </w:rPr>
        <w:t xml:space="preserve">Взаимоотношения детей обусловлены нормами и правилами. В </w:t>
      </w:r>
      <w:r w:rsidRPr="00C121ED">
        <w:rPr>
          <w:rStyle w:val="c8"/>
        </w:rPr>
        <w:lastRenderedPageBreak/>
        <w:t>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07E61" w:rsidRPr="00C121ED" w:rsidRDefault="00507E61" w:rsidP="00C84914">
      <w:pPr>
        <w:pStyle w:val="a9"/>
      </w:pPr>
      <w:r w:rsidRPr="00C121ED">
        <w:rPr>
          <w:rStyle w:val="c5"/>
        </w:rPr>
        <w:t>Взаимоотношения детей ярко проявляются в игровой деятельности. Они скорее играют рядом, чем активно вступают во взаимодействие.</w:t>
      </w:r>
    </w:p>
    <w:p w:rsidR="00507E61" w:rsidRPr="00C121ED" w:rsidRDefault="00507E61" w:rsidP="00C84914">
      <w:pPr>
        <w:pStyle w:val="a9"/>
      </w:pPr>
      <w:r w:rsidRPr="00C121ED">
        <w:rPr>
          <w:rStyle w:val="c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121ED">
        <w:rPr>
          <w:rStyle w:val="c5"/>
        </w:rPr>
        <w:t>Положение ребенка в группе сверстников во многом определяется мнением воспитателя</w:t>
      </w:r>
      <w:r w:rsidRPr="00C121ED">
        <w:rPr>
          <w:rStyle w:val="c361"/>
        </w:rPr>
        <w:t>.</w:t>
      </w:r>
    </w:p>
    <w:p w:rsidR="00507E61" w:rsidRPr="00C121ED" w:rsidRDefault="00507E61" w:rsidP="002D13A7">
      <w:pPr>
        <w:pStyle w:val="a9"/>
      </w:pPr>
      <w:r w:rsidRPr="00C121ED">
        <w:rPr>
          <w:rStyle w:val="c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121ED">
        <w:rPr>
          <w:rStyle w:val="c5"/>
        </w:rPr>
        <w:t>поведение ребенка еще ситуативно</w:t>
      </w:r>
      <w:r w:rsidRPr="00C121ED">
        <w:rPr>
          <w:rStyle w:val="c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B68C3" w:rsidRPr="00C121ED" w:rsidRDefault="00AB68C3" w:rsidP="00033C17">
      <w:pPr>
        <w:pStyle w:val="a9"/>
        <w:rPr>
          <w:b/>
        </w:rPr>
      </w:pPr>
      <w:r w:rsidRPr="00C121ED">
        <w:rPr>
          <w:b/>
        </w:rPr>
        <w:t>Возрастные особенности детей 4-5 лет</w:t>
      </w:r>
    </w:p>
    <w:p w:rsidR="00AB68C3" w:rsidRPr="00C121ED" w:rsidRDefault="00AB68C3" w:rsidP="00033C17">
      <w:pPr>
        <w:pStyle w:val="a9"/>
      </w:pPr>
      <w:r w:rsidRPr="00C121ED">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B68C3" w:rsidRPr="00C121ED" w:rsidRDefault="00AB68C3" w:rsidP="00033C17">
      <w:pPr>
        <w:pStyle w:val="a9"/>
      </w:pPr>
      <w:r w:rsidRPr="00C121ED">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w:t>
      </w:r>
      <w:r w:rsidRPr="00C121ED">
        <w:lastRenderedPageBreak/>
        <w:t>геометрические фигуры, вырезать ножницами, наклеивать изображения на бумагу и т.д.</w:t>
      </w:r>
    </w:p>
    <w:p w:rsidR="00AB68C3" w:rsidRPr="00C121ED" w:rsidRDefault="00AB68C3" w:rsidP="00033C17">
      <w:pPr>
        <w:pStyle w:val="a9"/>
      </w:pPr>
      <w:r w:rsidRPr="00C121ED">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B68C3" w:rsidRPr="00C121ED" w:rsidRDefault="00AB68C3" w:rsidP="00033C17">
      <w:pPr>
        <w:pStyle w:val="a9"/>
      </w:pPr>
      <w:r w:rsidRPr="00C121ED">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B68C3" w:rsidRPr="00C121ED" w:rsidRDefault="00AB68C3" w:rsidP="00033C17">
      <w:pPr>
        <w:pStyle w:val="a9"/>
      </w:pPr>
      <w:r w:rsidRPr="00C121ED">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B68C3" w:rsidRPr="00C121ED" w:rsidRDefault="00AB68C3" w:rsidP="00033C17">
      <w:pPr>
        <w:pStyle w:val="a9"/>
      </w:pPr>
      <w:r w:rsidRPr="00C121ED">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B68C3" w:rsidRPr="00C121ED" w:rsidRDefault="00AB68C3" w:rsidP="00033C17">
      <w:pPr>
        <w:pStyle w:val="a9"/>
      </w:pPr>
      <w:r w:rsidRPr="00C121ED">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B68C3" w:rsidRPr="00C121ED" w:rsidRDefault="00AB68C3" w:rsidP="00033C17">
      <w:pPr>
        <w:pStyle w:val="a9"/>
      </w:pPr>
      <w:r w:rsidRPr="00C121ED">
        <w:t xml:space="preserve">Для детей этого возраста особенно характерны известные феномены Ж. </w:t>
      </w:r>
      <w:r w:rsidRPr="00C121ED">
        <w:lastRenderedPageBreak/>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B68C3" w:rsidRPr="00C121ED" w:rsidRDefault="00AB68C3" w:rsidP="00033C17">
      <w:pPr>
        <w:pStyle w:val="a9"/>
      </w:pPr>
      <w:r w:rsidRPr="00C121ED">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B68C3" w:rsidRPr="00C121ED" w:rsidRDefault="00AB68C3" w:rsidP="00033C17">
      <w:pPr>
        <w:pStyle w:val="a9"/>
      </w:pPr>
      <w:r w:rsidRPr="00C121ED">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B68C3" w:rsidRPr="00C121ED" w:rsidRDefault="00AB68C3" w:rsidP="00033C17">
      <w:pPr>
        <w:pStyle w:val="a9"/>
      </w:pPr>
      <w:r w:rsidRPr="00C121ED">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B68C3" w:rsidRPr="00C121ED" w:rsidRDefault="00AB68C3" w:rsidP="00033C17">
      <w:pPr>
        <w:pStyle w:val="a9"/>
      </w:pPr>
      <w:r w:rsidRPr="00C121ED">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B68C3" w:rsidRPr="00C121ED" w:rsidRDefault="00AB68C3" w:rsidP="00033C17">
      <w:pPr>
        <w:pStyle w:val="a9"/>
      </w:pPr>
      <w:r w:rsidRPr="00C121ED">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B68C3" w:rsidRPr="00C121ED" w:rsidRDefault="00AB68C3" w:rsidP="00033C17">
      <w:pPr>
        <w:pStyle w:val="a9"/>
      </w:pPr>
      <w:r w:rsidRPr="00C121ED">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B68C3" w:rsidRPr="00C121ED" w:rsidRDefault="00AB68C3" w:rsidP="00033C17">
      <w:pPr>
        <w:pStyle w:val="a9"/>
      </w:pPr>
      <w:r w:rsidRPr="00C121ED">
        <w:t xml:space="preserve">Взаимоотношения со сверстниками характеризуются </w:t>
      </w:r>
      <w:r w:rsidRPr="00C121ED">
        <w:lastRenderedPageBreak/>
        <w:t>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B68C3" w:rsidRPr="00C121ED" w:rsidRDefault="00AB68C3" w:rsidP="00033C17">
      <w:pPr>
        <w:pStyle w:val="a9"/>
      </w:pPr>
      <w:r w:rsidRPr="00C121ED">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B68C3" w:rsidRPr="00C121ED" w:rsidRDefault="00AB68C3" w:rsidP="00C84914">
      <w:pPr>
        <w:pStyle w:val="a9"/>
        <w:rPr>
          <w:b/>
        </w:rPr>
      </w:pPr>
      <w:r w:rsidRPr="00C121ED">
        <w:rPr>
          <w:b/>
        </w:rPr>
        <w:t>Возрастные особенности детей от 5 до 6 лет</w:t>
      </w:r>
    </w:p>
    <w:p w:rsidR="00AB68C3" w:rsidRPr="00C121ED" w:rsidRDefault="00AB68C3" w:rsidP="00033C17">
      <w:pPr>
        <w:pStyle w:val="a9"/>
      </w:pPr>
      <w:r w:rsidRPr="00C121ED">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B68C3" w:rsidRPr="00C121ED" w:rsidRDefault="00AB68C3" w:rsidP="00033C17">
      <w:pPr>
        <w:pStyle w:val="a9"/>
      </w:pPr>
      <w:r w:rsidRPr="00C121ED">
        <w:t xml:space="preserve">Развивается изобразительная деятельность детей. Это возраст наиболее </w:t>
      </w:r>
      <w:r w:rsidRPr="00C121ED">
        <w:lastRenderedPageBreak/>
        <w:t xml:space="preserve">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w:t>
      </w:r>
      <w:r w:rsidRPr="00C121ED">
        <w:lastRenderedPageBreak/>
        <w:t xml:space="preserve">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w:t>
      </w:r>
      <w:r w:rsidRPr="00C121ED">
        <w:lastRenderedPageBreak/>
        <w:t>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B68C3" w:rsidRPr="00C121ED" w:rsidRDefault="00AB68C3" w:rsidP="00AB68C3">
      <w:pPr>
        <w:spacing w:line="360" w:lineRule="auto"/>
        <w:ind w:right="-6"/>
        <w:rPr>
          <w:rFonts w:ascii="Times New Roman" w:hAnsi="Times New Roman" w:cs="Times New Roman"/>
          <w:b/>
          <w:sz w:val="28"/>
          <w:szCs w:val="28"/>
        </w:rPr>
      </w:pPr>
      <w:r w:rsidRPr="00C121ED">
        <w:rPr>
          <w:rFonts w:ascii="Times New Roman" w:hAnsi="Times New Roman" w:cs="Times New Roman"/>
          <w:b/>
          <w:sz w:val="28"/>
          <w:szCs w:val="28"/>
        </w:rPr>
        <w:t>Возрастные особенности детей от 6 до 7 лет</w:t>
      </w:r>
    </w:p>
    <w:p w:rsidR="00AB68C3" w:rsidRPr="00C121ED" w:rsidRDefault="00AB68C3" w:rsidP="00033C17">
      <w:pPr>
        <w:pStyle w:val="a9"/>
      </w:pPr>
      <w:r w:rsidRPr="00C121ED">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w:t>
      </w:r>
      <w:r w:rsidRPr="00C121ED">
        <w:lastRenderedPageBreak/>
        <w:t>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121ED">
        <w:softHyphen/>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w:t>
      </w:r>
      <w:r w:rsidRPr="00C121ED">
        <w:lastRenderedPageBreak/>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C121ED">
        <w:softHyphen/>
        <w:t>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B68C3" w:rsidRPr="00C121ED" w:rsidRDefault="00AB68C3" w:rsidP="00033C17">
      <w:pPr>
        <w:pStyle w:val="a9"/>
      </w:pPr>
      <w:r w:rsidRPr="00C121ED">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r w:rsidRPr="00C121ED">
        <w:lastRenderedPageBreak/>
        <w:t>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C121ED">
        <w:softHyphen/>
        <w:t>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507E61" w:rsidRPr="00C121ED">
        <w:t>.</w:t>
      </w:r>
    </w:p>
    <w:p w:rsidR="00AB68C3" w:rsidRPr="00C121ED" w:rsidRDefault="00AB68C3" w:rsidP="00AB68C3">
      <w:pPr>
        <w:spacing w:line="360" w:lineRule="auto"/>
        <w:ind w:right="-6"/>
        <w:rPr>
          <w:rFonts w:ascii="Times New Roman" w:hAnsi="Times New Roman" w:cs="Times New Roman"/>
          <w:b/>
          <w:sz w:val="28"/>
          <w:szCs w:val="28"/>
        </w:rPr>
      </w:pPr>
      <w:r w:rsidRPr="00C121ED">
        <w:rPr>
          <w:rFonts w:ascii="Times New Roman" w:hAnsi="Times New Roman" w:cs="Times New Roman"/>
          <w:b/>
          <w:sz w:val="28"/>
          <w:szCs w:val="28"/>
        </w:rPr>
        <w:t>Характеристика дошкольников с общим недоразвитием речи.</w:t>
      </w:r>
    </w:p>
    <w:p w:rsidR="00AB68C3" w:rsidRPr="00C121ED" w:rsidRDefault="00AB68C3" w:rsidP="00EC749C">
      <w:pPr>
        <w:pStyle w:val="a9"/>
      </w:pPr>
      <w:r w:rsidRPr="00C121ED">
        <w:t xml:space="preserve">     В теории и практике логопедии 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относительно сохранном интеллекте. В группу с ОНР объединяются дети с различными нозологическими формами речевых нарушений (дизартрия, алалия, ринолалия, афазия) в случаях, когда наблюдается единство патологических проявлений по трем указанным компонентам. Но, несмотря на различную природу дефектов, у детей с ОНР имеются типичные проявления, указывающие на системное нарушение речевой деятельности: позднее появление экспрессивной речи, резко ограниченный словарный запас, выраженный аграмматизм, дефекты произношения и фонемообразования, специфические нарушения слоговой </w:t>
      </w:r>
      <w:r w:rsidRPr="00C121ED">
        <w:lastRenderedPageBreak/>
        <w:t xml:space="preserve">структуры слов, несформированность связной речи.                                                                                     </w:t>
      </w:r>
    </w:p>
    <w:p w:rsidR="00AB68C3" w:rsidRPr="00C121ED" w:rsidRDefault="00AB68C3" w:rsidP="00EC749C">
      <w:pPr>
        <w:pStyle w:val="a9"/>
      </w:pPr>
      <w:r w:rsidRPr="00C121ED">
        <w:t xml:space="preserve">      У детей с ОНР наблюдаются и особенности познавательной деятельности. Для детей с общим недоразвитием речи характерен низ</w:t>
      </w:r>
      <w:r w:rsidRPr="00C121ED">
        <w:softHyphen/>
        <w:t>кий уровень развития основных свойств внимания. У некото</w:t>
      </w:r>
      <w:r w:rsidRPr="00C121ED">
        <w:softHyphen/>
        <w:t>рых из них отмечается недостаточная устойчивость внима</w:t>
      </w:r>
      <w:r w:rsidRPr="00C121ED">
        <w:softHyphen/>
        <w:t>ния, ограниченные возможности его распределения.</w:t>
      </w:r>
    </w:p>
    <w:p w:rsidR="00AB68C3" w:rsidRPr="00C121ED" w:rsidRDefault="00AB68C3" w:rsidP="00EC749C">
      <w:pPr>
        <w:pStyle w:val="a9"/>
      </w:pPr>
      <w:r w:rsidRPr="00C121ED">
        <w:t xml:space="preserve">     Речевое отставание отрицательно сказывается и на разви</w:t>
      </w:r>
      <w:r w:rsidRPr="00C121ED">
        <w:softHyphen/>
        <w:t>тии памяти. При относительно сохранной смысловой, логи</w:t>
      </w:r>
      <w:r w:rsidRPr="00C121ED">
        <w:softHyphen/>
        <w:t>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w:t>
      </w:r>
      <w:r w:rsidRPr="00C121ED">
        <w:softHyphen/>
        <w:t>даний. Нередки ошибки дублирования при описании предме</w:t>
      </w:r>
      <w:r w:rsidRPr="00C121ED">
        <w:softHyphen/>
        <w:t>тов, картинок. Отмечается низкая активность припоминания, которая сочетается с ограниченными возмож</w:t>
      </w:r>
      <w:r w:rsidRPr="00C121ED">
        <w:softHyphen/>
        <w:t>ностями развития познавательной деятельности.</w:t>
      </w:r>
    </w:p>
    <w:p w:rsidR="00AB68C3" w:rsidRPr="00C121ED" w:rsidRDefault="00AB68C3" w:rsidP="00EC749C">
      <w:pPr>
        <w:pStyle w:val="a9"/>
      </w:pPr>
      <w:r w:rsidRPr="00C121ED">
        <w:t xml:space="preserve">       Связь между речевыми нарушениями и другими сторона</w:t>
      </w:r>
      <w:r w:rsidRPr="00C121ED">
        <w:softHyphen/>
        <w:t>ми психического развития обусловливает некоторые специ</w:t>
      </w:r>
      <w:r w:rsidRPr="00C121ED">
        <w:softHyphen/>
        <w:t>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w:t>
      </w:r>
      <w:r w:rsidRPr="00C121ED">
        <w:softHyphen/>
        <w:t>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AB68C3" w:rsidRPr="00C121ED" w:rsidRDefault="00AB68C3" w:rsidP="00EC749C">
      <w:pPr>
        <w:pStyle w:val="a9"/>
      </w:pPr>
      <w:r w:rsidRPr="00C121ED">
        <w:t>Наряду с общей соматической ослабленностью этим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У детей с нарушениями речи нарушена общая и мелкая моторика. Наибольшие трудности выявляются при выполнении движений по словесной инструкции.</w:t>
      </w:r>
    </w:p>
    <w:p w:rsidR="00AB68C3" w:rsidRPr="00C121ED" w:rsidRDefault="00AB68C3" w:rsidP="00EC749C">
      <w:pPr>
        <w:pStyle w:val="a9"/>
      </w:pPr>
      <w:r w:rsidRPr="00C121ED">
        <w:t xml:space="preserve">Речевое недоразвитие у детей дошкольного возраста может быть </w:t>
      </w:r>
      <w:r w:rsidRPr="00C121ED">
        <w:lastRenderedPageBreak/>
        <w:t>выражено в разной степени: от полного отсутствия речевых средств общения до развернутых форм связной речи с элементами фонетико-грамматического недоразвития.</w:t>
      </w:r>
    </w:p>
    <w:p w:rsidR="00AB68C3" w:rsidRPr="00C121ED" w:rsidRDefault="00AB68C3" w:rsidP="00EC749C">
      <w:pPr>
        <w:pStyle w:val="a9"/>
      </w:pPr>
      <w:r w:rsidRPr="00C121ED">
        <w:t xml:space="preserve">Р. Е. Левина  в зависимости от степени тяжести речевого дефекта  различает три уровня речевого развития, выделяемые на основе анализа степени сформированности различных компонентов языковой системы.   </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При </w:t>
      </w:r>
      <w:r w:rsidRPr="00C121ED">
        <w:rPr>
          <w:rFonts w:ascii="Times New Roman" w:hAnsi="Times New Roman" w:cs="Times New Roman"/>
          <w:b/>
          <w:sz w:val="28"/>
          <w:szCs w:val="28"/>
        </w:rPr>
        <w:t>первом уровне</w:t>
      </w:r>
      <w:r w:rsidRPr="00C121ED">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w:t>
      </w:r>
    </w:p>
    <w:p w:rsidR="00AB68C3" w:rsidRPr="00C121ED" w:rsidRDefault="00AB68C3" w:rsidP="00EC749C">
      <w:pPr>
        <w:pStyle w:val="a9"/>
      </w:pPr>
      <w:r w:rsidRPr="00C121ED">
        <w:t xml:space="preserve">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 сит диффузный характер. </w:t>
      </w:r>
    </w:p>
    <w:p w:rsidR="00AB68C3" w:rsidRPr="00C121ED" w:rsidRDefault="00AB68C3" w:rsidP="00EC749C">
      <w:pPr>
        <w:pStyle w:val="a9"/>
      </w:pPr>
      <w:r w:rsidRPr="00C121ED">
        <w:t>Фонематическое развитие находится в зачаточном состоянии. Ограничена способность восприятия и воспроизведения слоговой структуры слова.</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При переходе ко </w:t>
      </w:r>
      <w:r w:rsidRPr="00C121ED">
        <w:rPr>
          <w:rFonts w:ascii="Times New Roman" w:hAnsi="Times New Roman" w:cs="Times New Roman"/>
          <w:b/>
          <w:sz w:val="28"/>
          <w:szCs w:val="28"/>
        </w:rPr>
        <w:t>второму уровню</w:t>
      </w:r>
      <w:r w:rsidRPr="00C121ED">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w:t>
      </w:r>
      <w:r w:rsidRPr="00C121ED">
        <w:rPr>
          <w:rStyle w:val="aa"/>
        </w:rPr>
        <w:t>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w:t>
      </w:r>
      <w:r w:rsidRPr="00C121ED">
        <w:rPr>
          <w:rFonts w:ascii="Times New Roman" w:hAnsi="Times New Roman" w:cs="Times New Roman"/>
          <w:sz w:val="28"/>
          <w:szCs w:val="28"/>
        </w:rPr>
        <w:t xml:space="preserve"> предметный и глагольный словарь, связанный с </w:t>
      </w:r>
      <w:r w:rsidRPr="00C121ED">
        <w:rPr>
          <w:rFonts w:ascii="Times New Roman" w:hAnsi="Times New Roman" w:cs="Times New Roman"/>
          <w:sz w:val="28"/>
          <w:szCs w:val="28"/>
        </w:rPr>
        <w:lastRenderedPageBreak/>
        <w:t>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b/>
          <w:sz w:val="28"/>
          <w:szCs w:val="28"/>
        </w:rPr>
        <w:t>Третий уровень</w:t>
      </w:r>
      <w:r w:rsidRPr="00C121ED">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b/>
          <w:sz w:val="28"/>
          <w:szCs w:val="28"/>
        </w:rPr>
        <w:t>ФФНР</w:t>
      </w:r>
      <w:r w:rsidRPr="00C121ED">
        <w:rPr>
          <w:rFonts w:ascii="Times New Roman" w:hAnsi="Times New Roman" w:cs="Times New Roman"/>
          <w:sz w:val="28"/>
          <w:szCs w:val="28"/>
        </w:rPr>
        <w:t xml:space="preserve"> (фонетико-фонематическое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w:t>
      </w:r>
      <w:r w:rsidRPr="00C121ED">
        <w:rPr>
          <w:rFonts w:ascii="Times New Roman" w:hAnsi="Times New Roman" w:cs="Times New Roman"/>
          <w:sz w:val="28"/>
          <w:szCs w:val="28"/>
        </w:rPr>
        <w:lastRenderedPageBreak/>
        <w:t>артикуляционными или акустическими признаками. Определяющим признаком является пониженная способность к анализу и синтезу. Ведущим дефектом при ФФНР является несформированность процессов восприятия звуков речи.</w:t>
      </w:r>
    </w:p>
    <w:p w:rsidR="00AB68C3" w:rsidRPr="00C121ED" w:rsidRDefault="00AB68C3" w:rsidP="00AB68C3">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w:t>
      </w:r>
    </w:p>
    <w:p w:rsidR="00AB68C3" w:rsidRPr="00C121ED" w:rsidRDefault="00AB68C3" w:rsidP="00AD71C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w:t>
      </w:r>
    </w:p>
    <w:p w:rsidR="00305F8B" w:rsidRPr="00C121ED" w:rsidRDefault="00305F8B" w:rsidP="00AD71C6">
      <w:pPr>
        <w:spacing w:line="360" w:lineRule="auto"/>
        <w:ind w:right="-6"/>
        <w:rPr>
          <w:rFonts w:ascii="Times New Roman" w:hAnsi="Times New Roman" w:cs="Times New Roman"/>
          <w:sz w:val="28"/>
          <w:szCs w:val="28"/>
        </w:rPr>
      </w:pPr>
    </w:p>
    <w:p w:rsidR="00305F8B" w:rsidRPr="00C121ED" w:rsidRDefault="00B803C9" w:rsidP="008C0CBD">
      <w:pPr>
        <w:pStyle w:val="af5"/>
      </w:pPr>
      <w:bookmarkStart w:id="14" w:name="_Toc461714880"/>
      <w:bookmarkStart w:id="15" w:name="_Toc144390319"/>
      <w:r w:rsidRPr="00C121ED">
        <w:t>1.2. Планируемые результаты как целевые ориентиры освоения воспитанниками адаптированной образовательной программы дошкольного образования</w:t>
      </w:r>
      <w:bookmarkEnd w:id="14"/>
      <w:bookmarkEnd w:id="15"/>
    </w:p>
    <w:p w:rsidR="00870A95" w:rsidRPr="00C121ED" w:rsidRDefault="00870A95" w:rsidP="008C0CBD">
      <w:pPr>
        <w:pStyle w:val="af7"/>
      </w:pPr>
      <w:bookmarkStart w:id="16" w:name="_Toc144390320"/>
      <w:r w:rsidRPr="00C121ED">
        <w:t>1.2.1. Целевые ориентиры дошкольного образования, сформулированные в ФГОС дошкольного образования</w:t>
      </w:r>
      <w:bookmarkEnd w:id="16"/>
    </w:p>
    <w:p w:rsidR="00870A95" w:rsidRPr="00C121ED" w:rsidRDefault="00870A95" w:rsidP="00C84914">
      <w:pPr>
        <w:pStyle w:val="a9"/>
      </w:pPr>
      <w:r w:rsidRPr="00C121ED">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870A95" w:rsidRPr="00C121ED" w:rsidRDefault="00870A95" w:rsidP="00C84914">
      <w:pPr>
        <w:pStyle w:val="a9"/>
      </w:pPr>
      <w:r w:rsidRPr="00C121ED">
        <w:t xml:space="preserve">Реализация образовательных целей и задач Программы направлена на достижение целевых ориентиров дошкольного образования, которые </w:t>
      </w:r>
      <w:r w:rsidRPr="00C121ED">
        <w:lastRenderedPageBreak/>
        <w:t>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870A95" w:rsidRPr="00C121ED" w:rsidRDefault="00870A95" w:rsidP="00C84914">
      <w:pPr>
        <w:pStyle w:val="a9"/>
      </w:pPr>
      <w:r w:rsidRPr="00C121ED">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C121ED">
        <w:footnoteReference w:id="2"/>
      </w:r>
      <w:r w:rsidRPr="00C121ED">
        <w:t>. Освоение Программы не сопровождается проведением промежуточных аттестаций и итоговой аттестации воспитанников.</w:t>
      </w:r>
    </w:p>
    <w:p w:rsidR="00870A95" w:rsidRPr="00C121ED" w:rsidRDefault="00870A95" w:rsidP="00C84914">
      <w:pPr>
        <w:pStyle w:val="a9"/>
      </w:pPr>
      <w:r w:rsidRPr="00C121ED">
        <w:t>Настоящие требования являются ориентирами для:</w:t>
      </w:r>
    </w:p>
    <w:p w:rsidR="00870A95" w:rsidRPr="00C121ED" w:rsidRDefault="00870A95" w:rsidP="00C84914">
      <w:pPr>
        <w:pStyle w:val="a9"/>
      </w:pPr>
      <w:r w:rsidRPr="00C121ED">
        <w:t>а) учредителей Организаций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870A95" w:rsidRPr="00C121ED" w:rsidRDefault="00870A95" w:rsidP="00C84914">
      <w:pPr>
        <w:pStyle w:val="a9"/>
      </w:pPr>
      <w:r w:rsidRPr="00C121ED">
        <w:t>б) индивидуальных предпринимателей, осуществляющих образовательную деятельность по образовательным программам дошкольного образования;</w:t>
      </w:r>
    </w:p>
    <w:p w:rsidR="00870A95" w:rsidRPr="00C121ED" w:rsidRDefault="00870A95" w:rsidP="00C84914">
      <w:pPr>
        <w:pStyle w:val="a9"/>
      </w:pPr>
      <w:r w:rsidRPr="00C121ED">
        <w:t>в) педагогов и администрации;</w:t>
      </w:r>
    </w:p>
    <w:p w:rsidR="00870A95" w:rsidRPr="00C121ED" w:rsidRDefault="00870A95" w:rsidP="00C84914">
      <w:pPr>
        <w:pStyle w:val="a9"/>
      </w:pPr>
      <w:r w:rsidRPr="00C121ED">
        <w:t>г) формирования Программы;</w:t>
      </w:r>
    </w:p>
    <w:p w:rsidR="00870A95" w:rsidRPr="00C121ED" w:rsidRDefault="00870A95" w:rsidP="00C84914">
      <w:pPr>
        <w:pStyle w:val="a9"/>
      </w:pPr>
      <w:r w:rsidRPr="00C121ED">
        <w:t>– анализа своей профессиональной деятельности;</w:t>
      </w:r>
    </w:p>
    <w:p w:rsidR="00870A95" w:rsidRPr="00C121ED" w:rsidRDefault="00870A95" w:rsidP="00C84914">
      <w:pPr>
        <w:pStyle w:val="a9"/>
      </w:pPr>
      <w:r w:rsidRPr="00C121ED">
        <w:t>– взаимодействия с семьями;</w:t>
      </w:r>
    </w:p>
    <w:p w:rsidR="00870A95" w:rsidRPr="00C121ED" w:rsidRDefault="00870A95" w:rsidP="00C84914">
      <w:pPr>
        <w:pStyle w:val="a9"/>
      </w:pPr>
      <w:r w:rsidRPr="00C121ED">
        <w:t>г) авторов образовательных программ дошкольного образования;</w:t>
      </w:r>
    </w:p>
    <w:p w:rsidR="00870A95" w:rsidRPr="00C121ED" w:rsidRDefault="00870A95" w:rsidP="00C84914">
      <w:pPr>
        <w:pStyle w:val="a9"/>
      </w:pPr>
      <w:r w:rsidRPr="00C121ED">
        <w:t>д) исследователей при формировании исследовательских программ для изучения характеристик образования детей в возрасте от 2 месяцев до 8 лет;</w:t>
      </w:r>
    </w:p>
    <w:p w:rsidR="00870A95" w:rsidRPr="00C121ED" w:rsidRDefault="00870A95" w:rsidP="00C84914">
      <w:pPr>
        <w:pStyle w:val="a9"/>
      </w:pPr>
      <w:r w:rsidRPr="00C121ED">
        <w:t>е) родителей (законных представителей) детей от 2 месяцев до 8 лет для их информированности относительно целей дошкольного образования, общих для всего образовательного пространства Российской Федерации;</w:t>
      </w:r>
    </w:p>
    <w:p w:rsidR="00870A95" w:rsidRPr="00C121ED" w:rsidRDefault="00870A95" w:rsidP="00C84914">
      <w:pPr>
        <w:pStyle w:val="a9"/>
      </w:pPr>
      <w:r w:rsidRPr="00C121ED">
        <w:t>ж) широкой общественности.</w:t>
      </w:r>
    </w:p>
    <w:p w:rsidR="00870A95" w:rsidRPr="00C121ED" w:rsidRDefault="00870A95" w:rsidP="00C84914">
      <w:pPr>
        <w:pStyle w:val="a9"/>
      </w:pPr>
      <w:r w:rsidRPr="00C121ED">
        <w:lastRenderedPageBreak/>
        <w:t>Целевые ориентиры не могут служить непосредственным основанием при решении управленческих задач, включая:</w:t>
      </w:r>
    </w:p>
    <w:p w:rsidR="00870A95" w:rsidRPr="00C121ED" w:rsidRDefault="00870A95" w:rsidP="00C84914">
      <w:pPr>
        <w:pStyle w:val="a9"/>
      </w:pPr>
      <w:r w:rsidRPr="00C121ED">
        <w:t>- аттестацию педагогических кадров;</w:t>
      </w:r>
    </w:p>
    <w:p w:rsidR="00870A95" w:rsidRPr="00C121ED" w:rsidRDefault="00870A95" w:rsidP="00C84914">
      <w:pPr>
        <w:pStyle w:val="a9"/>
      </w:pPr>
      <w:r w:rsidRPr="00C121ED">
        <w:t xml:space="preserve"> - оценку качества образования; </w:t>
      </w:r>
    </w:p>
    <w:p w:rsidR="00870A95" w:rsidRPr="00C121ED" w:rsidRDefault="00870A95" w:rsidP="00C84914">
      <w:pPr>
        <w:pStyle w:val="a9"/>
      </w:pPr>
      <w:r w:rsidRPr="00C121ED">
        <w:t>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70A95" w:rsidRPr="00C121ED" w:rsidRDefault="00870A95" w:rsidP="00C84914">
      <w:pPr>
        <w:pStyle w:val="a9"/>
      </w:pPr>
      <w:r w:rsidRPr="00C121ED">
        <w:t> - оценку выполнения муниципального (государственного) задания посредством их включения в показатели качества выполнения задания;</w:t>
      </w:r>
    </w:p>
    <w:p w:rsidR="00870A95" w:rsidRPr="00C121ED" w:rsidRDefault="00870A95" w:rsidP="00C84914">
      <w:pPr>
        <w:pStyle w:val="a9"/>
      </w:pPr>
      <w:r w:rsidRPr="00C121ED">
        <w:t> - распределение стимулирующего фонда оплаты труда работников Организации.</w:t>
      </w:r>
    </w:p>
    <w:p w:rsidR="00B803C9" w:rsidRPr="00C121ED" w:rsidRDefault="00B803C9" w:rsidP="006D6A75">
      <w:pPr>
        <w:pStyle w:val="ad"/>
        <w:rPr>
          <w:color w:val="auto"/>
        </w:rPr>
      </w:pPr>
    </w:p>
    <w:p w:rsidR="00013492" w:rsidRPr="00C121ED" w:rsidRDefault="00870A95" w:rsidP="008C0CBD">
      <w:pPr>
        <w:pStyle w:val="af7"/>
      </w:pPr>
      <w:bookmarkStart w:id="17" w:name="_Toc461714881"/>
      <w:bookmarkStart w:id="18" w:name="_Toc144390321"/>
      <w:r w:rsidRPr="00C121ED">
        <w:t>1.2.2</w:t>
      </w:r>
      <w:r w:rsidR="00B803C9" w:rsidRPr="00C121ED">
        <w:t>.</w:t>
      </w:r>
      <w:bookmarkEnd w:id="17"/>
      <w:r w:rsidRPr="00C121ED">
        <w:t xml:space="preserve"> </w:t>
      </w:r>
      <w:r w:rsidRPr="00C121ED">
        <w:rPr>
          <w:rFonts w:eastAsia="Times New Roman,Bold"/>
        </w:rPr>
        <w:t xml:space="preserve">Планируемые результаты как целевые ориентиры </w:t>
      </w:r>
      <w:r w:rsidR="00013492" w:rsidRPr="00C121ED">
        <w:t>реализации АОП ДО для обучающихся с ТНР.</w:t>
      </w:r>
      <w:bookmarkEnd w:id="18"/>
    </w:p>
    <w:p w:rsidR="00FA1154" w:rsidRPr="00C121ED" w:rsidRDefault="00013492" w:rsidP="006D6A75">
      <w:pPr>
        <w:pStyle w:val="a9"/>
      </w:pPr>
      <w:r w:rsidRPr="00C121ED">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13492" w:rsidRPr="00C121ED" w:rsidRDefault="00013492" w:rsidP="006D6A75">
      <w:pPr>
        <w:pStyle w:val="a9"/>
        <w:rPr>
          <w:i/>
        </w:rPr>
      </w:pPr>
      <w:r w:rsidRPr="00C121ED">
        <w:rPr>
          <w:i/>
        </w:rPr>
        <w:t>Целевые ориентиры освоения Программы детьми младшего дошкольного возраста с ТНР:</w:t>
      </w:r>
    </w:p>
    <w:p w:rsidR="00013492" w:rsidRPr="00C121ED" w:rsidRDefault="00013492" w:rsidP="006D6A75">
      <w:pPr>
        <w:pStyle w:val="a9"/>
      </w:pPr>
      <w:r w:rsidRPr="00C121ED">
        <w:t>1) способен к устойчивому эмоциональному контакту с педагогическим работником и обучающимися;</w:t>
      </w:r>
    </w:p>
    <w:p w:rsidR="00013492" w:rsidRPr="00C121ED" w:rsidRDefault="00013492" w:rsidP="006D6A75">
      <w:pPr>
        <w:pStyle w:val="a9"/>
      </w:pPr>
      <w:r w:rsidRPr="00C121ED">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13492" w:rsidRPr="00C121ED" w:rsidRDefault="00013492" w:rsidP="006D6A75">
      <w:pPr>
        <w:pStyle w:val="a9"/>
      </w:pPr>
      <w:r w:rsidRPr="00C121ED">
        <w:t>3) понимает названия предметов, действий, признаков, встречающихся в повседневной речи;</w:t>
      </w:r>
    </w:p>
    <w:p w:rsidR="00013492" w:rsidRPr="00C121ED" w:rsidRDefault="00013492" w:rsidP="006D6A75">
      <w:pPr>
        <w:pStyle w:val="a9"/>
      </w:pPr>
      <w:r w:rsidRPr="00C121ED">
        <w:t>4) пополняет активный словарный запас с последующим включением его в простые фразы;</w:t>
      </w:r>
    </w:p>
    <w:p w:rsidR="00013492" w:rsidRPr="00C121ED" w:rsidRDefault="00013492" w:rsidP="006D6A75">
      <w:pPr>
        <w:pStyle w:val="a9"/>
      </w:pPr>
      <w:r w:rsidRPr="00C121ED">
        <w:t xml:space="preserve">5) понимает и выполняет словесные инструкции, выраженные </w:t>
      </w:r>
      <w:r w:rsidRPr="00C121ED">
        <w:lastRenderedPageBreak/>
        <w:t>простыми по степени сложности синтаксическими конструкциями;</w:t>
      </w:r>
    </w:p>
    <w:p w:rsidR="00013492" w:rsidRPr="00C121ED" w:rsidRDefault="00013492" w:rsidP="006D6A75">
      <w:pPr>
        <w:pStyle w:val="a9"/>
      </w:pPr>
      <w:r w:rsidRPr="00C121ED">
        <w:t>6) различает значения бытовой лексики и их грамматические формы;</w:t>
      </w:r>
    </w:p>
    <w:p w:rsidR="00013492" w:rsidRPr="00C121ED" w:rsidRDefault="00013492" w:rsidP="006D6A75">
      <w:pPr>
        <w:pStyle w:val="a9"/>
      </w:pPr>
      <w:r w:rsidRPr="00C121ED">
        <w:t>7) называет действия, предметы, изображенные на картинке, выполненные персонажами сказок или другими объектами;</w:t>
      </w:r>
    </w:p>
    <w:p w:rsidR="00013492" w:rsidRPr="00C121ED" w:rsidRDefault="00013492" w:rsidP="006D6A75">
      <w:pPr>
        <w:pStyle w:val="a9"/>
      </w:pPr>
      <w:r w:rsidRPr="00C121ED">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13492" w:rsidRPr="00C121ED" w:rsidRDefault="00013492" w:rsidP="006D6A75">
      <w:pPr>
        <w:pStyle w:val="a9"/>
      </w:pPr>
      <w:r w:rsidRPr="00C121ED">
        <w:t>9) рассказывает двустишья;</w:t>
      </w:r>
    </w:p>
    <w:p w:rsidR="00013492" w:rsidRPr="00C121ED" w:rsidRDefault="00013492" w:rsidP="006D6A75">
      <w:pPr>
        <w:pStyle w:val="a9"/>
      </w:pPr>
      <w:r w:rsidRPr="00C121ED">
        <w:t>10) использует слова, простые предложения, состоящие из двух-трех слов, которые могут сопровождаться жестами;</w:t>
      </w:r>
    </w:p>
    <w:p w:rsidR="00013492" w:rsidRPr="00C121ED" w:rsidRDefault="00013492" w:rsidP="006D6A75">
      <w:pPr>
        <w:pStyle w:val="a9"/>
      </w:pPr>
      <w:r w:rsidRPr="00C121ED">
        <w:t>11) произносит простые по артикуляции звуки;</w:t>
      </w:r>
    </w:p>
    <w:p w:rsidR="00013492" w:rsidRPr="00C121ED" w:rsidRDefault="00013492" w:rsidP="006D6A75">
      <w:pPr>
        <w:pStyle w:val="a9"/>
      </w:pPr>
      <w:r w:rsidRPr="00C121ED">
        <w:t>12) воспроизводит звукослоговую структуру двухсложных слов, состоящих из открытых, закрытых слогов;</w:t>
      </w:r>
    </w:p>
    <w:p w:rsidR="00013492" w:rsidRPr="00C121ED" w:rsidRDefault="00013492" w:rsidP="006D6A75">
      <w:pPr>
        <w:pStyle w:val="a9"/>
      </w:pPr>
      <w:r w:rsidRPr="00C121ED">
        <w:t>13) выполняет отдельные ролевые действия, носящие условный характер, участвует в разыгрывании сюжета: цепочки двух-трех действий;</w:t>
      </w:r>
    </w:p>
    <w:p w:rsidR="00013492" w:rsidRPr="00C121ED" w:rsidRDefault="00013492" w:rsidP="006D6A75">
      <w:pPr>
        <w:pStyle w:val="a9"/>
      </w:pPr>
      <w:r w:rsidRPr="00C121ED">
        <w:t>14) соблюдает в игре элементарные правила;</w:t>
      </w:r>
    </w:p>
    <w:p w:rsidR="00013492" w:rsidRPr="00C121ED" w:rsidRDefault="00013492" w:rsidP="006D6A75">
      <w:pPr>
        <w:pStyle w:val="a9"/>
      </w:pPr>
      <w:r w:rsidRPr="00C121ED">
        <w:t>15) осуществляет перенос, сформированных ранее игровых действий в различные игры;</w:t>
      </w:r>
    </w:p>
    <w:p w:rsidR="00013492" w:rsidRPr="00C121ED" w:rsidRDefault="00013492" w:rsidP="006D6A75">
      <w:pPr>
        <w:pStyle w:val="a9"/>
      </w:pPr>
      <w:r w:rsidRPr="00C121ED">
        <w:t>16) проявляет интерес к действиям других обучающихся, может им подражать;</w:t>
      </w:r>
    </w:p>
    <w:p w:rsidR="00013492" w:rsidRPr="00C121ED" w:rsidRDefault="00013492" w:rsidP="006D6A75">
      <w:pPr>
        <w:pStyle w:val="a9"/>
      </w:pPr>
      <w:r w:rsidRPr="00C121ED">
        <w:t>17) замечает несоответствие поведения других обучающихся требованиям педагогического работника;</w:t>
      </w:r>
    </w:p>
    <w:p w:rsidR="00013492" w:rsidRPr="00C121ED" w:rsidRDefault="00013492" w:rsidP="006D6A75">
      <w:pPr>
        <w:pStyle w:val="a9"/>
      </w:pPr>
      <w:r w:rsidRPr="00C121ED">
        <w:t>18) выражает интерес и проявляет внимание к различным эмоциональным состояниям человека;</w:t>
      </w:r>
    </w:p>
    <w:p w:rsidR="00013492" w:rsidRPr="00C121ED" w:rsidRDefault="00013492" w:rsidP="006D6A75">
      <w:pPr>
        <w:pStyle w:val="a9"/>
      </w:pPr>
      <w:r w:rsidRPr="00C121ED">
        <w:t>19) показывает по словесной инструкции и может назвать два-четыре основных цвета и две-три формы;</w:t>
      </w:r>
    </w:p>
    <w:p w:rsidR="00013492" w:rsidRPr="00C121ED" w:rsidRDefault="00013492" w:rsidP="006D6A75">
      <w:pPr>
        <w:pStyle w:val="a9"/>
      </w:pPr>
      <w:r w:rsidRPr="00C121ED">
        <w:t>20) выбирает из трех предметов разной величины "самый большой" ("самый маленький");</w:t>
      </w:r>
    </w:p>
    <w:p w:rsidR="00013492" w:rsidRPr="00C121ED" w:rsidRDefault="00013492" w:rsidP="006D6A75">
      <w:pPr>
        <w:pStyle w:val="a9"/>
      </w:pPr>
      <w:r w:rsidRPr="00C121ED">
        <w:t>21) усваивает сведения о мире людей и рукотворных материалах;</w:t>
      </w:r>
    </w:p>
    <w:p w:rsidR="00013492" w:rsidRPr="00C121ED" w:rsidRDefault="00013492" w:rsidP="006D6A75">
      <w:pPr>
        <w:pStyle w:val="a9"/>
      </w:pPr>
      <w:r w:rsidRPr="00C121ED">
        <w:t xml:space="preserve">22) считает с соблюдением принципа "один к одному" (в доступных </w:t>
      </w:r>
      <w:r w:rsidRPr="00C121ED">
        <w:lastRenderedPageBreak/>
        <w:t>пределах счета);</w:t>
      </w:r>
    </w:p>
    <w:p w:rsidR="00013492" w:rsidRPr="00C121ED" w:rsidRDefault="00013492" w:rsidP="006D6A75">
      <w:pPr>
        <w:pStyle w:val="a9"/>
      </w:pPr>
      <w:r w:rsidRPr="00C121ED">
        <w:t>23) знает реальные явления и их изображения: контрастные времена года (лето и зима) и части суток (день и ночь);</w:t>
      </w:r>
    </w:p>
    <w:p w:rsidR="00013492" w:rsidRPr="00C121ED" w:rsidRDefault="00013492" w:rsidP="006D6A75">
      <w:pPr>
        <w:pStyle w:val="a9"/>
      </w:pPr>
      <w:r w:rsidRPr="00C121ED">
        <w:t>24) эмоционально положительно относится ко всем видам детской деятельности, ее процессу и результатам;</w:t>
      </w:r>
    </w:p>
    <w:p w:rsidR="00013492" w:rsidRPr="00C121ED" w:rsidRDefault="00013492" w:rsidP="006D6A75">
      <w:pPr>
        <w:pStyle w:val="a9"/>
      </w:pPr>
      <w:r w:rsidRPr="00C121ED">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13492" w:rsidRPr="00C121ED" w:rsidRDefault="00013492" w:rsidP="006D6A75">
      <w:pPr>
        <w:pStyle w:val="a9"/>
      </w:pPr>
      <w:r w:rsidRPr="00C121ED">
        <w:t>26) планирует основные этапы предстоящей работы с помощью педагогического работника;</w:t>
      </w:r>
    </w:p>
    <w:p w:rsidR="00013492" w:rsidRPr="00C121ED" w:rsidRDefault="00013492" w:rsidP="006D6A75">
      <w:pPr>
        <w:pStyle w:val="a9"/>
      </w:pPr>
      <w:r w:rsidRPr="00C121ED">
        <w:t>27) с помощью педагогического работника и самостоятельно выполняет ритмические движения с музыкальным сопровождением;</w:t>
      </w:r>
    </w:p>
    <w:p w:rsidR="00013492" w:rsidRPr="00C121ED" w:rsidRDefault="00013492" w:rsidP="006D6A75">
      <w:pPr>
        <w:pStyle w:val="a9"/>
      </w:pPr>
      <w:r w:rsidRPr="00C121ED">
        <w:t>28) осваивает различные виды движения (бег, лазанье, перешагивание);</w:t>
      </w:r>
    </w:p>
    <w:p w:rsidR="00013492" w:rsidRPr="00C121ED" w:rsidRDefault="00013492" w:rsidP="006D6A75">
      <w:pPr>
        <w:pStyle w:val="a9"/>
      </w:pPr>
      <w:r w:rsidRPr="00C121ED">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13492" w:rsidRPr="00C121ED" w:rsidRDefault="00013492" w:rsidP="006D6A75">
      <w:pPr>
        <w:pStyle w:val="a9"/>
      </w:pPr>
      <w:r w:rsidRPr="00C121ED">
        <w:t>30) действует в соответствии с инструкцией;</w:t>
      </w:r>
    </w:p>
    <w:p w:rsidR="00013492" w:rsidRPr="00C121ED" w:rsidRDefault="00013492" w:rsidP="006D6A75">
      <w:pPr>
        <w:pStyle w:val="a9"/>
      </w:pPr>
      <w:r w:rsidRPr="00C121ED">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13492" w:rsidRPr="00C121ED" w:rsidRDefault="00013492" w:rsidP="006D6A75">
      <w:pPr>
        <w:pStyle w:val="a9"/>
      </w:pPr>
      <w:r w:rsidRPr="00C121ED">
        <w:t>32) стремится принимать активное участие в подвижных играх;</w:t>
      </w:r>
    </w:p>
    <w:p w:rsidR="00013492" w:rsidRPr="00C121ED" w:rsidRDefault="00013492" w:rsidP="006D6A75">
      <w:pPr>
        <w:pStyle w:val="a9"/>
      </w:pPr>
      <w:r w:rsidRPr="00C121ED">
        <w:t>33) выполняет орудийные действия с предметами бытового назначения с незначительной помощью педагогического работника;</w:t>
      </w:r>
    </w:p>
    <w:p w:rsidR="005E613E" w:rsidRPr="00C121ED" w:rsidRDefault="00013492" w:rsidP="00305F8B">
      <w:pPr>
        <w:pStyle w:val="a9"/>
      </w:pPr>
      <w:r w:rsidRPr="00C121ED">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13492" w:rsidRPr="00C121ED" w:rsidRDefault="00013492" w:rsidP="006D6A75">
      <w:pPr>
        <w:pStyle w:val="a9"/>
        <w:rPr>
          <w:i/>
        </w:rPr>
      </w:pPr>
      <w:r w:rsidRPr="00C121ED">
        <w:rPr>
          <w:i/>
        </w:rPr>
        <w:t>Целевые ориентиры освоения Программы детьми среднего дошкольного возраста с ТНР.</w:t>
      </w:r>
    </w:p>
    <w:p w:rsidR="00013492" w:rsidRPr="00C121ED" w:rsidRDefault="00013492" w:rsidP="006D6A75">
      <w:pPr>
        <w:pStyle w:val="a9"/>
      </w:pPr>
      <w:r w:rsidRPr="00C121ED">
        <w:t>К концу данного возрастного этапа ребенок:</w:t>
      </w:r>
    </w:p>
    <w:p w:rsidR="00013492" w:rsidRPr="00C121ED" w:rsidRDefault="00013492" w:rsidP="006D6A75">
      <w:pPr>
        <w:pStyle w:val="a9"/>
      </w:pPr>
      <w:r w:rsidRPr="00C121ED">
        <w:lastRenderedPageBreak/>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13492" w:rsidRPr="00C121ED" w:rsidRDefault="00013492" w:rsidP="006D6A75">
      <w:pPr>
        <w:pStyle w:val="a9"/>
      </w:pPr>
      <w:r w:rsidRPr="00C121ED">
        <w:t>2) понимает и употребляет слова, обозначающие названия предметов, действий, признаков, состояний, свойств, качеств;</w:t>
      </w:r>
    </w:p>
    <w:p w:rsidR="00013492" w:rsidRPr="00C121ED" w:rsidRDefault="00013492" w:rsidP="006D6A75">
      <w:pPr>
        <w:pStyle w:val="a9"/>
      </w:pPr>
      <w:r w:rsidRPr="00C121ED">
        <w:t>3) использует слова в соответствии с коммуникативной ситуацией;</w:t>
      </w:r>
    </w:p>
    <w:p w:rsidR="00013492" w:rsidRPr="00C121ED" w:rsidRDefault="00013492" w:rsidP="006D6A75">
      <w:pPr>
        <w:pStyle w:val="a9"/>
      </w:pPr>
      <w:r w:rsidRPr="00C121ED">
        <w:t>4) различает разные формы слов (словообразовательные модели и грамматические формы);</w:t>
      </w:r>
    </w:p>
    <w:p w:rsidR="00013492" w:rsidRPr="00C121ED" w:rsidRDefault="00013492" w:rsidP="006D6A75">
      <w:pPr>
        <w:pStyle w:val="a9"/>
      </w:pPr>
      <w:r w:rsidRPr="00C121ED">
        <w:t>5) использует в речи сложносочиненные предложения с сочинительными союзами;</w:t>
      </w:r>
    </w:p>
    <w:p w:rsidR="00013492" w:rsidRPr="00C121ED" w:rsidRDefault="00013492" w:rsidP="006D6A75">
      <w:pPr>
        <w:pStyle w:val="a9"/>
      </w:pPr>
      <w:r w:rsidRPr="00C121ED">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13492" w:rsidRPr="00C121ED" w:rsidRDefault="00013492" w:rsidP="006D6A75">
      <w:pPr>
        <w:pStyle w:val="a9"/>
      </w:pPr>
      <w:r w:rsidRPr="00C121ED">
        <w:t>7) составляет описательный рассказ по вопросам (с помощью педагогического работника), ориентируясь на игрушки, картинки, из личного опыта;</w:t>
      </w:r>
    </w:p>
    <w:p w:rsidR="00013492" w:rsidRPr="00C121ED" w:rsidRDefault="00013492" w:rsidP="006D6A75">
      <w:pPr>
        <w:pStyle w:val="a9"/>
      </w:pPr>
      <w:r w:rsidRPr="00C121ED">
        <w:t>8) владеет простыми формами фонематического анализа;</w:t>
      </w:r>
    </w:p>
    <w:p w:rsidR="00013492" w:rsidRPr="00C121ED" w:rsidRDefault="00013492" w:rsidP="006D6A75">
      <w:pPr>
        <w:pStyle w:val="a9"/>
      </w:pPr>
      <w:r w:rsidRPr="00C121ED">
        <w:t>9) использует различные виды интонационных конструкций;</w:t>
      </w:r>
    </w:p>
    <w:p w:rsidR="00013492" w:rsidRPr="00C121ED" w:rsidRDefault="00013492" w:rsidP="006D6A75">
      <w:pPr>
        <w:pStyle w:val="a9"/>
      </w:pPr>
      <w:r w:rsidRPr="00C121ED">
        <w:t>10) выполняет взаимосвязанные ролевые действия, изображающие социальные функции людей, понимает и называет свою роль;</w:t>
      </w:r>
    </w:p>
    <w:p w:rsidR="00013492" w:rsidRPr="00C121ED" w:rsidRDefault="00013492" w:rsidP="006D6A75">
      <w:pPr>
        <w:pStyle w:val="a9"/>
      </w:pPr>
      <w:r w:rsidRPr="00C121ED">
        <w:t>11) использует в ходе игры различные натуральные предметы, их модели, предметы-заместители;</w:t>
      </w:r>
    </w:p>
    <w:p w:rsidR="00013492" w:rsidRPr="00C121ED" w:rsidRDefault="00013492" w:rsidP="006D6A75">
      <w:pPr>
        <w:pStyle w:val="a9"/>
      </w:pPr>
      <w:r w:rsidRPr="00C121ED">
        <w:t>12) передает в сюжетно-ролевых и театрализованных играх различные виды социальных отношений;</w:t>
      </w:r>
    </w:p>
    <w:p w:rsidR="00013492" w:rsidRPr="00C121ED" w:rsidRDefault="00013492" w:rsidP="006D6A75">
      <w:pPr>
        <w:pStyle w:val="a9"/>
      </w:pPr>
      <w:r w:rsidRPr="00C121ED">
        <w:t>13) стремится к самостоятельности, проявляет относительную независимость от педагогического работника;</w:t>
      </w:r>
    </w:p>
    <w:p w:rsidR="00013492" w:rsidRPr="00C121ED" w:rsidRDefault="00013492" w:rsidP="006D6A75">
      <w:pPr>
        <w:pStyle w:val="a9"/>
      </w:pPr>
      <w:r w:rsidRPr="00C121ED">
        <w:t>14) проявляет доброжелательное отношение к детям, педагогическим работником, оказывает помощь в процессе деятельности, благодарит за помощь;</w:t>
      </w:r>
    </w:p>
    <w:p w:rsidR="00013492" w:rsidRPr="00C121ED" w:rsidRDefault="00013492" w:rsidP="006D6A75">
      <w:pPr>
        <w:pStyle w:val="a9"/>
      </w:pPr>
      <w:r w:rsidRPr="00C121ED">
        <w:t xml:space="preserve">15) занимается различными видами детской деятельности, не </w:t>
      </w:r>
      <w:r w:rsidRPr="00C121ED">
        <w:lastRenderedPageBreak/>
        <w:t>отвлекаясь, в течение некоторого времени (не менее 15 мин.);</w:t>
      </w:r>
    </w:p>
    <w:p w:rsidR="00013492" w:rsidRPr="00C121ED" w:rsidRDefault="00013492" w:rsidP="006D6A75">
      <w:pPr>
        <w:pStyle w:val="a9"/>
      </w:pPr>
      <w:r w:rsidRPr="00C121ED">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C121ED" w:rsidRDefault="00013492" w:rsidP="006D6A75">
      <w:pPr>
        <w:pStyle w:val="a9"/>
      </w:pPr>
      <w:r w:rsidRPr="00C121ED">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13492" w:rsidRPr="00C121ED" w:rsidRDefault="00013492" w:rsidP="006D6A75">
      <w:pPr>
        <w:pStyle w:val="a9"/>
      </w:pPr>
      <w:r w:rsidRPr="00C121ED">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13492" w:rsidRPr="00C121ED" w:rsidRDefault="00013492" w:rsidP="006D6A75">
      <w:pPr>
        <w:pStyle w:val="a9"/>
      </w:pPr>
      <w:r w:rsidRPr="00C121ED">
        <w:t>19) использует схему для ориентировки в пространстве;</w:t>
      </w:r>
    </w:p>
    <w:p w:rsidR="00013492" w:rsidRPr="00C121ED" w:rsidRDefault="00013492" w:rsidP="006D6A75">
      <w:pPr>
        <w:pStyle w:val="a9"/>
      </w:pPr>
      <w:r w:rsidRPr="00C121ED">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13492" w:rsidRPr="00C121ED" w:rsidRDefault="00013492" w:rsidP="006D6A75">
      <w:pPr>
        <w:pStyle w:val="a9"/>
      </w:pPr>
      <w:r w:rsidRPr="00C121ED">
        <w:t>21) может самостоятельно получать новую информацию (задает вопросы, экспериментирует);</w:t>
      </w:r>
    </w:p>
    <w:p w:rsidR="00013492" w:rsidRPr="00C121ED" w:rsidRDefault="00013492" w:rsidP="006D6A75">
      <w:pPr>
        <w:pStyle w:val="a9"/>
      </w:pPr>
      <w:r w:rsidRPr="00C121ED">
        <w:t>22) в речи употребляет все части речи, кроме причастий и деепричастий, проявляет словотворчество;</w:t>
      </w:r>
    </w:p>
    <w:p w:rsidR="00013492" w:rsidRPr="00C121ED" w:rsidRDefault="00013492" w:rsidP="006D6A75">
      <w:pPr>
        <w:pStyle w:val="a9"/>
      </w:pPr>
      <w:r w:rsidRPr="00C121ED">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13492" w:rsidRPr="00C121ED" w:rsidRDefault="00013492" w:rsidP="006D6A75">
      <w:pPr>
        <w:pStyle w:val="a9"/>
      </w:pPr>
      <w:r w:rsidRPr="00C121ED">
        <w:t>24) изображает предметы с деталями, появляются элементы сюжета, композиции;</w:t>
      </w:r>
    </w:p>
    <w:p w:rsidR="00013492" w:rsidRPr="00C121ED" w:rsidRDefault="00013492" w:rsidP="006D6A75">
      <w:pPr>
        <w:pStyle w:val="a9"/>
      </w:pPr>
      <w:r w:rsidRPr="00C121ED">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13492" w:rsidRPr="00C121ED" w:rsidRDefault="00013492" w:rsidP="006D6A75">
      <w:pPr>
        <w:pStyle w:val="a9"/>
      </w:pPr>
      <w:r w:rsidRPr="00C121ED">
        <w:t>26) знает основные цвета и их оттенки;</w:t>
      </w:r>
    </w:p>
    <w:p w:rsidR="00013492" w:rsidRPr="00C121ED" w:rsidRDefault="00013492" w:rsidP="006D6A75">
      <w:pPr>
        <w:pStyle w:val="a9"/>
      </w:pPr>
      <w:r w:rsidRPr="00C121ED">
        <w:lastRenderedPageBreak/>
        <w:t>27) сотрудничает с другими детьми в процессе выполнения коллективных работ;</w:t>
      </w:r>
    </w:p>
    <w:p w:rsidR="00013492" w:rsidRPr="00C121ED" w:rsidRDefault="00013492" w:rsidP="006D6A75">
      <w:pPr>
        <w:pStyle w:val="a9"/>
      </w:pPr>
      <w:r w:rsidRPr="00C121ED">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13492" w:rsidRPr="00C121ED" w:rsidRDefault="00013492" w:rsidP="006D6A75">
      <w:pPr>
        <w:pStyle w:val="a9"/>
      </w:pPr>
      <w:r w:rsidRPr="00C121ED">
        <w:t>29) выполняет двигательные цепочки из трех-пяти элементов;</w:t>
      </w:r>
    </w:p>
    <w:p w:rsidR="00013492" w:rsidRPr="00C121ED" w:rsidRDefault="00013492" w:rsidP="006D6A75">
      <w:pPr>
        <w:pStyle w:val="a9"/>
      </w:pPr>
      <w:r w:rsidRPr="00C121ED">
        <w:t>30) выполняет общеразвивающие упражнения, ходьбу, бег в заданном темпе;</w:t>
      </w:r>
    </w:p>
    <w:p w:rsidR="00013492" w:rsidRPr="00C121ED" w:rsidRDefault="00013492" w:rsidP="006D6A75">
      <w:pPr>
        <w:pStyle w:val="a9"/>
      </w:pPr>
      <w:r w:rsidRPr="00C121ED">
        <w:t>31) описывает по вопросам педагогического работника свое самочувствие, может привлечь его внимание в случае плохого самочувствия, боли;</w:t>
      </w:r>
    </w:p>
    <w:p w:rsidR="00013492" w:rsidRPr="00C121ED" w:rsidRDefault="00013492" w:rsidP="006D6A75">
      <w:pPr>
        <w:pStyle w:val="a9"/>
      </w:pPr>
      <w:r w:rsidRPr="00C121ED">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13492" w:rsidRPr="00C121ED" w:rsidRDefault="00013492" w:rsidP="006D6A75">
      <w:pPr>
        <w:pStyle w:val="a9"/>
        <w:rPr>
          <w:i/>
        </w:rPr>
      </w:pPr>
      <w:r w:rsidRPr="00C121ED">
        <w:rPr>
          <w:i/>
        </w:rPr>
        <w:t>Целевые ориентиры на этап</w:t>
      </w:r>
      <w:r w:rsidR="00870A95" w:rsidRPr="00C121ED">
        <w:rPr>
          <w:i/>
        </w:rPr>
        <w:t>е завершения освоения Программы</w:t>
      </w:r>
    </w:p>
    <w:p w:rsidR="00013492" w:rsidRPr="00C121ED" w:rsidRDefault="00013492" w:rsidP="006D6A75">
      <w:pPr>
        <w:pStyle w:val="a9"/>
      </w:pPr>
      <w:r w:rsidRPr="00C121ED">
        <w:t>К концу данного возрастного этапа ребенок:</w:t>
      </w:r>
    </w:p>
    <w:p w:rsidR="00013492" w:rsidRPr="00C121ED" w:rsidRDefault="00013492" w:rsidP="006D6A75">
      <w:pPr>
        <w:pStyle w:val="a9"/>
      </w:pPr>
      <w:r w:rsidRPr="00C121ED">
        <w:t>1) обладает сформированной мотивацией к школьному обучению;</w:t>
      </w:r>
    </w:p>
    <w:p w:rsidR="00013492" w:rsidRPr="00C121ED" w:rsidRDefault="00013492" w:rsidP="006D6A75">
      <w:pPr>
        <w:pStyle w:val="a9"/>
      </w:pPr>
      <w:r w:rsidRPr="00C121ED">
        <w:t>2) усваивает значения новых слов на основе знаний о предметах и явлениях окружающего мира;</w:t>
      </w:r>
    </w:p>
    <w:p w:rsidR="00013492" w:rsidRPr="00C121ED" w:rsidRDefault="00013492" w:rsidP="006D6A75">
      <w:pPr>
        <w:pStyle w:val="a9"/>
      </w:pPr>
      <w:r w:rsidRPr="00C121ED">
        <w:t>3) употребляет слова, обозначающие личностные характеристики, многозначные;</w:t>
      </w:r>
    </w:p>
    <w:p w:rsidR="00013492" w:rsidRPr="00C121ED" w:rsidRDefault="00013492" w:rsidP="006D6A75">
      <w:pPr>
        <w:pStyle w:val="a9"/>
      </w:pPr>
      <w:r w:rsidRPr="00C121ED">
        <w:t>4) умеет подбирать слова с противоположным и сходным значением;</w:t>
      </w:r>
    </w:p>
    <w:p w:rsidR="00013492" w:rsidRPr="00C121ED" w:rsidRDefault="00013492" w:rsidP="006D6A75">
      <w:pPr>
        <w:pStyle w:val="a9"/>
      </w:pPr>
      <w:r w:rsidRPr="00C121ED">
        <w:t>5) правильно употребляет основные грамматические формы слова;</w:t>
      </w:r>
    </w:p>
    <w:p w:rsidR="00013492" w:rsidRPr="00C121ED" w:rsidRDefault="00013492" w:rsidP="006D6A75">
      <w:pPr>
        <w:pStyle w:val="a9"/>
      </w:pPr>
      <w:r w:rsidRPr="00C121ED">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13492" w:rsidRPr="00C121ED" w:rsidRDefault="00013492" w:rsidP="006D6A75">
      <w:pPr>
        <w:pStyle w:val="a9"/>
      </w:pPr>
      <w:r w:rsidRPr="00C121ED">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13492" w:rsidRPr="00C121ED" w:rsidRDefault="00013492" w:rsidP="006D6A75">
      <w:pPr>
        <w:pStyle w:val="a9"/>
      </w:pPr>
      <w:r w:rsidRPr="00C121ED">
        <w:lastRenderedPageBreak/>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13492" w:rsidRPr="00C121ED" w:rsidRDefault="00013492" w:rsidP="006D6A75">
      <w:pPr>
        <w:pStyle w:val="a9"/>
      </w:pPr>
      <w:r w:rsidRPr="00C121ED">
        <w:t>9) правильно произносит звуки (в соответствии с онтогенезом);</w:t>
      </w:r>
    </w:p>
    <w:p w:rsidR="00013492" w:rsidRPr="00C121ED" w:rsidRDefault="00013492" w:rsidP="006D6A75">
      <w:pPr>
        <w:pStyle w:val="a9"/>
      </w:pPr>
      <w:r w:rsidRPr="00C121ED">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13492" w:rsidRPr="00C121ED" w:rsidRDefault="00013492" w:rsidP="006D6A75">
      <w:pPr>
        <w:pStyle w:val="a9"/>
      </w:pPr>
      <w:r w:rsidRPr="00C121ED">
        <w:t>11) выбирает род занятий, участников по совместной деятельности, избирательно и устойчиво взаимодействует с детьми;</w:t>
      </w:r>
    </w:p>
    <w:p w:rsidR="00013492" w:rsidRPr="00C121ED" w:rsidRDefault="00013492" w:rsidP="006D6A75">
      <w:pPr>
        <w:pStyle w:val="a9"/>
      </w:pPr>
      <w:r w:rsidRPr="00C121ED">
        <w:t>12) участвует в коллективном создании замысла в игре и на занятиях;</w:t>
      </w:r>
    </w:p>
    <w:p w:rsidR="00013492" w:rsidRPr="00C121ED" w:rsidRDefault="00013492" w:rsidP="006D6A75">
      <w:pPr>
        <w:pStyle w:val="a9"/>
      </w:pPr>
      <w:r w:rsidRPr="00C121ED">
        <w:t>13) передает как можно более точное сообщение другому, проявляя внимание к собеседнику;</w:t>
      </w:r>
    </w:p>
    <w:p w:rsidR="00013492" w:rsidRPr="00C121ED" w:rsidRDefault="00013492" w:rsidP="006D6A75">
      <w:pPr>
        <w:pStyle w:val="a9"/>
      </w:pPr>
      <w:r w:rsidRPr="00C121ED">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13492" w:rsidRPr="00C121ED" w:rsidRDefault="00013492" w:rsidP="006D6A75">
      <w:pPr>
        <w:pStyle w:val="a9"/>
      </w:pPr>
      <w:r w:rsidRPr="00C121ED">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13492" w:rsidRPr="00C121ED" w:rsidRDefault="00013492" w:rsidP="006D6A75">
      <w:pPr>
        <w:pStyle w:val="a9"/>
      </w:pPr>
      <w:r w:rsidRPr="00C121ED">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13492" w:rsidRPr="00C121ED" w:rsidRDefault="00013492" w:rsidP="006D6A75">
      <w:pPr>
        <w:pStyle w:val="a9"/>
      </w:pPr>
      <w:r w:rsidRPr="00C121ED">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13492" w:rsidRPr="00C121ED" w:rsidRDefault="00013492" w:rsidP="006D6A75">
      <w:pPr>
        <w:pStyle w:val="a9"/>
      </w:pPr>
      <w:r w:rsidRPr="00C121ED">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13492" w:rsidRPr="00C121ED" w:rsidRDefault="00013492" w:rsidP="006D6A75">
      <w:pPr>
        <w:pStyle w:val="a9"/>
      </w:pPr>
      <w:r w:rsidRPr="00C121ED">
        <w:t xml:space="preserve">19) определяет пространственное расположение предметов </w:t>
      </w:r>
      <w:r w:rsidRPr="00C121ED">
        <w:lastRenderedPageBreak/>
        <w:t>относительно себя, геометрические фигуры;</w:t>
      </w:r>
    </w:p>
    <w:p w:rsidR="00013492" w:rsidRPr="00C121ED" w:rsidRDefault="00013492" w:rsidP="006D6A75">
      <w:pPr>
        <w:pStyle w:val="a9"/>
      </w:pPr>
      <w:r w:rsidRPr="00C121ED">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13492" w:rsidRPr="00C121ED" w:rsidRDefault="00013492" w:rsidP="006D6A75">
      <w:pPr>
        <w:pStyle w:val="a9"/>
      </w:pPr>
      <w:r w:rsidRPr="00C121ED">
        <w:t>21) определяет времена года, части суток;</w:t>
      </w:r>
    </w:p>
    <w:p w:rsidR="00013492" w:rsidRPr="00C121ED" w:rsidRDefault="00013492" w:rsidP="006D6A75">
      <w:pPr>
        <w:pStyle w:val="a9"/>
      </w:pPr>
      <w:r w:rsidRPr="00C121ED">
        <w:t>22) самостоятельно получает новую информацию (задает вопросы, экспериментирует);</w:t>
      </w:r>
    </w:p>
    <w:p w:rsidR="00013492" w:rsidRPr="00C121ED" w:rsidRDefault="00013492" w:rsidP="006D6A75">
      <w:pPr>
        <w:pStyle w:val="a9"/>
      </w:pPr>
      <w:r w:rsidRPr="00C121ED">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13492" w:rsidRPr="00C121ED" w:rsidRDefault="00013492" w:rsidP="006D6A75">
      <w:pPr>
        <w:pStyle w:val="a9"/>
      </w:pPr>
      <w:r w:rsidRPr="00C121ED">
        <w:t>24) составляет рассказы по сюжетным картинкам и по серии сюжетных картинок, используя графические схемы, наглядные опоры;</w:t>
      </w:r>
    </w:p>
    <w:p w:rsidR="00013492" w:rsidRPr="00C121ED" w:rsidRDefault="00013492" w:rsidP="006D6A75">
      <w:pPr>
        <w:pStyle w:val="a9"/>
      </w:pPr>
      <w:r w:rsidRPr="00C121ED">
        <w:t>25) составляет с помощью педагогического работника небольшие сообщения, рассказы из личного опыта;</w:t>
      </w:r>
    </w:p>
    <w:p w:rsidR="00013492" w:rsidRPr="00C121ED" w:rsidRDefault="00013492" w:rsidP="006D6A75">
      <w:pPr>
        <w:pStyle w:val="a9"/>
      </w:pPr>
      <w:r w:rsidRPr="00C121ED">
        <w:t>26) владеет предпосылками овладения грамотой;</w:t>
      </w:r>
    </w:p>
    <w:p w:rsidR="00013492" w:rsidRPr="00C121ED" w:rsidRDefault="00013492" w:rsidP="006D6A75">
      <w:pPr>
        <w:pStyle w:val="a9"/>
      </w:pPr>
      <w:r w:rsidRPr="00C121ED">
        <w:t>27) стремится к использованию различных средств и материалов в процессе изобразительной деятельности;</w:t>
      </w:r>
    </w:p>
    <w:p w:rsidR="00013492" w:rsidRPr="00C121ED" w:rsidRDefault="00013492" w:rsidP="006D6A75">
      <w:pPr>
        <w:pStyle w:val="a9"/>
      </w:pPr>
      <w:r w:rsidRPr="00C121ED">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13492" w:rsidRPr="00C121ED" w:rsidRDefault="00013492" w:rsidP="006D6A75">
      <w:pPr>
        <w:pStyle w:val="a9"/>
      </w:pPr>
      <w:r w:rsidRPr="00C121ED">
        <w:t>29) проявляет интерес к произведениям народной, классической и современной музыки, к музыкальным инструментам;</w:t>
      </w:r>
    </w:p>
    <w:p w:rsidR="00013492" w:rsidRPr="00C121ED" w:rsidRDefault="00013492" w:rsidP="006D6A75">
      <w:pPr>
        <w:pStyle w:val="a9"/>
      </w:pPr>
      <w:r w:rsidRPr="00C121ED">
        <w:t>30) сопереживает персонажам художественных произведений;</w:t>
      </w:r>
    </w:p>
    <w:p w:rsidR="00013492" w:rsidRPr="00C121ED" w:rsidRDefault="00013492" w:rsidP="006D6A75">
      <w:pPr>
        <w:pStyle w:val="a9"/>
      </w:pPr>
      <w:r w:rsidRPr="00C121ED">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13492" w:rsidRPr="00C121ED" w:rsidRDefault="00013492" w:rsidP="006D6A75">
      <w:pPr>
        <w:pStyle w:val="a9"/>
      </w:pPr>
      <w:r w:rsidRPr="00C121ED">
        <w:lastRenderedPageBreak/>
        <w:t>32) осуществляет элементарное двигательное и словесное планирование действий в ходе спортивных упражнений;</w:t>
      </w:r>
    </w:p>
    <w:p w:rsidR="00013492" w:rsidRPr="00C121ED" w:rsidRDefault="00013492" w:rsidP="006D6A75">
      <w:pPr>
        <w:pStyle w:val="a9"/>
      </w:pPr>
      <w:r w:rsidRPr="00C121ED">
        <w:t>33) знает и подчиняется правилам подвижных игр, эстафет, игр с элементами спорта;</w:t>
      </w:r>
    </w:p>
    <w:p w:rsidR="00013492" w:rsidRPr="00C121ED" w:rsidRDefault="00013492" w:rsidP="006D6A75">
      <w:pPr>
        <w:pStyle w:val="a9"/>
      </w:pPr>
      <w:r w:rsidRPr="00C121ED">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C121ED" w:rsidRDefault="00013492">
      <w:pPr>
        <w:rPr>
          <w:rFonts w:ascii="Times New Roman" w:hAnsi="Times New Roman" w:cs="Times New Roman"/>
          <w:sz w:val="28"/>
          <w:szCs w:val="28"/>
        </w:rPr>
      </w:pPr>
    </w:p>
    <w:p w:rsidR="00177C1D" w:rsidRPr="00C121ED" w:rsidRDefault="00177C1D" w:rsidP="008C0CBD">
      <w:pPr>
        <w:pStyle w:val="af5"/>
      </w:pPr>
      <w:bookmarkStart w:id="19" w:name="_Toc461714884"/>
      <w:bookmarkStart w:id="20" w:name="_Toc144390322"/>
      <w:r w:rsidRPr="00C121ED">
        <w:t>1.3. Система мониторинга достижения детьми планируемых результатов освоения основной адаптированной образовательной программы</w:t>
      </w:r>
      <w:bookmarkEnd w:id="19"/>
      <w:bookmarkEnd w:id="20"/>
    </w:p>
    <w:p w:rsidR="00177C1D" w:rsidRPr="00C121ED" w:rsidRDefault="002D13A7" w:rsidP="006D6A75">
      <w:pPr>
        <w:pStyle w:val="a9"/>
      </w:pPr>
      <w:r w:rsidRPr="00C121ED">
        <w:t>При реализации А</w:t>
      </w:r>
      <w:r w:rsidR="00177C1D" w:rsidRPr="00C121ED">
        <w:t xml:space="preserve">ОП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осуществляется два раз в год в </w:t>
      </w:r>
      <w:r w:rsidR="00650E5C" w:rsidRPr="00C121ED">
        <w:t xml:space="preserve"> по разработанному инструментарию </w:t>
      </w:r>
      <w:r w:rsidR="00177C1D" w:rsidRPr="00C121ED">
        <w:t>Е.В.Мазановой</w:t>
      </w:r>
      <w:r w:rsidR="00650E5C" w:rsidRPr="00C121ED">
        <w:t>.</w:t>
      </w:r>
      <w:r w:rsidR="00177C1D" w:rsidRPr="00C121ED">
        <w:t xml:space="preserve"> Результаты педагогической диагностики (мониторинга) предусмотрено использовать исключительно для решения следующих образовательных задач:</w:t>
      </w:r>
    </w:p>
    <w:p w:rsidR="00177C1D" w:rsidRPr="00C121ED" w:rsidRDefault="00177C1D" w:rsidP="006D6A75">
      <w:pPr>
        <w:pStyle w:val="a9"/>
      </w:pPr>
      <w:r w:rsidRPr="00C121ED">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77C1D" w:rsidRPr="00C121ED" w:rsidRDefault="00177C1D" w:rsidP="006D6A75">
      <w:pPr>
        <w:pStyle w:val="a9"/>
      </w:pPr>
      <w:r w:rsidRPr="00C121ED">
        <w:t>2) оптимизации работы с группой детей.</w:t>
      </w:r>
    </w:p>
    <w:p w:rsidR="00177C1D" w:rsidRPr="00C121ED" w:rsidRDefault="00177C1D" w:rsidP="006D6A75">
      <w:pPr>
        <w:pStyle w:val="a9"/>
      </w:pPr>
      <w:r w:rsidRPr="00C121ED">
        <w:t xml:space="preserve">При определении подходов к осуществлению оценки результатов целесообразно опираться на следующие принципы: </w:t>
      </w:r>
    </w:p>
    <w:p w:rsidR="00177C1D" w:rsidRPr="00C121ED" w:rsidRDefault="00177C1D" w:rsidP="006D6A75">
      <w:pPr>
        <w:pStyle w:val="a9"/>
      </w:pPr>
      <w:r w:rsidRPr="00C121ED">
        <w:t xml:space="preserve">1) дифференциации оценки достижений с учетом типологических и индивидуальных особенностей развития и особых образовательных потребностей воспитанниками с нарушением речи; </w:t>
      </w:r>
    </w:p>
    <w:p w:rsidR="00177C1D" w:rsidRPr="00C121ED" w:rsidRDefault="00177C1D" w:rsidP="006D6A75">
      <w:pPr>
        <w:pStyle w:val="a9"/>
      </w:pPr>
      <w:r w:rsidRPr="00C121ED">
        <w:t>2) динамичности оценки достижений, предполагающей изучение индивидуальных способностей и возможностей детей;</w:t>
      </w:r>
    </w:p>
    <w:p w:rsidR="00177C1D" w:rsidRPr="00C121ED" w:rsidRDefault="00177C1D" w:rsidP="00C84914">
      <w:pPr>
        <w:pStyle w:val="a9"/>
      </w:pPr>
      <w:r w:rsidRPr="00C121ED">
        <w:lastRenderedPageBreak/>
        <w:t>3) единства параметров, критериев и инструментария оценки дос</w:t>
      </w:r>
      <w:r w:rsidR="002D13A7" w:rsidRPr="00C121ED">
        <w:t>тижений в освоении содержания А</w:t>
      </w:r>
      <w:r w:rsidRPr="00C121ED">
        <w:t xml:space="preserve">ОП ДО, что сможет обеспечить объективность оценки в группах компенсирующей направленности. </w:t>
      </w:r>
    </w:p>
    <w:p w:rsidR="00177C1D" w:rsidRPr="00C121ED" w:rsidRDefault="00177C1D" w:rsidP="00C84914">
      <w:pPr>
        <w:pStyle w:val="a9"/>
      </w:pPr>
      <w:r w:rsidRPr="00C121ED">
        <w:t>Для этого необходимым является создание методического обеспечения (заполнение речевых карт, стартовая и итоговая диагностика)</w:t>
      </w:r>
    </w:p>
    <w:p w:rsidR="00177C1D" w:rsidRPr="00C121ED" w:rsidRDefault="00177C1D" w:rsidP="00C84914">
      <w:pPr>
        <w:pStyle w:val="a9"/>
      </w:pPr>
      <w:r w:rsidRPr="00C121ED">
        <w:t xml:space="preserve">В процессе обучения необходимо осуществлять мониторинг работы, который будет отражать индивидуальные достижения каждого ребенка и группы в целом и позволит делать выводы об эффективности проводимой работы. </w:t>
      </w:r>
    </w:p>
    <w:p w:rsidR="00650E5C" w:rsidRPr="00C121ED" w:rsidRDefault="00650E5C" w:rsidP="006D6A75">
      <w:pPr>
        <w:pStyle w:val="a9"/>
        <w:rPr>
          <w:rFonts w:eastAsia="TimesNewRomanPS-BoldMT-Identity"/>
          <w:b/>
        </w:rPr>
      </w:pPr>
      <w:r w:rsidRPr="00C121ED">
        <w:rPr>
          <w:rFonts w:eastAsia="TimesNewRomanPS-BoldMT-Identity"/>
          <w:b/>
        </w:rPr>
        <w:t>Виды методик диагностики развития дошкольников, проводимых</w:t>
      </w:r>
    </w:p>
    <w:p w:rsidR="00650E5C" w:rsidRPr="00C121ED" w:rsidRDefault="00650E5C" w:rsidP="006D6A75">
      <w:pPr>
        <w:pStyle w:val="a9"/>
        <w:rPr>
          <w:rFonts w:eastAsia="TimesNewRomanPSMT-Identity-H"/>
          <w:b/>
        </w:rPr>
      </w:pPr>
      <w:r w:rsidRPr="00C121ED">
        <w:rPr>
          <w:rFonts w:eastAsia="TimesNewRomanPS-BoldMT-Identity"/>
          <w:b/>
        </w:rPr>
        <w:t xml:space="preserve">в </w:t>
      </w:r>
      <w:r w:rsidRPr="00C121ED">
        <w:rPr>
          <w:rFonts w:eastAsia="TimesNewRomanPSMT-Identity-H"/>
          <w:b/>
        </w:rPr>
        <w:t>мбцрр-детском саду №31</w:t>
      </w:r>
    </w:p>
    <w:p w:rsidR="00650E5C" w:rsidRPr="00C121ED" w:rsidRDefault="00650E5C" w:rsidP="00C84914">
      <w:pPr>
        <w:pStyle w:val="a9"/>
      </w:pPr>
      <w:r w:rsidRPr="00C121ED">
        <w:t>1. Мониторинг по программе «От рождения до школы» (Н. Е. Вераксы, Т. С. Комаровой, М. А. Васильевой)</w:t>
      </w:r>
    </w:p>
    <w:p w:rsidR="00650E5C" w:rsidRPr="00C121ED" w:rsidRDefault="00650E5C" w:rsidP="00C84914">
      <w:pPr>
        <w:pStyle w:val="a9"/>
      </w:pPr>
      <w:r w:rsidRPr="00C121ED">
        <w:t>2. «Речевая карта для обследования ребенка дошкольного возраста» (автор О. И. Крупенчук)</w:t>
      </w:r>
    </w:p>
    <w:p w:rsidR="00650E5C" w:rsidRPr="00C121ED" w:rsidRDefault="00650E5C" w:rsidP="00C84914">
      <w:pPr>
        <w:pStyle w:val="a9"/>
      </w:pPr>
      <w:r w:rsidRPr="00C121ED">
        <w:t>3. Альбом для логопеда (автор О. Б. Иншакова)</w:t>
      </w:r>
    </w:p>
    <w:p w:rsidR="00650E5C" w:rsidRPr="00C121ED" w:rsidRDefault="00650E5C" w:rsidP="00C84914">
      <w:pPr>
        <w:pStyle w:val="a9"/>
      </w:pPr>
      <w:r w:rsidRPr="00C121ED">
        <w:t>4. Альбом для исследования фонетической и фонематической сторон речи дошкольников (автор Г. А. Волкова)</w:t>
      </w:r>
    </w:p>
    <w:p w:rsidR="00650E5C" w:rsidRPr="00C121ED" w:rsidRDefault="00650E5C" w:rsidP="00C84914">
      <w:pPr>
        <w:pStyle w:val="a9"/>
      </w:pPr>
      <w:r w:rsidRPr="00C121ED">
        <w:t>5. Альбом по развитию речи (автор В. С. Володина)</w:t>
      </w:r>
    </w:p>
    <w:p w:rsidR="00650E5C" w:rsidRPr="00C121ED" w:rsidRDefault="00650E5C" w:rsidP="00C84914">
      <w:pPr>
        <w:pStyle w:val="a9"/>
      </w:pPr>
      <w:r w:rsidRPr="00C121ED">
        <w:t>6. Обследование речи детей с ЗРР (Е. В. Мазанова)</w:t>
      </w:r>
    </w:p>
    <w:p w:rsidR="00650E5C" w:rsidRPr="00C121ED" w:rsidRDefault="00650E5C" w:rsidP="00C84914">
      <w:pPr>
        <w:pStyle w:val="a9"/>
      </w:pPr>
      <w:r w:rsidRPr="00C121ED">
        <w:t>7. Диагностика познавательного развития дошкольника (Диагностический комплект детского психолога/Авт.-сост. Н. Я. Семаго, М. М. Семаго)</w:t>
      </w:r>
    </w:p>
    <w:p w:rsidR="00650E5C" w:rsidRPr="00C121ED" w:rsidRDefault="00650E5C" w:rsidP="00C84914">
      <w:pPr>
        <w:pStyle w:val="a9"/>
      </w:pPr>
      <w:r w:rsidRPr="00C121ED">
        <w:t>8. Межличностные отношения детей со сверстниками. (Автор социометрического метода «Два домика» Марцинковская Т. Д.)</w:t>
      </w:r>
    </w:p>
    <w:p w:rsidR="00650E5C" w:rsidRPr="00C121ED" w:rsidRDefault="00650E5C" w:rsidP="00C84914">
      <w:pPr>
        <w:pStyle w:val="a9"/>
      </w:pPr>
      <w:r w:rsidRPr="00C121ED">
        <w:t>9. Примерная схема наблюдения за поведением ребенка (автор А. А. Романов)</w:t>
      </w:r>
    </w:p>
    <w:p w:rsidR="00650E5C" w:rsidRPr="00C121ED" w:rsidRDefault="00650E5C" w:rsidP="00C84914">
      <w:pPr>
        <w:pStyle w:val="a9"/>
      </w:pPr>
      <w:r w:rsidRPr="00C121ED">
        <w:t>10. Тест тревожности для детей дошкольного возраста (авторы Р. Тэммл, М. Дорки, В. Амен)</w:t>
      </w:r>
    </w:p>
    <w:p w:rsidR="00650E5C" w:rsidRPr="00C121ED" w:rsidRDefault="00650E5C" w:rsidP="00C84914">
      <w:pPr>
        <w:pStyle w:val="a9"/>
      </w:pPr>
      <w:r w:rsidRPr="00C121ED">
        <w:t>11. Готовность детей к обучению в школе (по тесту Керна-Йирасека )</w:t>
      </w:r>
    </w:p>
    <w:p w:rsidR="00650E5C" w:rsidRPr="00C121ED" w:rsidRDefault="00650E5C" w:rsidP="00C84914">
      <w:pPr>
        <w:pStyle w:val="a9"/>
      </w:pPr>
      <w:r w:rsidRPr="00C121ED">
        <w:lastRenderedPageBreak/>
        <w:t xml:space="preserve">12. Степень психосоциальной зрелости по тестовой беседе Банкова С. А.; </w:t>
      </w:r>
    </w:p>
    <w:p w:rsidR="00650E5C" w:rsidRPr="00C121ED" w:rsidRDefault="00650E5C" w:rsidP="00C84914">
      <w:pPr>
        <w:pStyle w:val="a9"/>
      </w:pPr>
      <w:r w:rsidRPr="00C121ED">
        <w:t>13. Психолого-педагогическая оценка готовности к началу школьного обучения (авторы Н. Я. Семаго, М. М. Семаго)</w:t>
      </w:r>
    </w:p>
    <w:p w:rsidR="00650E5C" w:rsidRPr="00C121ED" w:rsidRDefault="00650E5C" w:rsidP="00C84914">
      <w:pPr>
        <w:pStyle w:val="a9"/>
      </w:pPr>
      <w:r w:rsidRPr="00C121ED">
        <w:t>14. «Графический диктант» для определения развития произвольной сферы, возможностей в области перцептивной и моторной организации пространства.</w:t>
      </w:r>
    </w:p>
    <w:p w:rsidR="00650E5C" w:rsidRPr="00C121ED" w:rsidRDefault="00650E5C" w:rsidP="00C84914">
      <w:pPr>
        <w:pStyle w:val="a9"/>
      </w:pPr>
      <w:r w:rsidRPr="00C121ED">
        <w:t xml:space="preserve">15. «Изучение мотивационной готовности детей 6 лет к обучению в школе» (авторы Д. Б. Эльконин, Л. А. Венгер) </w:t>
      </w:r>
    </w:p>
    <w:p w:rsidR="00516B49" w:rsidRPr="00C121ED" w:rsidRDefault="00650E5C" w:rsidP="00C84914">
      <w:pPr>
        <w:pStyle w:val="a9"/>
      </w:pPr>
      <w:r w:rsidRPr="00C121ED">
        <w:t>16. Диагностика музыкального развития детей (М. А. Васильева, В. В. Гербова, Т. С. Комарова; А. И. Буренина, Т. Э. Тютюнникова)</w:t>
      </w:r>
    </w:p>
    <w:p w:rsidR="006D6A75" w:rsidRPr="00C121ED" w:rsidRDefault="006D6A75" w:rsidP="00305F8B">
      <w:pPr>
        <w:pStyle w:val="ab"/>
        <w:rPr>
          <w:rFonts w:eastAsia="TimesNewRomanPS-BoldMT-Identity"/>
          <w:lang w:val="ru-RU"/>
        </w:rPr>
      </w:pPr>
    </w:p>
    <w:p w:rsidR="002D13A7" w:rsidRPr="00C121ED" w:rsidRDefault="002D13A7" w:rsidP="00305F8B">
      <w:pPr>
        <w:pStyle w:val="ab"/>
        <w:rPr>
          <w:rFonts w:eastAsia="TimesNewRomanPS-BoldMT-Identity"/>
          <w:lang w:val="ru-RU"/>
        </w:rPr>
      </w:pPr>
    </w:p>
    <w:p w:rsidR="002D13A7" w:rsidRPr="00C121ED" w:rsidRDefault="002D13A7" w:rsidP="00305F8B">
      <w:pPr>
        <w:pStyle w:val="ab"/>
        <w:rPr>
          <w:rFonts w:eastAsia="TimesNewRomanPS-BoldMT-Identity"/>
          <w:lang w:val="ru-RU"/>
        </w:rPr>
      </w:pPr>
    </w:p>
    <w:p w:rsidR="002D13A7" w:rsidRPr="00C121ED" w:rsidRDefault="002D13A7" w:rsidP="00305F8B">
      <w:pPr>
        <w:pStyle w:val="ab"/>
        <w:rPr>
          <w:rFonts w:eastAsia="TimesNewRomanPS-BoldMT-Identity"/>
          <w:lang w:val="ru-RU"/>
        </w:rPr>
      </w:pPr>
    </w:p>
    <w:p w:rsidR="002D13A7" w:rsidRPr="00C121ED" w:rsidRDefault="002D13A7" w:rsidP="00305F8B">
      <w:pPr>
        <w:pStyle w:val="ab"/>
        <w:rPr>
          <w:rFonts w:eastAsia="TimesNewRomanPS-BoldMT-Identity"/>
          <w:lang w:val="ru-RU"/>
        </w:rPr>
      </w:pPr>
    </w:p>
    <w:p w:rsidR="002D13A7" w:rsidRPr="00C121ED" w:rsidRDefault="002D13A7"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305F8B" w:rsidRPr="00C121ED" w:rsidRDefault="00305F8B" w:rsidP="00305F8B">
      <w:pPr>
        <w:pStyle w:val="ab"/>
        <w:rPr>
          <w:rFonts w:eastAsia="TimesNewRomanPS-BoldMT-Identity"/>
          <w:lang w:val="ru-RU"/>
        </w:rPr>
      </w:pPr>
    </w:p>
    <w:p w:rsidR="00013492" w:rsidRPr="00F744F8" w:rsidRDefault="00013492" w:rsidP="008C0CBD">
      <w:pPr>
        <w:pStyle w:val="af3"/>
        <w:rPr>
          <w:rFonts w:eastAsia="TimesNewRomanPS-BoldMT-Identity"/>
          <w:lang w:val="ru-RU"/>
        </w:rPr>
      </w:pPr>
      <w:bookmarkStart w:id="21" w:name="_Toc144390323"/>
      <w:r w:rsidRPr="00C121ED">
        <w:t>II</w:t>
      </w:r>
      <w:r w:rsidRPr="00F744F8">
        <w:rPr>
          <w:lang w:val="ru-RU"/>
        </w:rPr>
        <w:t xml:space="preserve"> Содержательный раздел Программы</w:t>
      </w:r>
      <w:bookmarkEnd w:id="21"/>
    </w:p>
    <w:p w:rsidR="00BA6113" w:rsidRPr="00C121ED" w:rsidRDefault="00BA6113" w:rsidP="008C0CBD">
      <w:pPr>
        <w:pStyle w:val="af5"/>
      </w:pPr>
      <w:bookmarkStart w:id="22" w:name="_Toc461714886"/>
      <w:bookmarkStart w:id="23" w:name="_Toc144390324"/>
      <w:r w:rsidRPr="00C121ED">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bookmarkEnd w:id="22"/>
      <w:bookmarkEnd w:id="23"/>
    </w:p>
    <w:p w:rsidR="00E12657" w:rsidRPr="00C121ED" w:rsidRDefault="00E12657" w:rsidP="00305F8B">
      <w:pPr>
        <w:pStyle w:val="a9"/>
      </w:pPr>
      <w:r w:rsidRPr="00C121ED">
        <w:t>Конкретное содержание указанных образовательных областей зависит от возрастных и индивидуальных особенностей детей, определяется целями и задачам и АОП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12657" w:rsidRPr="00C121ED" w:rsidRDefault="00E12657" w:rsidP="00305F8B">
      <w:pPr>
        <w:pStyle w:val="a9"/>
      </w:pPr>
      <w:r w:rsidRPr="00C121ED">
        <w:t>для детей дошкольного возраста</w:t>
      </w:r>
    </w:p>
    <w:p w:rsidR="00E12657" w:rsidRPr="00C121ED" w:rsidRDefault="00E12657" w:rsidP="00305F8B">
      <w:pPr>
        <w:pStyle w:val="a9"/>
      </w:pPr>
      <w:r w:rsidRPr="00C121ED">
        <w:t xml:space="preserve">- игровая, включая сюжетно-ролевую игру, игру с правилам и и другие виды игры; </w:t>
      </w:r>
    </w:p>
    <w:p w:rsidR="00E12657" w:rsidRPr="00C121ED" w:rsidRDefault="00E12657" w:rsidP="00305F8B">
      <w:pPr>
        <w:pStyle w:val="a9"/>
      </w:pPr>
      <w:r w:rsidRPr="00C121ED">
        <w:t xml:space="preserve">- коммуникативная (общение и взаимодействие со взрослыми и сверстниками); </w:t>
      </w:r>
    </w:p>
    <w:p w:rsidR="00E12657" w:rsidRPr="00C121ED" w:rsidRDefault="00E12657" w:rsidP="00305F8B">
      <w:pPr>
        <w:pStyle w:val="a9"/>
      </w:pPr>
      <w:r w:rsidRPr="00C121ED">
        <w:t xml:space="preserve">- познавательно-исследовательская (исследования объектов окружающего мира и экспериментирования с ними), </w:t>
      </w:r>
    </w:p>
    <w:p w:rsidR="00E12657" w:rsidRPr="00C121ED" w:rsidRDefault="00E12657" w:rsidP="00305F8B">
      <w:pPr>
        <w:pStyle w:val="a9"/>
      </w:pPr>
      <w:r w:rsidRPr="00C121ED">
        <w:t>- восприятие художественной литературы и фольклора;</w:t>
      </w:r>
    </w:p>
    <w:p w:rsidR="00E12657" w:rsidRPr="00C121ED" w:rsidRDefault="00E12657" w:rsidP="00305F8B">
      <w:pPr>
        <w:pStyle w:val="a9"/>
      </w:pPr>
      <w:r w:rsidRPr="00C121ED">
        <w:t xml:space="preserve">- самообслуживание и элементарный бытовой труд (в помещении и на улице); </w:t>
      </w:r>
    </w:p>
    <w:p w:rsidR="00E12657" w:rsidRPr="00C121ED" w:rsidRDefault="00E12657" w:rsidP="00C84914">
      <w:pPr>
        <w:pStyle w:val="a9"/>
      </w:pPr>
      <w:r w:rsidRPr="00C121ED">
        <w:t xml:space="preserve">-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E12657" w:rsidRPr="00C121ED" w:rsidRDefault="00E12657" w:rsidP="00C84914">
      <w:pPr>
        <w:pStyle w:val="a9"/>
      </w:pPr>
      <w:r w:rsidRPr="00C121ED">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E4803" w:rsidRPr="00C121ED" w:rsidRDefault="00E12657" w:rsidP="00C84914">
      <w:pPr>
        <w:pStyle w:val="a9"/>
      </w:pPr>
      <w:r w:rsidRPr="00C121ED">
        <w:t xml:space="preserve">-двигательная (овладение основными движениями) формы активности </w:t>
      </w:r>
      <w:r w:rsidRPr="00C121ED">
        <w:lastRenderedPageBreak/>
        <w:t>ребенка.</w:t>
      </w:r>
    </w:p>
    <w:p w:rsidR="00CE4803" w:rsidRPr="00C121ED" w:rsidRDefault="00013492" w:rsidP="00C84914">
      <w:pPr>
        <w:pStyle w:val="a9"/>
      </w:pPr>
      <w:r w:rsidRPr="00C121ED">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C64275" w:rsidRPr="00C121ED" w:rsidRDefault="00CE4803" w:rsidP="008C0CBD">
      <w:pPr>
        <w:pStyle w:val="af7"/>
      </w:pPr>
      <w:bookmarkStart w:id="24" w:name="_Toc144390325"/>
      <w:r w:rsidRPr="00C121ED">
        <w:t>2.1</w:t>
      </w:r>
      <w:r w:rsidR="00DE13BA" w:rsidRPr="00C121ED">
        <w:t>.</w:t>
      </w:r>
      <w:r w:rsidRPr="00C121ED">
        <w:t>1.</w:t>
      </w:r>
      <w:r w:rsidR="00C64275" w:rsidRPr="00C121ED">
        <w:t xml:space="preserve"> Социально-коммуникативное развитие</w:t>
      </w:r>
      <w:bookmarkEnd w:id="24"/>
    </w:p>
    <w:p w:rsidR="00013492" w:rsidRPr="00C121ED" w:rsidRDefault="005447C2" w:rsidP="00C84914">
      <w:pPr>
        <w:pStyle w:val="a9"/>
      </w:pPr>
      <w:r w:rsidRPr="00C121ED">
        <w:t xml:space="preserve"> </w:t>
      </w:r>
      <w:r w:rsidR="00013492" w:rsidRPr="00C121ED">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13492" w:rsidRPr="00C121ED" w:rsidRDefault="00013492" w:rsidP="00C84914">
      <w:pPr>
        <w:pStyle w:val="a9"/>
      </w:pPr>
      <w:r w:rsidRPr="00C121ED">
        <w:t>усвоения норм и ценностей, принятых в обществе, включая моральные и нравственные ценности;</w:t>
      </w:r>
    </w:p>
    <w:p w:rsidR="00013492" w:rsidRPr="00C121ED" w:rsidRDefault="00013492" w:rsidP="00C84914">
      <w:pPr>
        <w:pStyle w:val="a9"/>
      </w:pPr>
      <w:r w:rsidRPr="00C121ED">
        <w:t>развития общения и взаимодействия ребенка с ТНР с педагогическим работником и другими детьми;</w:t>
      </w:r>
    </w:p>
    <w:p w:rsidR="00013492" w:rsidRPr="00C121ED" w:rsidRDefault="00013492" w:rsidP="00C84914">
      <w:pPr>
        <w:pStyle w:val="a9"/>
      </w:pPr>
      <w:r w:rsidRPr="00C121ED">
        <w:t>становления самостоятельности, целенаправленности и саморегуляции собственных действий;</w:t>
      </w:r>
    </w:p>
    <w:p w:rsidR="00013492" w:rsidRPr="00C121ED" w:rsidRDefault="00013492" w:rsidP="00C84914">
      <w:pPr>
        <w:pStyle w:val="a9"/>
      </w:pPr>
      <w:r w:rsidRPr="00C121ED">
        <w:t>развития эмоциональной отзывчивости, сопереживания,</w:t>
      </w:r>
    </w:p>
    <w:p w:rsidR="00013492" w:rsidRPr="00C121ED" w:rsidRDefault="00013492" w:rsidP="00C84914">
      <w:pPr>
        <w:pStyle w:val="a9"/>
      </w:pPr>
      <w:r w:rsidRPr="00C121ED">
        <w:t>формирования готовности к совместной деятельности с другими детьми и педагогическим работником,</w:t>
      </w:r>
    </w:p>
    <w:p w:rsidR="00013492" w:rsidRPr="00C121ED" w:rsidRDefault="00013492" w:rsidP="00C84914">
      <w:pPr>
        <w:pStyle w:val="a9"/>
      </w:pPr>
      <w:r w:rsidRPr="00C121ED">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492" w:rsidRPr="00C121ED" w:rsidRDefault="00013492" w:rsidP="00C84914">
      <w:pPr>
        <w:pStyle w:val="a9"/>
      </w:pPr>
      <w:r w:rsidRPr="00C121ED">
        <w:t>формирования позитивных установок к различным видам труда и творчества;</w:t>
      </w:r>
    </w:p>
    <w:p w:rsidR="00013492" w:rsidRPr="00C121ED" w:rsidRDefault="00013492" w:rsidP="00C84914">
      <w:pPr>
        <w:pStyle w:val="a9"/>
      </w:pPr>
      <w:r w:rsidRPr="00C121ED">
        <w:t>формирования основ безопасного поведения в быту, социуме, природе;</w:t>
      </w:r>
    </w:p>
    <w:p w:rsidR="00013492" w:rsidRPr="00C121ED" w:rsidRDefault="00013492" w:rsidP="00C84914">
      <w:pPr>
        <w:pStyle w:val="a9"/>
      </w:pPr>
      <w:r w:rsidRPr="00C121ED">
        <w:t>развития коммуникативных и социальных навыков ребенка с ТНР;</w:t>
      </w:r>
    </w:p>
    <w:p w:rsidR="00013492" w:rsidRPr="00C121ED" w:rsidRDefault="00013492" w:rsidP="00C84914">
      <w:pPr>
        <w:pStyle w:val="a9"/>
      </w:pPr>
      <w:r w:rsidRPr="00C121ED">
        <w:t>развития игровой деятельности.</w:t>
      </w:r>
    </w:p>
    <w:p w:rsidR="00013492" w:rsidRPr="00C121ED" w:rsidRDefault="00013492" w:rsidP="00C84914">
      <w:pPr>
        <w:pStyle w:val="a9"/>
        <w:rPr>
          <w:b/>
        </w:rPr>
      </w:pPr>
      <w:r w:rsidRPr="00C121ED">
        <w:rPr>
          <w:b/>
        </w:rPr>
        <w:t>Основное содержание образовательной деятельности с детьми младшего дошкольного возраста.</w:t>
      </w:r>
    </w:p>
    <w:p w:rsidR="00013492" w:rsidRPr="00C121ED" w:rsidRDefault="00013492" w:rsidP="00C84914">
      <w:pPr>
        <w:pStyle w:val="a9"/>
      </w:pPr>
      <w:r w:rsidRPr="00C121ED">
        <w:t>Совместная образовательная деятельность педагогических работников с детьми с ТНР предполагает следующие направления работы:</w:t>
      </w:r>
    </w:p>
    <w:p w:rsidR="00013492" w:rsidRPr="00C121ED" w:rsidRDefault="00013492" w:rsidP="00C84914">
      <w:pPr>
        <w:pStyle w:val="a9"/>
      </w:pPr>
      <w:r w:rsidRPr="00C121ED">
        <w:lastRenderedPageBreak/>
        <w:t>формирование представлений обучающихся о разнообразии окружающего их мира и людей;</w:t>
      </w:r>
    </w:p>
    <w:p w:rsidR="00013492" w:rsidRPr="00C121ED" w:rsidRDefault="00013492" w:rsidP="00C84914">
      <w:pPr>
        <w:pStyle w:val="a9"/>
      </w:pPr>
      <w:r w:rsidRPr="00C121ED">
        <w:t>воспитание правильного отношения к людям, вещам;</w:t>
      </w:r>
    </w:p>
    <w:p w:rsidR="00013492" w:rsidRPr="00C121ED" w:rsidRDefault="00013492" w:rsidP="00C84914">
      <w:pPr>
        <w:pStyle w:val="a9"/>
      </w:pPr>
      <w:r w:rsidRPr="00C121ED">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013492" w:rsidRPr="00C121ED" w:rsidRDefault="00013492" w:rsidP="00C84914">
      <w:pPr>
        <w:pStyle w:val="a9"/>
      </w:pPr>
      <w:r w:rsidRPr="00C121ED">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C121ED" w:rsidRDefault="00013492" w:rsidP="00C84914">
      <w:pPr>
        <w:pStyle w:val="a9"/>
      </w:pPr>
      <w:r w:rsidRPr="00C121ED">
        <w:t>игра;</w:t>
      </w:r>
    </w:p>
    <w:p w:rsidR="00013492" w:rsidRPr="00C121ED" w:rsidRDefault="00013492" w:rsidP="00C84914">
      <w:pPr>
        <w:pStyle w:val="a9"/>
      </w:pPr>
      <w:r w:rsidRPr="00C121ED">
        <w:t>представления о мире людей и рукотворных материалах;</w:t>
      </w:r>
    </w:p>
    <w:p w:rsidR="00013492" w:rsidRPr="00C121ED" w:rsidRDefault="00013492" w:rsidP="00C84914">
      <w:pPr>
        <w:pStyle w:val="a9"/>
      </w:pPr>
      <w:r w:rsidRPr="00C121ED">
        <w:t>безопасное поведение в быту, социуме, природе;</w:t>
      </w:r>
    </w:p>
    <w:p w:rsidR="00013492" w:rsidRPr="00C121ED" w:rsidRDefault="00013492" w:rsidP="00C84914">
      <w:pPr>
        <w:pStyle w:val="a9"/>
      </w:pPr>
      <w:r w:rsidRPr="00C121ED">
        <w:t>труд.</w:t>
      </w:r>
    </w:p>
    <w:p w:rsidR="00013492" w:rsidRPr="00C121ED" w:rsidRDefault="00013492" w:rsidP="00C84914">
      <w:pPr>
        <w:pStyle w:val="a9"/>
      </w:pPr>
      <w:r w:rsidRPr="00C121ED">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13492" w:rsidRPr="00C121ED" w:rsidRDefault="00013492" w:rsidP="00C84914">
      <w:pPr>
        <w:pStyle w:val="a9"/>
      </w:pPr>
      <w:r w:rsidRPr="00C121ED">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492" w:rsidRPr="00C121ED" w:rsidRDefault="00013492" w:rsidP="00C84914">
      <w:pPr>
        <w:pStyle w:val="a9"/>
      </w:pPr>
      <w:r w:rsidRPr="00C121ED">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w:t>
      </w:r>
      <w:r w:rsidRPr="00C121ED">
        <w:lastRenderedPageBreak/>
        <w:t>контрастных и близких по цвету предметов). В обучающих играх обучающиеся соотносят цвет предмета со словом.</w:t>
      </w:r>
    </w:p>
    <w:p w:rsidR="00013492" w:rsidRPr="00C121ED" w:rsidRDefault="00013492" w:rsidP="00C84914">
      <w:pPr>
        <w:pStyle w:val="a9"/>
      </w:pPr>
      <w:r w:rsidRPr="00C121ED">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013492" w:rsidRPr="00C121ED" w:rsidRDefault="00013492" w:rsidP="00C84914">
      <w:pPr>
        <w:pStyle w:val="a9"/>
      </w:pPr>
      <w:r w:rsidRPr="00C121ED">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492" w:rsidRPr="00C121ED" w:rsidRDefault="00013492" w:rsidP="00C84914">
      <w:pPr>
        <w:pStyle w:val="a9"/>
      </w:pPr>
      <w:r w:rsidRPr="00C121ED">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013492" w:rsidRPr="00C121ED" w:rsidRDefault="00013492" w:rsidP="00C84914">
      <w:pPr>
        <w:pStyle w:val="a9"/>
        <w:rPr>
          <w:b/>
        </w:rPr>
      </w:pPr>
      <w:r w:rsidRPr="00C121ED">
        <w:rPr>
          <w:b/>
        </w:rPr>
        <w:t>Основное содержание образовательной деятельности с детьми среднего дошкольного возраста.</w:t>
      </w:r>
    </w:p>
    <w:p w:rsidR="00013492" w:rsidRPr="00C121ED" w:rsidRDefault="00013492" w:rsidP="00C84914">
      <w:pPr>
        <w:pStyle w:val="a9"/>
      </w:pPr>
      <w:r w:rsidRPr="00C121ED">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C121ED" w:rsidRDefault="00013492" w:rsidP="00305F8B">
      <w:pPr>
        <w:pStyle w:val="a9"/>
      </w:pPr>
      <w:r w:rsidRPr="00C121ED">
        <w:t>игра;</w:t>
      </w:r>
    </w:p>
    <w:p w:rsidR="00013492" w:rsidRPr="00C121ED" w:rsidRDefault="00013492" w:rsidP="00305F8B">
      <w:pPr>
        <w:pStyle w:val="a9"/>
      </w:pPr>
      <w:r w:rsidRPr="00C121ED">
        <w:t>представления о мире людей и рукотворных материалах;</w:t>
      </w:r>
    </w:p>
    <w:p w:rsidR="00013492" w:rsidRPr="00C121ED" w:rsidRDefault="00013492" w:rsidP="00305F8B">
      <w:pPr>
        <w:pStyle w:val="a9"/>
      </w:pPr>
      <w:r w:rsidRPr="00C121ED">
        <w:t>безопасное поведение в быту, социуме, природе;</w:t>
      </w:r>
    </w:p>
    <w:p w:rsidR="00013492" w:rsidRPr="00C121ED" w:rsidRDefault="00013492" w:rsidP="00305F8B">
      <w:pPr>
        <w:pStyle w:val="a9"/>
      </w:pPr>
      <w:r w:rsidRPr="00C121ED">
        <w:t>труд.</w:t>
      </w:r>
    </w:p>
    <w:p w:rsidR="00013492" w:rsidRPr="00C121ED" w:rsidRDefault="00013492" w:rsidP="00305F8B">
      <w:pPr>
        <w:pStyle w:val="a9"/>
      </w:pPr>
      <w:r w:rsidRPr="00C121ED">
        <w:lastRenderedPageBreak/>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492" w:rsidRPr="00C121ED" w:rsidRDefault="00013492" w:rsidP="00305F8B">
      <w:pPr>
        <w:pStyle w:val="a9"/>
      </w:pPr>
      <w:r w:rsidRPr="00C121ED">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492" w:rsidRPr="00C121ED" w:rsidRDefault="00013492" w:rsidP="00305F8B">
      <w:pPr>
        <w:pStyle w:val="a9"/>
      </w:pPr>
      <w:r w:rsidRPr="00C121ED">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13492" w:rsidRPr="00C121ED" w:rsidRDefault="00013492" w:rsidP="00305F8B">
      <w:pPr>
        <w:pStyle w:val="a9"/>
      </w:pPr>
      <w:r w:rsidRPr="00C121ED">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w:t>
      </w:r>
      <w:r w:rsidRPr="00C121ED">
        <w:lastRenderedPageBreak/>
        <w:t>деятельности. На этой основе осуществляется работа по активизации речевой деятельности, по накоплению детьми словарного запаса.</w:t>
      </w:r>
    </w:p>
    <w:p w:rsidR="00013492" w:rsidRPr="00C121ED" w:rsidRDefault="00013492" w:rsidP="00305F8B">
      <w:pPr>
        <w:pStyle w:val="a9"/>
      </w:pPr>
      <w:r w:rsidRPr="00C121ED">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492" w:rsidRPr="00C121ED" w:rsidRDefault="00013492" w:rsidP="00305F8B">
      <w:pPr>
        <w:pStyle w:val="a9"/>
      </w:pPr>
      <w:r w:rsidRPr="00C121ED">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492" w:rsidRPr="00C121ED" w:rsidRDefault="00013492" w:rsidP="00305F8B">
      <w:pPr>
        <w:pStyle w:val="a9"/>
      </w:pPr>
      <w:r w:rsidRPr="00C121ED">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492" w:rsidRPr="00C121ED" w:rsidRDefault="00013492" w:rsidP="00107A76">
      <w:pPr>
        <w:pStyle w:val="a9"/>
        <w:rPr>
          <w:b/>
        </w:rPr>
      </w:pPr>
      <w:r w:rsidRPr="00C121ED">
        <w:rPr>
          <w:b/>
        </w:rPr>
        <w:t>Основное содержание образовательной деятельности с детьми старшего дошкольного возраста.</w:t>
      </w:r>
    </w:p>
    <w:p w:rsidR="00013492" w:rsidRPr="00C121ED" w:rsidRDefault="00013492" w:rsidP="00107A76">
      <w:pPr>
        <w:pStyle w:val="a9"/>
      </w:pPr>
      <w:r w:rsidRPr="00C121ED">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w:t>
      </w:r>
      <w:r w:rsidRPr="00C121ED">
        <w:lastRenderedPageBreak/>
        <w:t>представлений о тендерной и семейной принадлежности.</w:t>
      </w:r>
    </w:p>
    <w:p w:rsidR="00013492" w:rsidRPr="00C121ED" w:rsidRDefault="00013492" w:rsidP="00107A76">
      <w:pPr>
        <w:pStyle w:val="a9"/>
      </w:pPr>
      <w:r w:rsidRPr="00C121ED">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492" w:rsidRPr="00C121ED" w:rsidRDefault="00013492" w:rsidP="00107A76">
      <w:pPr>
        <w:pStyle w:val="a9"/>
      </w:pPr>
      <w:r w:rsidRPr="00C121ED">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C121ED" w:rsidRDefault="00013492" w:rsidP="00107A76">
      <w:pPr>
        <w:pStyle w:val="a9"/>
      </w:pPr>
      <w:r w:rsidRPr="00C121ED">
        <w:t>игра;</w:t>
      </w:r>
    </w:p>
    <w:p w:rsidR="00013492" w:rsidRPr="00C121ED" w:rsidRDefault="00013492" w:rsidP="00107A76">
      <w:pPr>
        <w:pStyle w:val="a9"/>
      </w:pPr>
      <w:r w:rsidRPr="00C121ED">
        <w:t>представления о мире людей и рукотворных материалах;</w:t>
      </w:r>
    </w:p>
    <w:p w:rsidR="00013492" w:rsidRPr="00C121ED" w:rsidRDefault="00013492" w:rsidP="00107A76">
      <w:pPr>
        <w:pStyle w:val="a9"/>
      </w:pPr>
      <w:r w:rsidRPr="00C121ED">
        <w:t>безопасное поведение в быту, социуме, природе;</w:t>
      </w:r>
    </w:p>
    <w:p w:rsidR="00013492" w:rsidRPr="00C121ED" w:rsidRDefault="00013492" w:rsidP="00107A76">
      <w:pPr>
        <w:pStyle w:val="a9"/>
      </w:pPr>
      <w:r w:rsidRPr="00C121ED">
        <w:t>труд.</w:t>
      </w:r>
    </w:p>
    <w:p w:rsidR="00013492" w:rsidRPr="00C121ED" w:rsidRDefault="00013492" w:rsidP="00107A76">
      <w:pPr>
        <w:pStyle w:val="a9"/>
      </w:pPr>
      <w:r w:rsidRPr="00C121ED">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492" w:rsidRPr="00C121ED" w:rsidRDefault="00013492" w:rsidP="00107A76">
      <w:pPr>
        <w:pStyle w:val="a9"/>
      </w:pPr>
      <w:r w:rsidRPr="00C121ED">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013492" w:rsidRPr="00C121ED" w:rsidRDefault="00013492" w:rsidP="00107A76">
      <w:pPr>
        <w:pStyle w:val="a9"/>
      </w:pPr>
      <w:r w:rsidRPr="00C121ED">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492" w:rsidRPr="00C121ED" w:rsidRDefault="00013492" w:rsidP="00107A76">
      <w:pPr>
        <w:pStyle w:val="a9"/>
      </w:pPr>
      <w:r w:rsidRPr="00C121ED">
        <w:lastRenderedPageBreak/>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492" w:rsidRPr="00C121ED" w:rsidRDefault="00013492" w:rsidP="00107A76">
      <w:pPr>
        <w:pStyle w:val="a9"/>
      </w:pPr>
      <w:r w:rsidRPr="00C121ED">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492" w:rsidRPr="00C121ED" w:rsidRDefault="00013492" w:rsidP="00107A76">
      <w:pPr>
        <w:pStyle w:val="a9"/>
      </w:pPr>
      <w:r w:rsidRPr="00C121ED">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492" w:rsidRPr="00C121ED" w:rsidRDefault="00013492" w:rsidP="00107A76">
      <w:pPr>
        <w:pStyle w:val="a9"/>
      </w:pPr>
      <w:r w:rsidRPr="00C121ED">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13492" w:rsidRPr="00C121ED" w:rsidRDefault="00013492" w:rsidP="00107A76">
      <w:pPr>
        <w:pStyle w:val="a9"/>
      </w:pPr>
      <w:r w:rsidRPr="00C121ED">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13492" w:rsidRPr="00C121ED" w:rsidRDefault="00013492" w:rsidP="00107A76">
      <w:pPr>
        <w:pStyle w:val="a9"/>
      </w:pPr>
      <w:r w:rsidRPr="00C121ED">
        <w:t xml:space="preserve">В рамках раздела особое внимание обращается на развитие у </w:t>
      </w:r>
      <w:r w:rsidRPr="00C121ED">
        <w:lastRenderedPageBreak/>
        <w:t>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013492" w:rsidRPr="00C121ED" w:rsidRDefault="00013492" w:rsidP="00107A76">
      <w:pPr>
        <w:pStyle w:val="a9"/>
      </w:pPr>
      <w:r w:rsidRPr="00C121ED">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492" w:rsidRPr="00C121ED" w:rsidRDefault="00013492" w:rsidP="00107A76">
      <w:pPr>
        <w:pStyle w:val="a9"/>
      </w:pPr>
      <w:r w:rsidRPr="00C121ED">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107A76" w:rsidRPr="00C121ED" w:rsidRDefault="00107A76" w:rsidP="00107A76">
      <w:pPr>
        <w:pStyle w:val="a9"/>
      </w:pPr>
    </w:p>
    <w:p w:rsidR="00C64275" w:rsidRPr="00C121ED" w:rsidRDefault="00013492" w:rsidP="008C0CBD">
      <w:pPr>
        <w:pStyle w:val="af7"/>
      </w:pPr>
      <w:bookmarkStart w:id="25" w:name="_Toc144390326"/>
      <w:r w:rsidRPr="00C121ED">
        <w:t>2.</w:t>
      </w:r>
      <w:r w:rsidR="00CE4803" w:rsidRPr="00C121ED">
        <w:t>1</w:t>
      </w:r>
      <w:r w:rsidRPr="00C121ED">
        <w:t>.</w:t>
      </w:r>
      <w:r w:rsidR="00DE13BA" w:rsidRPr="00C121ED">
        <w:t>2.</w:t>
      </w:r>
      <w:r w:rsidR="00C64275" w:rsidRPr="00C121ED">
        <w:t xml:space="preserve"> Познавательное развитие.</w:t>
      </w:r>
      <w:bookmarkEnd w:id="25"/>
      <w:r w:rsidRPr="00C121ED">
        <w:t xml:space="preserve"> </w:t>
      </w:r>
    </w:p>
    <w:p w:rsidR="00013492" w:rsidRPr="00C121ED" w:rsidRDefault="00013492" w:rsidP="00C84914">
      <w:pPr>
        <w:pStyle w:val="a9"/>
      </w:pPr>
      <w:r w:rsidRPr="00C121ED">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013492" w:rsidRPr="00C121ED" w:rsidRDefault="00013492" w:rsidP="00C84914">
      <w:pPr>
        <w:pStyle w:val="a9"/>
      </w:pPr>
      <w:r w:rsidRPr="00C121ED">
        <w:t>развития интересов обучающихся, любознательности и познавательной мотивации;</w:t>
      </w:r>
    </w:p>
    <w:p w:rsidR="00013492" w:rsidRPr="00C121ED" w:rsidRDefault="00013492" w:rsidP="00C84914">
      <w:pPr>
        <w:pStyle w:val="a9"/>
      </w:pPr>
      <w:r w:rsidRPr="00C121ED">
        <w:t>формирования познавательных действий, становления сознания;</w:t>
      </w:r>
    </w:p>
    <w:p w:rsidR="00013492" w:rsidRPr="00C121ED" w:rsidRDefault="00013492" w:rsidP="00C84914">
      <w:pPr>
        <w:pStyle w:val="a9"/>
      </w:pPr>
      <w:r w:rsidRPr="00C121ED">
        <w:t>развития воображения и творческой активности;</w:t>
      </w:r>
    </w:p>
    <w:p w:rsidR="00013492" w:rsidRPr="00C121ED" w:rsidRDefault="00013492" w:rsidP="00C84914">
      <w:pPr>
        <w:pStyle w:val="a9"/>
      </w:pPr>
      <w:r w:rsidRPr="00C121ED">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13492" w:rsidRPr="00C121ED" w:rsidRDefault="00013492" w:rsidP="00C84914">
      <w:pPr>
        <w:pStyle w:val="a9"/>
      </w:pPr>
      <w:r w:rsidRPr="00C121ED">
        <w:t xml:space="preserve">формирования первичных представлений о малой родине и Отечестве, </w:t>
      </w:r>
      <w:r w:rsidRPr="00C121ED">
        <w:lastRenderedPageBreak/>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492" w:rsidRPr="00C121ED" w:rsidRDefault="00013492" w:rsidP="00C84914">
      <w:pPr>
        <w:pStyle w:val="a9"/>
      </w:pPr>
      <w:r w:rsidRPr="00C121ED">
        <w:t>развития представлений о виртуальной среде, о возможностях и рисках интернета.</w:t>
      </w:r>
    </w:p>
    <w:p w:rsidR="00013492" w:rsidRPr="00C121ED" w:rsidRDefault="00013492" w:rsidP="00C84914">
      <w:pPr>
        <w:pStyle w:val="a9"/>
        <w:rPr>
          <w:b/>
        </w:rPr>
      </w:pPr>
      <w:r w:rsidRPr="00C121ED">
        <w:rPr>
          <w:b/>
        </w:rPr>
        <w:t>Основное содержание образовательной деятельности с детьми младшего дошкольного возраста:</w:t>
      </w:r>
    </w:p>
    <w:p w:rsidR="00013492" w:rsidRPr="00C121ED" w:rsidRDefault="00013492" w:rsidP="00C84914">
      <w:pPr>
        <w:pStyle w:val="a9"/>
      </w:pPr>
      <w:r w:rsidRPr="00C121ED">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013492" w:rsidRPr="00C121ED" w:rsidRDefault="00013492" w:rsidP="00C84914">
      <w:pPr>
        <w:pStyle w:val="a9"/>
      </w:pPr>
      <w:r w:rsidRPr="00C121ED">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013492" w:rsidRPr="00C121ED" w:rsidRDefault="00013492" w:rsidP="00C84914">
      <w:pPr>
        <w:pStyle w:val="a9"/>
      </w:pPr>
      <w:r w:rsidRPr="00C121ED">
        <w:t>представления о себе и об окружающем природном мире;</w:t>
      </w:r>
    </w:p>
    <w:p w:rsidR="00013492" w:rsidRPr="00C121ED" w:rsidRDefault="00013492" w:rsidP="00C84914">
      <w:pPr>
        <w:pStyle w:val="a9"/>
      </w:pPr>
      <w:r w:rsidRPr="00C121ED">
        <w:t>элементарные математические представления.</w:t>
      </w:r>
    </w:p>
    <w:p w:rsidR="00013492" w:rsidRPr="00C121ED" w:rsidRDefault="00013492" w:rsidP="00C84914">
      <w:pPr>
        <w:pStyle w:val="a9"/>
      </w:pPr>
      <w:r w:rsidRPr="00C121ED">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13492" w:rsidRPr="00C121ED" w:rsidRDefault="00013492" w:rsidP="00C84914">
      <w:pPr>
        <w:pStyle w:val="a9"/>
      </w:pPr>
      <w:r w:rsidRPr="00C121ED">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w:t>
      </w:r>
      <w:r w:rsidRPr="00C121ED">
        <w:lastRenderedPageBreak/>
        <w:t>педагогическим работником и другими детьми.</w:t>
      </w:r>
    </w:p>
    <w:p w:rsidR="00013492" w:rsidRPr="00C121ED" w:rsidRDefault="00013492" w:rsidP="00C84914">
      <w:pPr>
        <w:pStyle w:val="a9"/>
      </w:pPr>
      <w:r w:rsidRPr="00C121ED">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492" w:rsidRPr="00C121ED" w:rsidRDefault="00013492" w:rsidP="00C84914">
      <w:pPr>
        <w:pStyle w:val="a9"/>
      </w:pPr>
      <w:r w:rsidRPr="00C121ED">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492" w:rsidRPr="00C121ED" w:rsidRDefault="00013492" w:rsidP="00C84914">
      <w:pPr>
        <w:pStyle w:val="a9"/>
        <w:rPr>
          <w:b/>
        </w:rPr>
      </w:pPr>
      <w:r w:rsidRPr="00C121ED">
        <w:rPr>
          <w:b/>
        </w:rPr>
        <w:t>Основное содержание образовательной деятельности с детьми среднего дошкольного возраста:</w:t>
      </w:r>
    </w:p>
    <w:p w:rsidR="00013492" w:rsidRPr="00C121ED" w:rsidRDefault="00013492" w:rsidP="00C84914">
      <w:pPr>
        <w:pStyle w:val="a9"/>
      </w:pPr>
      <w:r w:rsidRPr="00C121ED">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492" w:rsidRPr="00C121ED" w:rsidRDefault="00013492" w:rsidP="00C84914">
      <w:pPr>
        <w:pStyle w:val="a9"/>
      </w:pPr>
      <w:r w:rsidRPr="00C121ED">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492" w:rsidRPr="00C121ED" w:rsidRDefault="00013492" w:rsidP="00C84914">
      <w:pPr>
        <w:pStyle w:val="a9"/>
      </w:pPr>
      <w:r w:rsidRPr="00C121ED">
        <w:t>Характер решаемых задач позволяет структурировать содержание образовательной области по следующим разделам:</w:t>
      </w:r>
    </w:p>
    <w:p w:rsidR="00013492" w:rsidRPr="00C121ED" w:rsidRDefault="00013492" w:rsidP="00C84914">
      <w:pPr>
        <w:pStyle w:val="a9"/>
      </w:pPr>
      <w:r w:rsidRPr="00C121ED">
        <w:t>конструирование;</w:t>
      </w:r>
    </w:p>
    <w:p w:rsidR="00013492" w:rsidRPr="00C121ED" w:rsidRDefault="00013492" w:rsidP="00C84914">
      <w:pPr>
        <w:pStyle w:val="a9"/>
      </w:pPr>
      <w:r w:rsidRPr="00C121ED">
        <w:t>развитие представлений о себе и окружающем мире;</w:t>
      </w:r>
    </w:p>
    <w:p w:rsidR="00013492" w:rsidRPr="00C121ED" w:rsidRDefault="00013492" w:rsidP="00C84914">
      <w:pPr>
        <w:pStyle w:val="a9"/>
      </w:pPr>
      <w:r w:rsidRPr="00C121ED">
        <w:t>элементарные математические представления.</w:t>
      </w:r>
    </w:p>
    <w:p w:rsidR="00013492" w:rsidRPr="00C121ED" w:rsidRDefault="00013492" w:rsidP="00C84914">
      <w:pPr>
        <w:pStyle w:val="a9"/>
      </w:pPr>
      <w:r w:rsidRPr="00C121ED">
        <w:t xml:space="preserve">Педагогический работник развивает и поддерживает у обучающихся </w:t>
      </w:r>
      <w:r w:rsidRPr="00C121ED">
        <w:lastRenderedPageBreak/>
        <w:t>словесное сопровождение практических действий.</w:t>
      </w:r>
    </w:p>
    <w:p w:rsidR="00013492" w:rsidRPr="00C121ED" w:rsidRDefault="00013492" w:rsidP="00107A76">
      <w:pPr>
        <w:pStyle w:val="a9"/>
      </w:pPr>
      <w:r w:rsidRPr="00C121ED">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13492" w:rsidRPr="00C121ED" w:rsidRDefault="00013492" w:rsidP="00107A76">
      <w:pPr>
        <w:pStyle w:val="a9"/>
      </w:pPr>
      <w:r w:rsidRPr="00C121ED">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492" w:rsidRPr="00C121ED" w:rsidRDefault="00013492" w:rsidP="00107A76">
      <w:pPr>
        <w:pStyle w:val="a9"/>
      </w:pPr>
      <w:r w:rsidRPr="00C121ED">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492" w:rsidRPr="00C121ED" w:rsidRDefault="00013492" w:rsidP="00107A76">
      <w:pPr>
        <w:pStyle w:val="a9"/>
      </w:pPr>
      <w:r w:rsidRPr="00C121ED">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13492" w:rsidRPr="00C121ED" w:rsidRDefault="00013492" w:rsidP="00107A76">
      <w:pPr>
        <w:pStyle w:val="a9"/>
        <w:rPr>
          <w:b/>
        </w:rPr>
      </w:pPr>
      <w:r w:rsidRPr="00C121ED">
        <w:rPr>
          <w:b/>
        </w:rPr>
        <w:t xml:space="preserve"> Основное содержание образовательной деятельности с детьми старшего дошкольного возраста:</w:t>
      </w:r>
    </w:p>
    <w:p w:rsidR="00013492" w:rsidRPr="00C121ED" w:rsidRDefault="00013492" w:rsidP="00107A76">
      <w:pPr>
        <w:pStyle w:val="a9"/>
      </w:pPr>
      <w:r w:rsidRPr="00C121ED">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w:t>
      </w:r>
      <w:r w:rsidRPr="00C121ED">
        <w:lastRenderedPageBreak/>
        <w:t>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3492" w:rsidRPr="00C121ED" w:rsidRDefault="00013492" w:rsidP="00107A76">
      <w:pPr>
        <w:pStyle w:val="a9"/>
      </w:pPr>
      <w:r w:rsidRPr="00C121ED">
        <w:t>Характер решаемых задач позволяет структурировать содержание образовательной области по следующим разделам:</w:t>
      </w:r>
    </w:p>
    <w:p w:rsidR="00013492" w:rsidRPr="00C121ED" w:rsidRDefault="00013492" w:rsidP="00107A76">
      <w:pPr>
        <w:pStyle w:val="a9"/>
      </w:pPr>
      <w:r w:rsidRPr="00C121ED">
        <w:t>конструирование;</w:t>
      </w:r>
    </w:p>
    <w:p w:rsidR="00013492" w:rsidRPr="00C121ED" w:rsidRDefault="00013492" w:rsidP="00107A76">
      <w:pPr>
        <w:pStyle w:val="a9"/>
      </w:pPr>
      <w:r w:rsidRPr="00C121ED">
        <w:t>развитие представлений о себе и об окружающем мире;</w:t>
      </w:r>
    </w:p>
    <w:p w:rsidR="00013492" w:rsidRPr="00C121ED" w:rsidRDefault="00013492" w:rsidP="00107A76">
      <w:pPr>
        <w:pStyle w:val="a9"/>
      </w:pPr>
      <w:r w:rsidRPr="00C121ED">
        <w:t>формирование элементарных математических представлений.</w:t>
      </w:r>
    </w:p>
    <w:p w:rsidR="00013492" w:rsidRPr="00C121ED" w:rsidRDefault="00013492" w:rsidP="00107A76">
      <w:pPr>
        <w:pStyle w:val="a9"/>
      </w:pPr>
      <w:r w:rsidRPr="00C121ED">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492" w:rsidRPr="00C121ED" w:rsidRDefault="00013492" w:rsidP="00107A76">
      <w:pPr>
        <w:pStyle w:val="a9"/>
      </w:pPr>
      <w:r w:rsidRPr="00C121ED">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492" w:rsidRPr="00C121ED" w:rsidRDefault="00013492" w:rsidP="00107A76">
      <w:pPr>
        <w:pStyle w:val="a9"/>
      </w:pPr>
      <w:r w:rsidRPr="00C121ED">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C64275" w:rsidRPr="00C121ED" w:rsidRDefault="00C64275" w:rsidP="00C84914">
      <w:pPr>
        <w:pStyle w:val="a9"/>
      </w:pPr>
    </w:p>
    <w:p w:rsidR="00C64275" w:rsidRPr="00C121ED" w:rsidRDefault="00CE4803" w:rsidP="008C0CBD">
      <w:pPr>
        <w:pStyle w:val="af7"/>
      </w:pPr>
      <w:bookmarkStart w:id="26" w:name="_Toc144390327"/>
      <w:r w:rsidRPr="00C121ED">
        <w:t>2.1</w:t>
      </w:r>
      <w:r w:rsidR="00013492" w:rsidRPr="00C121ED">
        <w:t>.</w:t>
      </w:r>
      <w:r w:rsidR="00C64275" w:rsidRPr="00C121ED">
        <w:t>3. Речевое развитие</w:t>
      </w:r>
      <w:bookmarkEnd w:id="26"/>
    </w:p>
    <w:p w:rsidR="00013492" w:rsidRPr="00C121ED" w:rsidRDefault="00013492" w:rsidP="00107A76">
      <w:pPr>
        <w:pStyle w:val="a9"/>
      </w:pPr>
      <w:r w:rsidRPr="00C121ED">
        <w:t xml:space="preserve"> В образовательной области "Речевое развитие" основными задачами образовательной деятельности с детьми является создание условий для:</w:t>
      </w:r>
    </w:p>
    <w:p w:rsidR="00013492" w:rsidRPr="00C121ED" w:rsidRDefault="00013492" w:rsidP="00107A76">
      <w:pPr>
        <w:pStyle w:val="a9"/>
      </w:pPr>
      <w:r w:rsidRPr="00C121ED">
        <w:lastRenderedPageBreak/>
        <w:t>овладения речью как средством общения и культуры;</w:t>
      </w:r>
    </w:p>
    <w:p w:rsidR="00013492" w:rsidRPr="00C121ED" w:rsidRDefault="00013492" w:rsidP="00107A76">
      <w:pPr>
        <w:pStyle w:val="a9"/>
      </w:pPr>
      <w:r w:rsidRPr="00C121ED">
        <w:t>обогащения активного словаря;</w:t>
      </w:r>
    </w:p>
    <w:p w:rsidR="00013492" w:rsidRPr="00C121ED" w:rsidRDefault="00013492" w:rsidP="00107A76">
      <w:pPr>
        <w:pStyle w:val="a9"/>
      </w:pPr>
      <w:r w:rsidRPr="00C121ED">
        <w:t>развития связной, грамматически правильной диалогической и монологической речи;</w:t>
      </w:r>
    </w:p>
    <w:p w:rsidR="00013492" w:rsidRPr="00C121ED" w:rsidRDefault="00013492" w:rsidP="00107A76">
      <w:pPr>
        <w:pStyle w:val="a9"/>
      </w:pPr>
      <w:r w:rsidRPr="00C121ED">
        <w:t>развития речевого творчества;</w:t>
      </w:r>
    </w:p>
    <w:p w:rsidR="00013492" w:rsidRPr="00C121ED" w:rsidRDefault="00013492" w:rsidP="00107A76">
      <w:pPr>
        <w:pStyle w:val="a9"/>
      </w:pPr>
      <w:r w:rsidRPr="00C121ED">
        <w:t>развития звуковой и интонационной культуры речи, фонематического слуха;</w:t>
      </w:r>
    </w:p>
    <w:p w:rsidR="00013492" w:rsidRPr="00C121ED" w:rsidRDefault="00013492" w:rsidP="00107A76">
      <w:pPr>
        <w:pStyle w:val="a9"/>
      </w:pPr>
      <w:r w:rsidRPr="00C121ED">
        <w:t>знакомства с книжной культурой, детской литературой;</w:t>
      </w:r>
    </w:p>
    <w:p w:rsidR="00013492" w:rsidRPr="00C121ED" w:rsidRDefault="00013492" w:rsidP="00107A76">
      <w:pPr>
        <w:pStyle w:val="a9"/>
      </w:pPr>
      <w:r w:rsidRPr="00C121ED">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492" w:rsidRPr="00C121ED" w:rsidRDefault="00013492" w:rsidP="00107A76">
      <w:pPr>
        <w:pStyle w:val="a9"/>
      </w:pPr>
      <w:r w:rsidRPr="00C121ED">
        <w:t>профилактики речевых нарушений и их системных последствий.</w:t>
      </w:r>
    </w:p>
    <w:p w:rsidR="00013492" w:rsidRPr="00C121ED" w:rsidRDefault="00013492" w:rsidP="00107A76">
      <w:pPr>
        <w:pStyle w:val="a9"/>
      </w:pPr>
      <w:r w:rsidRPr="00C121ED">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13492" w:rsidRPr="00C121ED" w:rsidRDefault="00013492" w:rsidP="00107A76">
      <w:pPr>
        <w:pStyle w:val="a9"/>
        <w:rPr>
          <w:b/>
        </w:rPr>
      </w:pPr>
      <w:r w:rsidRPr="00C121ED">
        <w:rPr>
          <w:b/>
        </w:rPr>
        <w:t>Основное содержание образовательной деятельности с детьми младшего дошкольного возраста:</w:t>
      </w:r>
    </w:p>
    <w:p w:rsidR="00013492" w:rsidRPr="00C121ED" w:rsidRDefault="00013492" w:rsidP="00107A76">
      <w:pPr>
        <w:pStyle w:val="a9"/>
      </w:pPr>
      <w:r w:rsidRPr="00C121ED">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w:t>
      </w:r>
      <w:r w:rsidRPr="00C121ED">
        <w:lastRenderedPageBreak/>
        <w:t>лексической стороны речи, способности к подражанию речи, диалогической формы связной речи в различных видах детской деятельности.</w:t>
      </w:r>
    </w:p>
    <w:p w:rsidR="00013492" w:rsidRPr="00C121ED" w:rsidRDefault="00013492" w:rsidP="00107A76">
      <w:pPr>
        <w:pStyle w:val="a9"/>
      </w:pPr>
      <w:r w:rsidRPr="00C121ED">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492" w:rsidRPr="00C121ED" w:rsidRDefault="00013492" w:rsidP="00107A76">
      <w:pPr>
        <w:pStyle w:val="a9"/>
      </w:pPr>
      <w:r w:rsidRPr="00C121ED">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492" w:rsidRPr="00C121ED" w:rsidRDefault="00013492" w:rsidP="00107A76">
      <w:pPr>
        <w:pStyle w:val="a9"/>
      </w:pPr>
      <w:r w:rsidRPr="00C121ED">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013492" w:rsidRPr="00C121ED" w:rsidRDefault="00013492" w:rsidP="00107A76">
      <w:pPr>
        <w:pStyle w:val="a9"/>
      </w:pPr>
      <w:r w:rsidRPr="00C121ED">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w:t>
      </w:r>
      <w:r w:rsidRPr="00C121ED">
        <w:lastRenderedPageBreak/>
        <w:t>педагогических работников и обучающихся во всех ситуациях жизни в Организации.</w:t>
      </w:r>
    </w:p>
    <w:p w:rsidR="00013492" w:rsidRPr="00C121ED" w:rsidRDefault="00013492" w:rsidP="00107A76">
      <w:pPr>
        <w:pStyle w:val="a9"/>
      </w:pPr>
      <w:r w:rsidRPr="00C121ED">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492" w:rsidRPr="00C121ED" w:rsidRDefault="00013492" w:rsidP="00107A76">
      <w:pPr>
        <w:pStyle w:val="a9"/>
      </w:pPr>
      <w:r w:rsidRPr="00C121ED">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013492" w:rsidRPr="00C121ED" w:rsidRDefault="00013492" w:rsidP="00C84914">
      <w:pPr>
        <w:pStyle w:val="a9"/>
        <w:rPr>
          <w:b/>
        </w:rPr>
      </w:pPr>
      <w:r w:rsidRPr="00C121ED">
        <w:rPr>
          <w:b/>
        </w:rPr>
        <w:t>Основное содержание образовательной деятельности с детьми среднего дошкольного возраста:</w:t>
      </w:r>
    </w:p>
    <w:p w:rsidR="00013492" w:rsidRPr="00C121ED" w:rsidRDefault="00013492" w:rsidP="00107A76">
      <w:pPr>
        <w:pStyle w:val="a9"/>
      </w:pPr>
      <w:r w:rsidRPr="00C121ED">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492" w:rsidRPr="00C121ED" w:rsidRDefault="00013492" w:rsidP="00107A76">
      <w:pPr>
        <w:pStyle w:val="a9"/>
      </w:pPr>
      <w:r w:rsidRPr="00C121ED">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13492" w:rsidRPr="00C121ED" w:rsidRDefault="00013492" w:rsidP="00107A76">
      <w:pPr>
        <w:pStyle w:val="a9"/>
      </w:pPr>
      <w:r w:rsidRPr="00C121ED">
        <w:t xml:space="preserve">Педагогические работники продолжают обучение обучающихся с ТНР ситуативной речи. При этом важную роль играет пример речевого поведения </w:t>
      </w:r>
      <w:r w:rsidRPr="00C121ED">
        <w:lastRenderedPageBreak/>
        <w:t>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492" w:rsidRPr="00C121ED" w:rsidRDefault="00013492" w:rsidP="00C84914">
      <w:pPr>
        <w:pStyle w:val="a9"/>
      </w:pPr>
      <w:r w:rsidRPr="00C121ED">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492" w:rsidRPr="00C121ED" w:rsidRDefault="00013492" w:rsidP="00F87186">
      <w:pPr>
        <w:pStyle w:val="a9"/>
        <w:rPr>
          <w:b/>
        </w:rPr>
      </w:pPr>
      <w:r w:rsidRPr="00C121ED">
        <w:rPr>
          <w:b/>
        </w:rPr>
        <w:t>Основное содержание образовательной деятельности с детьми старшего дошкольного возраста:</w:t>
      </w:r>
    </w:p>
    <w:p w:rsidR="00013492" w:rsidRPr="00C121ED" w:rsidRDefault="00013492" w:rsidP="00107A76">
      <w:pPr>
        <w:pStyle w:val="a9"/>
      </w:pPr>
      <w:r w:rsidRPr="00C121ED">
        <w:t>Ведущим направлением работы в рамках образовательной области "Речевое развитие" является формирование связной речи обучающихся с ТНР.</w:t>
      </w:r>
    </w:p>
    <w:p w:rsidR="00013492" w:rsidRPr="00C121ED" w:rsidRDefault="00013492" w:rsidP="00107A76">
      <w:pPr>
        <w:pStyle w:val="a9"/>
      </w:pPr>
      <w:r w:rsidRPr="00C121ED">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w:t>
      </w:r>
      <w:r w:rsidRPr="00C121ED">
        <w:lastRenderedPageBreak/>
        <w:t>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492" w:rsidRPr="00C121ED" w:rsidRDefault="00013492" w:rsidP="00F87186">
      <w:pPr>
        <w:pStyle w:val="a9"/>
      </w:pPr>
      <w:r w:rsidRPr="00C121ED">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455267" w:rsidRPr="00C121ED" w:rsidRDefault="00013492" w:rsidP="00F87186">
      <w:pPr>
        <w:pStyle w:val="a9"/>
      </w:pPr>
      <w:r w:rsidRPr="00C121ED">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492" w:rsidRPr="00C121ED" w:rsidRDefault="00013492" w:rsidP="00F87186">
      <w:pPr>
        <w:pStyle w:val="a9"/>
      </w:pPr>
      <w:r w:rsidRPr="00C121ED">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492" w:rsidRPr="00C121ED" w:rsidRDefault="00013492" w:rsidP="00F87186">
      <w:pPr>
        <w:pStyle w:val="a9"/>
      </w:pPr>
      <w:r w:rsidRPr="00C121ED">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w:t>
      </w:r>
      <w:r w:rsidRPr="00C121ED">
        <w:lastRenderedPageBreak/>
        <w:t>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07A76" w:rsidRPr="00C121ED" w:rsidRDefault="00107A76" w:rsidP="00F87186">
      <w:pPr>
        <w:pStyle w:val="a9"/>
      </w:pPr>
    </w:p>
    <w:p w:rsidR="00D73BC1" w:rsidRPr="00C121ED" w:rsidRDefault="00D73BC1" w:rsidP="008C0CBD">
      <w:pPr>
        <w:pStyle w:val="af7"/>
      </w:pPr>
      <w:bookmarkStart w:id="27" w:name="_Toc144390328"/>
      <w:r w:rsidRPr="00C121ED">
        <w:t>2.</w:t>
      </w:r>
      <w:r w:rsidR="00CE4803" w:rsidRPr="00C121ED">
        <w:t>1</w:t>
      </w:r>
      <w:r w:rsidRPr="00C121ED">
        <w:t>.4. Художественно-эстетическое развитие</w:t>
      </w:r>
      <w:bookmarkEnd w:id="27"/>
    </w:p>
    <w:p w:rsidR="00013492" w:rsidRPr="00C121ED" w:rsidRDefault="00013492" w:rsidP="00107A76">
      <w:pPr>
        <w:pStyle w:val="a9"/>
      </w:pPr>
      <w:r w:rsidRPr="00C121ED">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013492" w:rsidRPr="00C121ED" w:rsidRDefault="00013492" w:rsidP="00107A76">
      <w:pPr>
        <w:pStyle w:val="a9"/>
      </w:pPr>
      <w:r w:rsidRPr="00C121ED">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492" w:rsidRPr="00C121ED" w:rsidRDefault="00013492" w:rsidP="00107A76">
      <w:pPr>
        <w:pStyle w:val="a9"/>
      </w:pPr>
      <w:r w:rsidRPr="00C121ED">
        <w:t>развития способности к восприятию музыки, художественной литературы, фольклора;</w:t>
      </w:r>
    </w:p>
    <w:p w:rsidR="00013492" w:rsidRPr="00C121ED" w:rsidRDefault="00013492" w:rsidP="00107A76">
      <w:pPr>
        <w:pStyle w:val="a9"/>
      </w:pPr>
      <w:r w:rsidRPr="00C121ED">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492" w:rsidRPr="00C121ED" w:rsidRDefault="00013492" w:rsidP="00107A76">
      <w:pPr>
        <w:pStyle w:val="a9"/>
      </w:pPr>
      <w:r w:rsidRPr="00C121ED">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13492" w:rsidRPr="00C121ED" w:rsidRDefault="00013492" w:rsidP="00F87186">
      <w:pPr>
        <w:pStyle w:val="a9"/>
        <w:rPr>
          <w:b/>
        </w:rPr>
      </w:pPr>
      <w:r w:rsidRPr="00C121ED">
        <w:rPr>
          <w:b/>
        </w:rPr>
        <w:t>Основное содержание образовательной деятельности с детьми младшего дошкольного возраста.</w:t>
      </w:r>
    </w:p>
    <w:p w:rsidR="00013492" w:rsidRPr="00C121ED" w:rsidRDefault="00013492" w:rsidP="00107A76">
      <w:pPr>
        <w:pStyle w:val="a9"/>
      </w:pPr>
      <w:r w:rsidRPr="00C121ED">
        <w:lastRenderedPageBreak/>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013492" w:rsidRPr="00C121ED" w:rsidRDefault="00013492" w:rsidP="00107A76">
      <w:pPr>
        <w:pStyle w:val="a9"/>
      </w:pPr>
      <w:r w:rsidRPr="00C121ED">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492" w:rsidRPr="00C121ED" w:rsidRDefault="00013492" w:rsidP="00107A76">
      <w:pPr>
        <w:pStyle w:val="a9"/>
      </w:pPr>
      <w:r w:rsidRPr="00C121ED">
        <w:t>изобразительное творчество;</w:t>
      </w:r>
    </w:p>
    <w:p w:rsidR="00013492" w:rsidRPr="00C121ED" w:rsidRDefault="00013492" w:rsidP="00107A76">
      <w:pPr>
        <w:pStyle w:val="a9"/>
      </w:pPr>
      <w:r w:rsidRPr="00C121ED">
        <w:t>музыка.</w:t>
      </w:r>
    </w:p>
    <w:p w:rsidR="00013492" w:rsidRPr="00C121ED" w:rsidRDefault="00013492" w:rsidP="00107A76">
      <w:pPr>
        <w:pStyle w:val="a9"/>
      </w:pPr>
      <w:r w:rsidRPr="00C121ED">
        <w:t xml:space="preserve"> Для реализации задач раздела "</w:t>
      </w:r>
      <w:r w:rsidRPr="00C121ED">
        <w:rPr>
          <w:b/>
        </w:rPr>
        <w:t>Изобразительное творчество"</w:t>
      </w:r>
      <w:r w:rsidRPr="00C121ED">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013492" w:rsidRPr="00C121ED" w:rsidRDefault="00013492" w:rsidP="00107A76">
      <w:pPr>
        <w:pStyle w:val="a9"/>
      </w:pPr>
      <w:r w:rsidRPr="00C121ED">
        <w:rPr>
          <w:b/>
        </w:rPr>
        <w:t xml:space="preserve"> </w:t>
      </w:r>
      <w:r w:rsidRPr="00C121ED">
        <w:rPr>
          <w:rStyle w:val="aa"/>
          <w:b/>
        </w:rPr>
        <w:t>Содержание раздела "Музыка"</w:t>
      </w:r>
      <w:r w:rsidRPr="00C121ED">
        <w:rPr>
          <w:rStyle w:val="aa"/>
        </w:rPr>
        <w:t xml:space="preserve"> </w:t>
      </w:r>
      <w:r w:rsidRPr="00C121ED">
        <w:t>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13492" w:rsidRPr="00C121ED" w:rsidRDefault="00013492" w:rsidP="00107A76">
      <w:pPr>
        <w:pStyle w:val="a9"/>
      </w:pPr>
      <w:r w:rsidRPr="00C121ED">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13492" w:rsidRPr="00C121ED" w:rsidRDefault="00013492" w:rsidP="00F87186">
      <w:pPr>
        <w:pStyle w:val="a9"/>
        <w:rPr>
          <w:b/>
        </w:rPr>
      </w:pPr>
      <w:r w:rsidRPr="00C121ED">
        <w:rPr>
          <w:b/>
        </w:rPr>
        <w:t>Основное содержание образовательной деятельности с детьми среднего дошкольного возраста.</w:t>
      </w:r>
    </w:p>
    <w:p w:rsidR="00013492" w:rsidRPr="00C121ED" w:rsidRDefault="00013492" w:rsidP="00F87186">
      <w:pPr>
        <w:pStyle w:val="a9"/>
      </w:pPr>
      <w:r w:rsidRPr="00C121ED">
        <w:t xml:space="preserve">Обучающийся в возрасте 4-5-ти лет, в том числе и с ТНР, активно </w:t>
      </w:r>
      <w:r w:rsidRPr="00C121ED">
        <w:lastRenderedPageBreak/>
        <w:t>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492" w:rsidRPr="00C121ED" w:rsidRDefault="00013492" w:rsidP="00F87186">
      <w:pPr>
        <w:pStyle w:val="a9"/>
      </w:pPr>
      <w:r w:rsidRPr="00C121ED">
        <w:t>Содержание образовательной области "Художественно-эстетическое развитие" представлено разделами "Изобразительное творчество" и "Музыка".</w:t>
      </w:r>
    </w:p>
    <w:p w:rsidR="00013492" w:rsidRPr="00C121ED" w:rsidRDefault="00013492" w:rsidP="00F87186">
      <w:pPr>
        <w:pStyle w:val="a9"/>
      </w:pPr>
      <w:r w:rsidRPr="00C121ED">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013492" w:rsidRPr="00C121ED" w:rsidRDefault="00013492" w:rsidP="00F87186">
      <w:pPr>
        <w:pStyle w:val="a9"/>
      </w:pPr>
      <w:r w:rsidRPr="00C121ED">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492" w:rsidRPr="00C121ED" w:rsidRDefault="00013492" w:rsidP="00F87186">
      <w:pPr>
        <w:pStyle w:val="a9"/>
      </w:pPr>
      <w:r w:rsidRPr="00C121ED">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13492" w:rsidRPr="00C121ED" w:rsidRDefault="00013492" w:rsidP="00F87186">
      <w:pPr>
        <w:pStyle w:val="a9"/>
      </w:pPr>
      <w:r w:rsidRPr="00C121ED">
        <w:lastRenderedPageBreak/>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13492" w:rsidRPr="00C121ED" w:rsidRDefault="00013492" w:rsidP="00F87186">
      <w:pPr>
        <w:pStyle w:val="a9"/>
      </w:pPr>
      <w:r w:rsidRPr="00C121ED">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492" w:rsidRPr="00C121ED" w:rsidRDefault="00013492" w:rsidP="00F87186">
      <w:pPr>
        <w:pStyle w:val="a9"/>
      </w:pPr>
      <w:r w:rsidRPr="00C121ED">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492" w:rsidRPr="00C121ED" w:rsidRDefault="00013492" w:rsidP="00F87186">
      <w:pPr>
        <w:pStyle w:val="a9"/>
      </w:pPr>
      <w:r w:rsidRPr="00C121ED">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013492" w:rsidRPr="00C121ED" w:rsidRDefault="00013492" w:rsidP="00F87186">
      <w:pPr>
        <w:pStyle w:val="a9"/>
        <w:rPr>
          <w:b/>
        </w:rPr>
      </w:pPr>
      <w:r w:rsidRPr="00C121ED">
        <w:rPr>
          <w:b/>
        </w:rPr>
        <w:t>Основное содержание образовательной деятельности с детьми старшего дошкольного возраста.</w:t>
      </w:r>
    </w:p>
    <w:p w:rsidR="00013492" w:rsidRPr="00C121ED" w:rsidRDefault="00013492" w:rsidP="00F44A06">
      <w:pPr>
        <w:pStyle w:val="a9"/>
      </w:pPr>
      <w:r w:rsidRPr="00C121ED">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w:t>
      </w:r>
      <w:r w:rsidRPr="00C121ED">
        <w:lastRenderedPageBreak/>
        <w:t>обращается на проявления детьми самостоятельности и творчества.</w:t>
      </w:r>
    </w:p>
    <w:p w:rsidR="00013492" w:rsidRPr="00C121ED" w:rsidRDefault="00013492" w:rsidP="00F44A06">
      <w:pPr>
        <w:pStyle w:val="a9"/>
      </w:pPr>
      <w:r w:rsidRPr="00C121ED">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492" w:rsidRPr="00C121ED" w:rsidRDefault="00013492" w:rsidP="00F87186">
      <w:pPr>
        <w:pStyle w:val="a9"/>
      </w:pPr>
      <w:r w:rsidRPr="00C121ED">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492" w:rsidRPr="00C121ED" w:rsidRDefault="00013492" w:rsidP="00F87186">
      <w:pPr>
        <w:pStyle w:val="a9"/>
      </w:pPr>
      <w:r w:rsidRPr="00C121ED">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492" w:rsidRPr="00C121ED" w:rsidRDefault="00013492" w:rsidP="00F87186">
      <w:pPr>
        <w:pStyle w:val="a9"/>
      </w:pPr>
      <w:r w:rsidRPr="00C121ED">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13492" w:rsidRPr="00C121ED" w:rsidRDefault="00013492" w:rsidP="00F87186">
      <w:pPr>
        <w:pStyle w:val="a9"/>
      </w:pPr>
      <w:r w:rsidRPr="00C121ED">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492" w:rsidRPr="00C121ED" w:rsidRDefault="00013492" w:rsidP="00F87186">
      <w:pPr>
        <w:pStyle w:val="a9"/>
      </w:pPr>
      <w:r w:rsidRPr="00C121ED">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w:t>
      </w:r>
      <w:r w:rsidRPr="00C121ED">
        <w:lastRenderedPageBreak/>
        <w:t>определяется средствами музыкальной выразительности.</w:t>
      </w:r>
    </w:p>
    <w:p w:rsidR="00013492" w:rsidRPr="00C121ED" w:rsidRDefault="00013492" w:rsidP="00F87186">
      <w:pPr>
        <w:pStyle w:val="a9"/>
      </w:pPr>
      <w:r w:rsidRPr="00C121ED">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492" w:rsidRPr="00C121ED" w:rsidRDefault="00013492" w:rsidP="00F87186">
      <w:pPr>
        <w:pStyle w:val="a9"/>
      </w:pPr>
      <w:r w:rsidRPr="00C121ED">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492" w:rsidRPr="00C121ED" w:rsidRDefault="00013492" w:rsidP="00F87186">
      <w:pPr>
        <w:pStyle w:val="a9"/>
      </w:pPr>
      <w:r w:rsidRPr="00C121ED">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8C0CBD" w:rsidRPr="00C121ED" w:rsidRDefault="008C0CBD" w:rsidP="00F87186">
      <w:pPr>
        <w:pStyle w:val="a9"/>
      </w:pPr>
    </w:p>
    <w:p w:rsidR="00055F09" w:rsidRPr="00C121ED" w:rsidRDefault="00CE4803" w:rsidP="008C0CBD">
      <w:pPr>
        <w:pStyle w:val="af7"/>
      </w:pPr>
      <w:bookmarkStart w:id="28" w:name="_Toc144390329"/>
      <w:r w:rsidRPr="00C121ED">
        <w:t>2.1</w:t>
      </w:r>
      <w:r w:rsidR="00055F09" w:rsidRPr="00C121ED">
        <w:t>.5.Физическое развитие.</w:t>
      </w:r>
      <w:bookmarkEnd w:id="28"/>
    </w:p>
    <w:p w:rsidR="00013492" w:rsidRPr="00C121ED" w:rsidRDefault="00055F09" w:rsidP="00F87186">
      <w:pPr>
        <w:pStyle w:val="a9"/>
      </w:pPr>
      <w:r w:rsidRPr="00C121ED">
        <w:t xml:space="preserve"> </w:t>
      </w:r>
      <w:r w:rsidR="00013492" w:rsidRPr="00C121ED">
        <w:t xml:space="preserve"> В области физического развития ребенка основными задачами образовательной деятельности являются создание условий для:</w:t>
      </w:r>
    </w:p>
    <w:p w:rsidR="00013492" w:rsidRPr="00C121ED" w:rsidRDefault="00013492" w:rsidP="00F87186">
      <w:pPr>
        <w:pStyle w:val="a9"/>
      </w:pPr>
      <w:r w:rsidRPr="00C121ED">
        <w:t>становления у обучающихся ценностей здорового образа жизни;</w:t>
      </w:r>
    </w:p>
    <w:p w:rsidR="00013492" w:rsidRPr="00C121ED" w:rsidRDefault="00013492" w:rsidP="00F87186">
      <w:pPr>
        <w:pStyle w:val="a9"/>
      </w:pPr>
      <w:r w:rsidRPr="00C121ED">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C121ED" w:rsidRDefault="00013492" w:rsidP="00F87186">
      <w:pPr>
        <w:pStyle w:val="a9"/>
      </w:pPr>
      <w:r w:rsidRPr="00C121ED">
        <w:t>развития представлений о своем теле и своих физических возможностях;</w:t>
      </w:r>
    </w:p>
    <w:p w:rsidR="00013492" w:rsidRPr="00C121ED" w:rsidRDefault="00013492" w:rsidP="00F87186">
      <w:pPr>
        <w:pStyle w:val="a9"/>
      </w:pPr>
      <w:r w:rsidRPr="00C121ED">
        <w:t>приобретения двигательного опыта и совершенствования двигательной активности;</w:t>
      </w:r>
    </w:p>
    <w:p w:rsidR="00013492" w:rsidRPr="00C121ED" w:rsidRDefault="00013492" w:rsidP="00F87186">
      <w:pPr>
        <w:pStyle w:val="a9"/>
      </w:pPr>
      <w:r w:rsidRPr="00C121ED">
        <w:t xml:space="preserve">формирования начальных представлений о некоторых видах спорта, </w:t>
      </w:r>
      <w:r w:rsidRPr="00C121ED">
        <w:lastRenderedPageBreak/>
        <w:t>овладения подвижными играми с правилами.</w:t>
      </w:r>
    </w:p>
    <w:p w:rsidR="00013492" w:rsidRPr="00C121ED" w:rsidRDefault="00013492" w:rsidP="00F44A06">
      <w:pPr>
        <w:pStyle w:val="a9"/>
      </w:pPr>
      <w:r w:rsidRPr="00C121ED">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13492" w:rsidRPr="00C121ED" w:rsidRDefault="00013492" w:rsidP="00F44A06">
      <w:pPr>
        <w:pStyle w:val="a9"/>
      </w:pPr>
      <w:r w:rsidRPr="00C121ED">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492" w:rsidRPr="00C121ED" w:rsidRDefault="00013492" w:rsidP="00F87186">
      <w:pPr>
        <w:pStyle w:val="a9"/>
      </w:pPr>
      <w:r w:rsidRPr="00C121ED">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13492" w:rsidRPr="00C121ED" w:rsidRDefault="00013492" w:rsidP="00F87186">
      <w:pPr>
        <w:pStyle w:val="a9"/>
      </w:pPr>
      <w:r w:rsidRPr="00C121ED">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13492" w:rsidRPr="00C121ED" w:rsidRDefault="00013492" w:rsidP="00F87186">
      <w:pPr>
        <w:pStyle w:val="a9"/>
      </w:pPr>
      <w:r w:rsidRPr="00C121ED">
        <w:t xml:space="preserve">Педагогические работники проводят физкультурные занятия, </w:t>
      </w:r>
      <w:r w:rsidRPr="00C121ED">
        <w:lastRenderedPageBreak/>
        <w:t>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13492" w:rsidRPr="00C121ED" w:rsidRDefault="00013492" w:rsidP="00F87186">
      <w:pPr>
        <w:pStyle w:val="a9"/>
        <w:rPr>
          <w:b/>
        </w:rPr>
      </w:pPr>
      <w:r w:rsidRPr="00C121ED">
        <w:t xml:space="preserve"> </w:t>
      </w:r>
      <w:r w:rsidRPr="00C121ED">
        <w:rPr>
          <w:b/>
        </w:rPr>
        <w:t>Основное содержание образовательной деятельности с детьми младшего дошкольного возраста:</w:t>
      </w:r>
    </w:p>
    <w:p w:rsidR="00013492" w:rsidRPr="00C121ED" w:rsidRDefault="00013492" w:rsidP="00F87186">
      <w:pPr>
        <w:pStyle w:val="a9"/>
      </w:pPr>
      <w:r w:rsidRPr="00C121ED">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13492" w:rsidRPr="00C121ED" w:rsidRDefault="00013492" w:rsidP="00F87186">
      <w:pPr>
        <w:pStyle w:val="a9"/>
      </w:pPr>
      <w:r w:rsidRPr="00C121ED">
        <w:t>Характер решаемых задач позволяет структурировать содержание образовательной области "Физическое развитие" по следующим разделам:</w:t>
      </w:r>
    </w:p>
    <w:p w:rsidR="00013492" w:rsidRPr="00C121ED" w:rsidRDefault="00013492" w:rsidP="00F87186">
      <w:pPr>
        <w:pStyle w:val="a9"/>
      </w:pPr>
      <w:r w:rsidRPr="00C121ED">
        <w:t>физическая культура;</w:t>
      </w:r>
    </w:p>
    <w:p w:rsidR="00013492" w:rsidRPr="00C121ED" w:rsidRDefault="00013492" w:rsidP="00F87186">
      <w:pPr>
        <w:pStyle w:val="a9"/>
      </w:pPr>
      <w:r w:rsidRPr="00C121ED">
        <w:t>представления о здоровом образе жизни и гигиене.</w:t>
      </w:r>
    </w:p>
    <w:p w:rsidR="00013492" w:rsidRPr="00C121ED" w:rsidRDefault="00013492" w:rsidP="00F87186">
      <w:pPr>
        <w:pStyle w:val="a9"/>
      </w:pPr>
      <w:r w:rsidRPr="00C121ED">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013492" w:rsidRPr="00C121ED" w:rsidRDefault="00013492" w:rsidP="00F87186">
      <w:pPr>
        <w:pStyle w:val="a9"/>
      </w:pPr>
      <w:r w:rsidRPr="00C121ED">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13492" w:rsidRPr="00C121ED" w:rsidRDefault="00013492" w:rsidP="00F87186">
      <w:pPr>
        <w:pStyle w:val="a9"/>
      </w:pPr>
      <w:r w:rsidRPr="00C121ED">
        <w:t xml:space="preserve">Задачи образовательной области "Физическое развитие" решаются в </w:t>
      </w:r>
      <w:r w:rsidRPr="00C121ED">
        <w:lastRenderedPageBreak/>
        <w:t>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13492" w:rsidRPr="00C121ED" w:rsidRDefault="00013492" w:rsidP="00F87186">
      <w:pPr>
        <w:pStyle w:val="a9"/>
      </w:pPr>
      <w:r w:rsidRPr="00C121ED">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492" w:rsidRPr="00C121ED" w:rsidRDefault="00013492" w:rsidP="00F87186">
      <w:pPr>
        <w:pStyle w:val="a9"/>
        <w:rPr>
          <w:b/>
        </w:rPr>
      </w:pPr>
      <w:r w:rsidRPr="00C121ED">
        <w:rPr>
          <w:b/>
        </w:rPr>
        <w:t>Основное содержание образовательной деятельности с детьми среднего дошкольного возраста.</w:t>
      </w:r>
    </w:p>
    <w:p w:rsidR="00013492" w:rsidRPr="00C121ED" w:rsidRDefault="00013492" w:rsidP="00F87186">
      <w:pPr>
        <w:pStyle w:val="a9"/>
      </w:pPr>
      <w:r w:rsidRPr="00C121ED">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013492" w:rsidRPr="00C121ED" w:rsidRDefault="00013492" w:rsidP="00F87186">
      <w:pPr>
        <w:pStyle w:val="a9"/>
      </w:pPr>
      <w:r w:rsidRPr="00C121ED">
        <w:t>физическая культура;</w:t>
      </w:r>
    </w:p>
    <w:p w:rsidR="00013492" w:rsidRPr="00C121ED" w:rsidRDefault="00013492" w:rsidP="00F87186">
      <w:pPr>
        <w:pStyle w:val="a9"/>
      </w:pPr>
      <w:r w:rsidRPr="00C121ED">
        <w:t>представления о здоровом образе жизни и гигиене.</w:t>
      </w:r>
    </w:p>
    <w:p w:rsidR="00013492" w:rsidRPr="00C121ED" w:rsidRDefault="00013492" w:rsidP="00F87186">
      <w:pPr>
        <w:pStyle w:val="a9"/>
      </w:pPr>
      <w:r w:rsidRPr="00C121ED">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492" w:rsidRPr="00C121ED" w:rsidRDefault="00013492" w:rsidP="00F87186">
      <w:pPr>
        <w:pStyle w:val="a9"/>
      </w:pPr>
      <w:r w:rsidRPr="00C121ED">
        <w:t xml:space="preserve">Реализация содержания образовательной области помимо </w:t>
      </w:r>
      <w:r w:rsidRPr="00C121ED">
        <w:lastRenderedPageBreak/>
        <w:t>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492" w:rsidRPr="00C121ED" w:rsidRDefault="00013492" w:rsidP="00F87186">
      <w:pPr>
        <w:pStyle w:val="a9"/>
      </w:pPr>
      <w:r w:rsidRPr="00C121ED">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492" w:rsidRPr="00C121ED" w:rsidRDefault="00013492" w:rsidP="00F87186">
      <w:pPr>
        <w:pStyle w:val="a9"/>
        <w:rPr>
          <w:b/>
        </w:rPr>
      </w:pPr>
      <w:r w:rsidRPr="00C121ED">
        <w:rPr>
          <w:b/>
        </w:rPr>
        <w:t>Основное содержание образовательной деятельности с детьми старшего дошкольного возраста:</w:t>
      </w:r>
    </w:p>
    <w:p w:rsidR="00013492" w:rsidRPr="00C121ED" w:rsidRDefault="00013492" w:rsidP="002543BC">
      <w:pPr>
        <w:pStyle w:val="a9"/>
      </w:pPr>
      <w:r w:rsidRPr="00C121ED">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13492" w:rsidRPr="00C121ED" w:rsidRDefault="00013492" w:rsidP="002543BC">
      <w:pPr>
        <w:pStyle w:val="a9"/>
      </w:pPr>
      <w:r w:rsidRPr="00C121ED">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492" w:rsidRPr="00C121ED" w:rsidRDefault="00013492" w:rsidP="002543BC">
      <w:pPr>
        <w:pStyle w:val="a9"/>
      </w:pPr>
      <w:r w:rsidRPr="00C121ED">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w:t>
      </w:r>
      <w:r w:rsidRPr="00C121ED">
        <w:lastRenderedPageBreak/>
        <w:t>досугов.</w:t>
      </w:r>
    </w:p>
    <w:p w:rsidR="00013492" w:rsidRPr="00C121ED" w:rsidRDefault="00013492" w:rsidP="002543BC">
      <w:pPr>
        <w:pStyle w:val="a9"/>
      </w:pPr>
      <w:r w:rsidRPr="00C121ED">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013492" w:rsidRPr="00C121ED" w:rsidRDefault="00013492" w:rsidP="002543BC">
      <w:pPr>
        <w:pStyle w:val="a9"/>
      </w:pPr>
      <w:r w:rsidRPr="00C121ED">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492" w:rsidRPr="00C121ED" w:rsidRDefault="00013492" w:rsidP="002543BC">
      <w:pPr>
        <w:pStyle w:val="a9"/>
      </w:pPr>
      <w:r w:rsidRPr="00C121ED">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013492" w:rsidRPr="00C121ED" w:rsidRDefault="00013492" w:rsidP="002543BC">
      <w:pPr>
        <w:pStyle w:val="a9"/>
      </w:pPr>
      <w:r w:rsidRPr="00C121ED">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492" w:rsidRPr="00C121ED" w:rsidRDefault="00013492" w:rsidP="002543BC">
      <w:pPr>
        <w:pStyle w:val="a9"/>
      </w:pPr>
      <w:r w:rsidRPr="00C121ED">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w:t>
      </w:r>
      <w:r w:rsidRPr="00C121ED">
        <w:lastRenderedPageBreak/>
        <w:t>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492" w:rsidRPr="00C121ED" w:rsidRDefault="00013492" w:rsidP="002543BC">
      <w:pPr>
        <w:pStyle w:val="a9"/>
      </w:pPr>
      <w:r w:rsidRPr="00C121ED">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F44A06" w:rsidRPr="00C121ED" w:rsidRDefault="00F44A06" w:rsidP="002543BC">
      <w:pPr>
        <w:pStyle w:val="a9"/>
      </w:pPr>
    </w:p>
    <w:p w:rsidR="003305B8" w:rsidRPr="00C121ED" w:rsidRDefault="003305B8" w:rsidP="002543BC">
      <w:pPr>
        <w:pStyle w:val="a9"/>
        <w:rPr>
          <w:b/>
        </w:rPr>
      </w:pPr>
    </w:p>
    <w:p w:rsidR="008C0CBD" w:rsidRPr="00C121ED" w:rsidRDefault="008C0CBD" w:rsidP="00E12665">
      <w:pPr>
        <w:pStyle w:val="ab"/>
        <w:rPr>
          <w:lang w:val="ru-RU"/>
        </w:rPr>
      </w:pPr>
      <w:bookmarkStart w:id="29" w:name="_Toc461714894"/>
    </w:p>
    <w:p w:rsidR="00FB2B1D" w:rsidRPr="00C121ED" w:rsidRDefault="00FB2B1D" w:rsidP="008C0CBD">
      <w:pPr>
        <w:pStyle w:val="af5"/>
      </w:pPr>
      <w:bookmarkStart w:id="30" w:name="_Toc144390330"/>
      <w:r w:rsidRPr="00C121ED">
        <w:t>2.2. Формы, способы, методы и средства реализации адаптированной программы с учетом возрастных и индивидуальных особенностей воспитанников с ОВЗ, специфики их образовательных потребностей и интересов</w:t>
      </w:r>
      <w:bookmarkEnd w:id="29"/>
      <w:bookmarkEnd w:id="30"/>
    </w:p>
    <w:p w:rsidR="00FB2B1D" w:rsidRPr="00C121ED" w:rsidRDefault="00FB2B1D" w:rsidP="008C0CBD">
      <w:pPr>
        <w:pStyle w:val="af7"/>
      </w:pPr>
      <w:bookmarkStart w:id="31" w:name="_Toc461714895"/>
      <w:bookmarkStart w:id="32" w:name="_Toc144390331"/>
      <w:r w:rsidRPr="00C121ED">
        <w:t>2.2.1. Алгоритм выявления детей с ОВЗ</w:t>
      </w:r>
      <w:bookmarkEnd w:id="31"/>
      <w:bookmarkEnd w:id="32"/>
    </w:p>
    <w:p w:rsidR="00FB2B1D" w:rsidRPr="00C121ED" w:rsidRDefault="00FB2B1D" w:rsidP="002543BC">
      <w:pPr>
        <w:pStyle w:val="a9"/>
      </w:pPr>
      <w:r w:rsidRPr="00C121ED">
        <w:t>Предусматривается следующий алгоритм выявления детей с ОВЗ и создания для них специальных образовательных условий.</w:t>
      </w:r>
    </w:p>
    <w:p w:rsidR="00FB2B1D" w:rsidRPr="00C121ED" w:rsidRDefault="00FB2B1D" w:rsidP="002543BC">
      <w:pPr>
        <w:pStyle w:val="a9"/>
      </w:pPr>
      <w:r w:rsidRPr="00C121ED">
        <w:t>1. 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медико-социального центра (ППМС-центра) (по договору между образовательной организацией и ППМСЦ) выявляют детей с ОВЗ.</w:t>
      </w:r>
    </w:p>
    <w:p w:rsidR="00FB2B1D" w:rsidRPr="00C121ED" w:rsidRDefault="00FB2B1D" w:rsidP="002543BC">
      <w:pPr>
        <w:pStyle w:val="a9"/>
      </w:pPr>
      <w:r w:rsidRPr="00C121ED">
        <w:t xml:space="preserve">2. 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w:t>
      </w:r>
      <w:smartTag w:uri="urn:schemas-microsoft-com:office:smarttags" w:element="metricconverter">
        <w:smartTagPr>
          <w:attr w:name="ProductID" w:val="2009 г"/>
        </w:smartTagPr>
        <w:r w:rsidRPr="00C121ED">
          <w:t>2009 г</w:t>
        </w:r>
      </w:smartTag>
      <w:r w:rsidRPr="00C121ED">
        <w:t>.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FB2B1D" w:rsidRPr="00C121ED" w:rsidRDefault="00FB2B1D" w:rsidP="00E12665">
      <w:pPr>
        <w:pStyle w:val="a9"/>
      </w:pPr>
      <w:r w:rsidRPr="00C121ED">
        <w:t xml:space="preserve">3.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w:t>
      </w:r>
      <w:r w:rsidRPr="00C121ED">
        <w:lastRenderedPageBreak/>
        <w:t>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B2B1D" w:rsidRPr="00C121ED" w:rsidRDefault="00FB2B1D" w:rsidP="00E12665">
      <w:pPr>
        <w:pStyle w:val="a9"/>
      </w:pPr>
      <w:r w:rsidRPr="00C121ED">
        <w:t>4. 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w:t>
      </w:r>
    </w:p>
    <w:p w:rsidR="00FB2B1D" w:rsidRPr="00C121ED" w:rsidRDefault="00FB2B1D" w:rsidP="002543BC">
      <w:pPr>
        <w:pStyle w:val="a9"/>
      </w:pPr>
      <w:r w:rsidRPr="00C121ED">
        <w:t>В целях разработки индивидуального образовательного маршрута ребенка с ОВЗ решаются следующие задачи:</w:t>
      </w:r>
    </w:p>
    <w:p w:rsidR="00FB2B1D" w:rsidRPr="00C121ED" w:rsidRDefault="00FB2B1D" w:rsidP="002543BC">
      <w:pPr>
        <w:pStyle w:val="a9"/>
      </w:pPr>
      <w:r w:rsidRPr="00C121ED">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FB2B1D" w:rsidRPr="00C121ED" w:rsidRDefault="00FB2B1D" w:rsidP="002543BC">
      <w:pPr>
        <w:pStyle w:val="a9"/>
      </w:pPr>
      <w:r w:rsidRPr="00C121ED">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FB2B1D" w:rsidRPr="00C121ED" w:rsidRDefault="00FB2B1D" w:rsidP="002543BC">
      <w:pPr>
        <w:pStyle w:val="a9"/>
      </w:pPr>
      <w:r w:rsidRPr="00C121ED">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FB2B1D" w:rsidRPr="00C121ED" w:rsidRDefault="00FB2B1D" w:rsidP="002543BC">
      <w:pPr>
        <w:pStyle w:val="a9"/>
      </w:pPr>
      <w:r w:rsidRPr="00C121ED">
        <w:t xml:space="preserve">- определение необходимости, степени и направлений адаптации основной образовательной программы организации; </w:t>
      </w:r>
    </w:p>
    <w:p w:rsidR="00FB2B1D" w:rsidRPr="00C121ED" w:rsidRDefault="00FB2B1D" w:rsidP="002543BC">
      <w:pPr>
        <w:pStyle w:val="a9"/>
      </w:pPr>
      <w:r w:rsidRPr="00C121ED">
        <w:t xml:space="preserve">- определение необходимости адаптации имеющихся или разработки новых методических материалов; </w:t>
      </w:r>
    </w:p>
    <w:p w:rsidR="00FB2B1D" w:rsidRPr="00C121ED" w:rsidRDefault="00FB2B1D" w:rsidP="002543BC">
      <w:pPr>
        <w:pStyle w:val="a9"/>
      </w:pPr>
      <w:r w:rsidRPr="00C121ED">
        <w:t xml:space="preserve">- определение индивидуальных потребностей ребенка в тех или иных </w:t>
      </w:r>
      <w:r w:rsidRPr="00C121ED">
        <w:lastRenderedPageBreak/>
        <w:t>материально-технических ресурсах. Подбор необходимых приспособлений, организация развивающей предметно-пространственной среды.</w:t>
      </w:r>
    </w:p>
    <w:p w:rsidR="00FB2B1D" w:rsidRPr="00C121ED" w:rsidRDefault="00FB2B1D" w:rsidP="002543BC">
      <w:pPr>
        <w:pStyle w:val="a9"/>
      </w:pPr>
      <w:r w:rsidRPr="00C121ED">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w:t>
      </w:r>
    </w:p>
    <w:p w:rsidR="00FB2B1D" w:rsidRPr="00C121ED" w:rsidRDefault="00FB2B1D" w:rsidP="002543BC">
      <w:pPr>
        <w:pStyle w:val="a9"/>
        <w:rPr>
          <w:b/>
        </w:rPr>
      </w:pPr>
      <w:r w:rsidRPr="00C121ED">
        <w:rPr>
          <w:b/>
        </w:rPr>
        <w:t>Психолого-медико-педагогическое обследование детей с ОВЗ</w:t>
      </w:r>
    </w:p>
    <w:p w:rsidR="00FB2B1D" w:rsidRPr="00C121ED" w:rsidRDefault="00FB2B1D" w:rsidP="002543BC">
      <w:pPr>
        <w:pStyle w:val="a9"/>
      </w:pPr>
      <w:r w:rsidRPr="00C121ED">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FB2B1D" w:rsidRPr="00C121ED" w:rsidRDefault="00FB2B1D" w:rsidP="002543BC">
      <w:pPr>
        <w:pStyle w:val="a9"/>
      </w:pPr>
      <w:r w:rsidRPr="00C121ED">
        <w:t>• своевременно выявить детей с ограниченными возможностями;</w:t>
      </w:r>
    </w:p>
    <w:p w:rsidR="00FB2B1D" w:rsidRPr="00C121ED" w:rsidRDefault="00FB2B1D" w:rsidP="002543BC">
      <w:pPr>
        <w:pStyle w:val="a9"/>
      </w:pPr>
      <w:r w:rsidRPr="00C121ED">
        <w:t>• выявить индивидуальные психолого-педагогические особенности ребенка с ОВЗ;</w:t>
      </w:r>
    </w:p>
    <w:p w:rsidR="00FB2B1D" w:rsidRPr="00C121ED" w:rsidRDefault="00FB2B1D" w:rsidP="002543BC">
      <w:pPr>
        <w:pStyle w:val="a9"/>
      </w:pPr>
      <w:r w:rsidRPr="00C121ED">
        <w:t>• спланировать коррекционные мероприятия, разработать программы коррекционной работы;</w:t>
      </w:r>
    </w:p>
    <w:p w:rsidR="00FB2B1D" w:rsidRPr="00C121ED" w:rsidRDefault="00FB2B1D" w:rsidP="002543BC">
      <w:pPr>
        <w:pStyle w:val="a9"/>
      </w:pPr>
      <w:r w:rsidRPr="00C121ED">
        <w:t>• оценить динамику развития и эффективность коррекционной работы;</w:t>
      </w:r>
    </w:p>
    <w:p w:rsidR="00FB2B1D" w:rsidRPr="00C121ED" w:rsidRDefault="00FB2B1D" w:rsidP="002543BC">
      <w:pPr>
        <w:pStyle w:val="a9"/>
      </w:pPr>
      <w:r w:rsidRPr="00C121ED">
        <w:t xml:space="preserve">• консультировать родителей ребенка. </w:t>
      </w:r>
    </w:p>
    <w:p w:rsidR="00FB2B1D" w:rsidRPr="00C121ED" w:rsidRDefault="00FB2B1D" w:rsidP="002543BC">
      <w:pPr>
        <w:pStyle w:val="a9"/>
      </w:pPr>
      <w:r w:rsidRPr="00C121ED">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FB2B1D" w:rsidRPr="00C121ED" w:rsidRDefault="00FB2B1D" w:rsidP="002543BC">
      <w:pPr>
        <w:pStyle w:val="a9"/>
      </w:pPr>
      <w:r w:rsidRPr="00C121ED">
        <w:t xml:space="preserve">Медицинское обследование начинается с изучения данных анамнеза. Анамнез собирается врачом и составляется на основании ознакомления с </w:t>
      </w:r>
      <w:r w:rsidRPr="00C121ED">
        <w:lastRenderedPageBreak/>
        <w:t xml:space="preserve">документацией ребенка и беседы с родителями (лицами, их заменяющими). </w:t>
      </w:r>
    </w:p>
    <w:p w:rsidR="00FB2B1D" w:rsidRPr="00C121ED" w:rsidRDefault="00FB2B1D" w:rsidP="002543BC">
      <w:pPr>
        <w:pStyle w:val="a9"/>
      </w:pPr>
      <w:r w:rsidRPr="00C121ED">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FB2B1D" w:rsidRPr="00C121ED" w:rsidRDefault="00FB2B1D" w:rsidP="002543BC">
      <w:pPr>
        <w:pStyle w:val="a9"/>
      </w:pPr>
      <w:r w:rsidRPr="00C121ED">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FB2B1D" w:rsidRPr="00C121ED" w:rsidRDefault="00FB2B1D" w:rsidP="002543BC">
      <w:pPr>
        <w:pStyle w:val="a9"/>
      </w:pPr>
      <w:r w:rsidRPr="00C121ED">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FB2B1D" w:rsidRPr="00C121ED" w:rsidRDefault="00FB2B1D" w:rsidP="002543BC">
      <w:pPr>
        <w:pStyle w:val="a9"/>
      </w:pPr>
      <w:r w:rsidRPr="00C121ED">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FB2B1D" w:rsidRPr="00C121ED" w:rsidRDefault="00FB2B1D" w:rsidP="002543BC">
      <w:pPr>
        <w:pStyle w:val="a9"/>
      </w:pPr>
      <w:r w:rsidRPr="00C121ED">
        <w:t xml:space="preserve">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w:t>
      </w:r>
      <w:r w:rsidRPr="00C121ED">
        <w:lastRenderedPageBreak/>
        <w:t>дает возможность прогнозировать его развитие.</w:t>
      </w:r>
    </w:p>
    <w:p w:rsidR="00FB2B1D" w:rsidRPr="00C121ED" w:rsidRDefault="00FB2B1D" w:rsidP="002543BC">
      <w:pPr>
        <w:pStyle w:val="a9"/>
      </w:pPr>
      <w:r w:rsidRPr="00C121ED">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FB2B1D" w:rsidRPr="00C121ED" w:rsidRDefault="00FB2B1D" w:rsidP="002543BC">
      <w:pPr>
        <w:pStyle w:val="a9"/>
      </w:pPr>
      <w:r w:rsidRPr="00C121ED">
        <w:t>Выявляются следующие качественные показатели, характеризующие эмоциональную сферу и поведение ребенка:</w:t>
      </w:r>
    </w:p>
    <w:p w:rsidR="00FB2B1D" w:rsidRPr="00C121ED" w:rsidRDefault="00FB2B1D" w:rsidP="002543BC">
      <w:pPr>
        <w:pStyle w:val="a9"/>
      </w:pPr>
      <w:r w:rsidRPr="00C121ED">
        <w:t>- особенности контакта ребенка;</w:t>
      </w:r>
    </w:p>
    <w:p w:rsidR="00FB2B1D" w:rsidRPr="00C121ED" w:rsidRDefault="00FB2B1D" w:rsidP="002543BC">
      <w:pPr>
        <w:pStyle w:val="a9"/>
      </w:pPr>
      <w:r w:rsidRPr="00C121ED">
        <w:t>- эмоциональная реакция на ситуацию обследования;</w:t>
      </w:r>
    </w:p>
    <w:p w:rsidR="00FB2B1D" w:rsidRPr="00C121ED" w:rsidRDefault="00FB2B1D" w:rsidP="002543BC">
      <w:pPr>
        <w:pStyle w:val="a9"/>
      </w:pPr>
      <w:r w:rsidRPr="00C121ED">
        <w:t>- реакция на одобрение;</w:t>
      </w:r>
    </w:p>
    <w:p w:rsidR="00FB2B1D" w:rsidRPr="00C121ED" w:rsidRDefault="00FB2B1D" w:rsidP="002543BC">
      <w:pPr>
        <w:pStyle w:val="a9"/>
      </w:pPr>
      <w:r w:rsidRPr="00C121ED">
        <w:t>- реакция на неудачи;</w:t>
      </w:r>
    </w:p>
    <w:p w:rsidR="00FB2B1D" w:rsidRPr="00C121ED" w:rsidRDefault="00FB2B1D" w:rsidP="002543BC">
      <w:pPr>
        <w:pStyle w:val="a9"/>
      </w:pPr>
      <w:r w:rsidRPr="00C121ED">
        <w:t>- эмоциональное состояние во время выполнения заданий;</w:t>
      </w:r>
    </w:p>
    <w:p w:rsidR="00FB2B1D" w:rsidRPr="00C121ED" w:rsidRDefault="00FB2B1D" w:rsidP="002543BC">
      <w:pPr>
        <w:pStyle w:val="a9"/>
      </w:pPr>
      <w:r w:rsidRPr="00C121ED">
        <w:t xml:space="preserve">- эмоциональная подвижность; </w:t>
      </w:r>
    </w:p>
    <w:p w:rsidR="00FB2B1D" w:rsidRPr="00C121ED" w:rsidRDefault="00FB2B1D" w:rsidP="002543BC">
      <w:pPr>
        <w:pStyle w:val="a9"/>
      </w:pPr>
      <w:r w:rsidRPr="00C121ED">
        <w:t>- особенности общения;</w:t>
      </w:r>
    </w:p>
    <w:p w:rsidR="00FB2B1D" w:rsidRPr="00C121ED" w:rsidRDefault="00FB2B1D" w:rsidP="002543BC">
      <w:pPr>
        <w:pStyle w:val="a9"/>
      </w:pPr>
      <w:r w:rsidRPr="00C121ED">
        <w:t>- реакция на результат.</w:t>
      </w:r>
    </w:p>
    <w:p w:rsidR="00FB2B1D" w:rsidRPr="00C121ED" w:rsidRDefault="00FB2B1D" w:rsidP="002543BC">
      <w:pPr>
        <w:pStyle w:val="a9"/>
      </w:pPr>
      <w:r w:rsidRPr="00C121ED">
        <w:t>Качественные показатели, характеризующие деятельность ребенка:</w:t>
      </w:r>
    </w:p>
    <w:p w:rsidR="00FB2B1D" w:rsidRPr="00C121ED" w:rsidRDefault="00FB2B1D" w:rsidP="002543BC">
      <w:pPr>
        <w:pStyle w:val="a9"/>
      </w:pPr>
      <w:r w:rsidRPr="00C121ED">
        <w:t>- наличие и стойкость интереса к заданию;</w:t>
      </w:r>
    </w:p>
    <w:p w:rsidR="00FB2B1D" w:rsidRPr="00C121ED" w:rsidRDefault="00FB2B1D" w:rsidP="002543BC">
      <w:pPr>
        <w:pStyle w:val="a9"/>
      </w:pPr>
      <w:r w:rsidRPr="00C121ED">
        <w:t>- понимание инструкции;</w:t>
      </w:r>
    </w:p>
    <w:p w:rsidR="00FB2B1D" w:rsidRPr="00C121ED" w:rsidRDefault="00FB2B1D" w:rsidP="002543BC">
      <w:pPr>
        <w:pStyle w:val="a9"/>
      </w:pPr>
      <w:r w:rsidRPr="00C121ED">
        <w:t>- самостоятельность выполнения задания;</w:t>
      </w:r>
    </w:p>
    <w:p w:rsidR="00FB2B1D" w:rsidRPr="00C121ED" w:rsidRDefault="00FB2B1D" w:rsidP="002543BC">
      <w:pPr>
        <w:pStyle w:val="a9"/>
      </w:pPr>
      <w:r w:rsidRPr="00C121ED">
        <w:t>- характер деятельности (целенаправленность и активность);</w:t>
      </w:r>
    </w:p>
    <w:p w:rsidR="00FB2B1D" w:rsidRPr="00C121ED" w:rsidRDefault="00FB2B1D" w:rsidP="002543BC">
      <w:pPr>
        <w:pStyle w:val="a9"/>
      </w:pPr>
      <w:r w:rsidRPr="00C121ED">
        <w:t>- темп и динамика деятельности, особенности регуляции деятельности;</w:t>
      </w:r>
    </w:p>
    <w:p w:rsidR="00FB2B1D" w:rsidRPr="00C121ED" w:rsidRDefault="00FB2B1D" w:rsidP="002543BC">
      <w:pPr>
        <w:pStyle w:val="a9"/>
      </w:pPr>
      <w:r w:rsidRPr="00C121ED">
        <w:lastRenderedPageBreak/>
        <w:t>- работоспособность;</w:t>
      </w:r>
    </w:p>
    <w:p w:rsidR="00FB2B1D" w:rsidRPr="00C121ED" w:rsidRDefault="00FB2B1D" w:rsidP="002543BC">
      <w:pPr>
        <w:pStyle w:val="a9"/>
      </w:pPr>
      <w:r w:rsidRPr="00C121ED">
        <w:t>- организация помощи.</w:t>
      </w:r>
    </w:p>
    <w:p w:rsidR="00FB2B1D" w:rsidRPr="00C121ED" w:rsidRDefault="00FB2B1D" w:rsidP="002543BC">
      <w:pPr>
        <w:pStyle w:val="a9"/>
      </w:pPr>
      <w:r w:rsidRPr="00C121ED">
        <w:t>Качественные показатели, характеризующие особенности познавательной сферы и моторной функции ребенка:</w:t>
      </w:r>
    </w:p>
    <w:p w:rsidR="00FB2B1D" w:rsidRPr="00C121ED" w:rsidRDefault="00FB2B1D" w:rsidP="002543BC">
      <w:pPr>
        <w:pStyle w:val="a9"/>
      </w:pPr>
      <w:r w:rsidRPr="00C121ED">
        <w:t>- особенности внимания, восприятия, памяти, мышления, речи;</w:t>
      </w:r>
    </w:p>
    <w:p w:rsidR="00FB2B1D" w:rsidRPr="00C121ED" w:rsidRDefault="00FB2B1D" w:rsidP="002543BC">
      <w:pPr>
        <w:pStyle w:val="a9"/>
      </w:pPr>
      <w:r w:rsidRPr="00C121ED">
        <w:t>- особенности моторной функции.</w:t>
      </w:r>
    </w:p>
    <w:p w:rsidR="00FB2B1D" w:rsidRPr="00C121ED" w:rsidRDefault="00FB2B1D" w:rsidP="002543BC">
      <w:pPr>
        <w:pStyle w:val="a9"/>
      </w:pPr>
      <w:r w:rsidRPr="00C121ED">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FB2B1D" w:rsidRPr="00C121ED" w:rsidRDefault="00FB2B1D" w:rsidP="002543BC">
      <w:pPr>
        <w:pStyle w:val="a9"/>
      </w:pPr>
      <w:r w:rsidRPr="00C121ED">
        <w:t>В ходе педагогического наблюдения ребенку предлагается:</w:t>
      </w:r>
    </w:p>
    <w:p w:rsidR="00FB2B1D" w:rsidRPr="00C121ED" w:rsidRDefault="00FB2B1D" w:rsidP="002543BC">
      <w:pPr>
        <w:pStyle w:val="a9"/>
      </w:pPr>
      <w:r w:rsidRPr="00C121ED">
        <w:t>- назвать свое полное имя, фамилию, возраст, домашний адрес;</w:t>
      </w:r>
    </w:p>
    <w:p w:rsidR="00FB2B1D" w:rsidRPr="00C121ED" w:rsidRDefault="00FB2B1D" w:rsidP="002543BC">
      <w:pPr>
        <w:pStyle w:val="a9"/>
      </w:pPr>
      <w:r w:rsidRPr="00C121ED">
        <w:t>- рассказать о семье, назвать имя и отчество мамы, папы, место работы родителей;</w:t>
      </w:r>
    </w:p>
    <w:p w:rsidR="00FB2B1D" w:rsidRPr="00C121ED" w:rsidRDefault="00FB2B1D" w:rsidP="002543BC">
      <w:pPr>
        <w:pStyle w:val="a9"/>
      </w:pPr>
      <w:r w:rsidRPr="00C121ED">
        <w:t>- назвать имя и отчество близких взрослых, имена сверстников;</w:t>
      </w:r>
    </w:p>
    <w:p w:rsidR="00FB2B1D" w:rsidRPr="00C121ED" w:rsidRDefault="00FB2B1D" w:rsidP="002543BC">
      <w:pPr>
        <w:pStyle w:val="a9"/>
      </w:pPr>
      <w:r w:rsidRPr="00C121ED">
        <w:t xml:space="preserve">- рассказать об основных правилах поведения на улице, в </w:t>
      </w:r>
      <w:r w:rsidRPr="00C121ED">
        <w:lastRenderedPageBreak/>
        <w:t>общественных местах, о любимом занятии дома и др.</w:t>
      </w:r>
    </w:p>
    <w:p w:rsidR="00710BA6" w:rsidRPr="00C121ED" w:rsidRDefault="00FB2B1D" w:rsidP="002543BC">
      <w:pPr>
        <w:pStyle w:val="a9"/>
      </w:pPr>
      <w:r w:rsidRPr="00C121ED">
        <w:t>Полученные сведения позволяют в дальнейшем целенаправленно вносить коррективы в организацию процесса воспитания и обучения детей с ОВЗ.</w:t>
      </w:r>
    </w:p>
    <w:p w:rsidR="00710BA6" w:rsidRPr="00C121ED" w:rsidRDefault="00710BA6" w:rsidP="008C0CBD">
      <w:pPr>
        <w:pStyle w:val="af7"/>
      </w:pPr>
      <w:bookmarkStart w:id="33" w:name="_Toc450295360"/>
      <w:bookmarkStart w:id="34" w:name="_Toc455654517"/>
      <w:bookmarkStart w:id="35" w:name="_Toc461714896"/>
      <w:bookmarkStart w:id="36" w:name="_Toc144390332"/>
      <w:r w:rsidRPr="00C121ED">
        <w:t>2.2.2. Специальные условия для получения образования детьми с ограниченными возможностями здоровья</w:t>
      </w:r>
      <w:bookmarkEnd w:id="33"/>
      <w:bookmarkEnd w:id="34"/>
      <w:bookmarkEnd w:id="35"/>
      <w:bookmarkEnd w:id="36"/>
    </w:p>
    <w:p w:rsidR="00710BA6" w:rsidRPr="00C121ED" w:rsidRDefault="00710BA6" w:rsidP="002543BC">
      <w:pPr>
        <w:pStyle w:val="a9"/>
      </w:pPr>
      <w:r w:rsidRPr="00C121ED">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710BA6" w:rsidRPr="00C121ED" w:rsidRDefault="00710BA6" w:rsidP="002543BC">
      <w:pPr>
        <w:pStyle w:val="a9"/>
      </w:pPr>
      <w:r w:rsidRPr="00C121ED">
        <w:t xml:space="preserve">К условиям, необходимым для удовлетворения особых потребностей, общих для всех категорий воспитанников с ОВЗ, относятся: </w:t>
      </w:r>
    </w:p>
    <w:p w:rsidR="00710BA6" w:rsidRPr="00C121ED" w:rsidRDefault="00710BA6" w:rsidP="002543BC">
      <w:pPr>
        <w:pStyle w:val="a9"/>
      </w:pPr>
      <w:r w:rsidRPr="00C121ED">
        <w:t xml:space="preserve">* осуществление целенаправленной коррекционной работы в процессе освоении детьми содержанием всех образовательных областей, а также в ходе проведения коррекционных занятий; </w:t>
      </w:r>
    </w:p>
    <w:p w:rsidR="00710BA6" w:rsidRPr="00C121ED" w:rsidRDefault="00710BA6" w:rsidP="002543BC">
      <w:pPr>
        <w:pStyle w:val="a9"/>
      </w:pPr>
      <w:r w:rsidRPr="00C121ED">
        <w:t xml:space="preserve">* практическая направленность всего образовательного процесса, обеспечивающая овладение детьми с умственной отсталостью жизненными компетенциями; </w:t>
      </w:r>
    </w:p>
    <w:p w:rsidR="00710BA6" w:rsidRPr="00C121ED" w:rsidRDefault="00710BA6" w:rsidP="002543BC">
      <w:pPr>
        <w:pStyle w:val="a9"/>
      </w:pPr>
      <w:r w:rsidRPr="00C121ED">
        <w:t xml:space="preserve">* организация психолого-медико-педагогического сопровождения образовательного процесса; </w:t>
      </w:r>
    </w:p>
    <w:p w:rsidR="00710BA6" w:rsidRPr="00C121ED" w:rsidRDefault="00710BA6" w:rsidP="002543BC">
      <w:pPr>
        <w:pStyle w:val="a9"/>
      </w:pPr>
      <w:r w:rsidRPr="00C121ED">
        <w:t xml:space="preserve">* организация сопровождения семьи, воспитывающей ребенка с умственной отсталостью. </w:t>
      </w:r>
    </w:p>
    <w:p w:rsidR="00710BA6" w:rsidRPr="00C121ED" w:rsidRDefault="00710BA6" w:rsidP="002543BC">
      <w:pPr>
        <w:pStyle w:val="a9"/>
      </w:pPr>
      <w:r w:rsidRPr="00C121ED">
        <w:t>Главными условиями включения детей с ОВЗ в образовательный процесс ДОУ являются:</w:t>
      </w:r>
    </w:p>
    <w:p w:rsidR="00710BA6" w:rsidRPr="00C121ED" w:rsidRDefault="00710BA6" w:rsidP="002543BC">
      <w:pPr>
        <w:pStyle w:val="a9"/>
      </w:pPr>
      <w:r w:rsidRPr="00C121ED">
        <w:t xml:space="preserve">• наличие учителя-логопеда в учреждении образования, который будет </w:t>
      </w:r>
      <w:r w:rsidRPr="00C121ED">
        <w:lastRenderedPageBreak/>
        <w:t>осуществлять коррекционно-образовательный процесс с ребенком;</w:t>
      </w:r>
    </w:p>
    <w:p w:rsidR="00710BA6" w:rsidRPr="00C121ED" w:rsidRDefault="00710BA6" w:rsidP="002543BC">
      <w:pPr>
        <w:pStyle w:val="a9"/>
      </w:pPr>
      <w:r w:rsidRPr="00C121ED">
        <w:t>• наличие изолированного кабинета для организации подгрупповой и индивидуальной работы;</w:t>
      </w:r>
    </w:p>
    <w:p w:rsidR="00710BA6" w:rsidRPr="00C121ED" w:rsidRDefault="00710BA6" w:rsidP="002543BC">
      <w:pPr>
        <w:pStyle w:val="a9"/>
      </w:pPr>
      <w:r w:rsidRPr="00C121ED">
        <w:t>• программно-методическое обеспечение;</w:t>
      </w:r>
    </w:p>
    <w:p w:rsidR="00710BA6" w:rsidRPr="00C121ED" w:rsidRDefault="00710BA6" w:rsidP="002543BC">
      <w:pPr>
        <w:pStyle w:val="a9"/>
      </w:pPr>
      <w:r w:rsidRPr="00C121ED">
        <w:t>• создание развивающей среды.</w:t>
      </w:r>
    </w:p>
    <w:p w:rsidR="00710BA6" w:rsidRPr="00C121ED" w:rsidRDefault="00710BA6" w:rsidP="002543BC">
      <w:pPr>
        <w:pStyle w:val="a9"/>
      </w:pPr>
      <w:r w:rsidRPr="00C121ED">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Екжанова, Е. А. Стребелева) и др.).</w:t>
      </w:r>
    </w:p>
    <w:p w:rsidR="00710BA6" w:rsidRPr="00C121ED" w:rsidRDefault="00710BA6" w:rsidP="002543BC">
      <w:pPr>
        <w:pStyle w:val="a9"/>
      </w:pPr>
      <w:r w:rsidRPr="00C121ED">
        <w:t xml:space="preserve">Построение предметно-развивающего пространства учреждения, принявшего детей с ОВЗ основывается на следующих принципах: </w:t>
      </w:r>
    </w:p>
    <w:p w:rsidR="00710BA6" w:rsidRPr="00C121ED" w:rsidRDefault="00710BA6" w:rsidP="002543BC">
      <w:pPr>
        <w:pStyle w:val="a9"/>
      </w:pPr>
      <w:r w:rsidRPr="00C121ED">
        <w:t>- принцип дистанции позиции при взаимодействии;</w:t>
      </w:r>
    </w:p>
    <w:p w:rsidR="00710BA6" w:rsidRPr="00C121ED" w:rsidRDefault="00710BA6" w:rsidP="002543BC">
      <w:pPr>
        <w:pStyle w:val="a9"/>
      </w:pPr>
      <w:r w:rsidRPr="00C121ED">
        <w:t>- принцип активности;</w:t>
      </w:r>
    </w:p>
    <w:p w:rsidR="00710BA6" w:rsidRPr="00C121ED" w:rsidRDefault="00710BA6" w:rsidP="002543BC">
      <w:pPr>
        <w:pStyle w:val="a9"/>
      </w:pPr>
      <w:r w:rsidRPr="00C121ED">
        <w:t>- принцип стабильности-динамичности;</w:t>
      </w:r>
    </w:p>
    <w:p w:rsidR="00710BA6" w:rsidRPr="00C121ED" w:rsidRDefault="00710BA6" w:rsidP="002543BC">
      <w:pPr>
        <w:pStyle w:val="a9"/>
      </w:pPr>
      <w:r w:rsidRPr="00C121ED">
        <w:t>- принцип комплексирования и гибкого зонирования;</w:t>
      </w:r>
    </w:p>
    <w:p w:rsidR="00710BA6" w:rsidRPr="00C121ED" w:rsidRDefault="00710BA6" w:rsidP="002543BC">
      <w:pPr>
        <w:pStyle w:val="a9"/>
      </w:pPr>
      <w:r w:rsidRPr="00C121ED">
        <w:t>- принцип сочетания привычных и неординарных элементов;</w:t>
      </w:r>
    </w:p>
    <w:p w:rsidR="00710BA6" w:rsidRPr="00C121ED" w:rsidRDefault="00710BA6" w:rsidP="002543BC">
      <w:pPr>
        <w:pStyle w:val="a9"/>
      </w:pPr>
      <w:r w:rsidRPr="00C121ED">
        <w:t>- гендерный принцип;</w:t>
      </w:r>
    </w:p>
    <w:p w:rsidR="00710BA6" w:rsidRPr="00C121ED" w:rsidRDefault="00710BA6" w:rsidP="002543BC">
      <w:pPr>
        <w:pStyle w:val="a9"/>
      </w:pPr>
      <w:r w:rsidRPr="00C121ED">
        <w:t>- принцип свободы достижения ребенком своего права на игру;</w:t>
      </w:r>
    </w:p>
    <w:p w:rsidR="00710BA6" w:rsidRPr="00C121ED" w:rsidRDefault="00710BA6" w:rsidP="002543BC">
      <w:pPr>
        <w:pStyle w:val="a9"/>
      </w:pPr>
      <w:r w:rsidRPr="00C121ED">
        <w:t>- принцип этапности и учета возрастных особенностей.</w:t>
      </w:r>
    </w:p>
    <w:p w:rsidR="00710BA6" w:rsidRPr="00C121ED" w:rsidRDefault="00710BA6" w:rsidP="002543BC">
      <w:pPr>
        <w:pStyle w:val="a9"/>
      </w:pPr>
      <w:r w:rsidRPr="00C121ED">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w:t>
      </w:r>
      <w:r w:rsidRPr="00C121ED">
        <w:lastRenderedPageBreak/>
        <w:t>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710BA6" w:rsidRPr="00C121ED" w:rsidRDefault="00710BA6" w:rsidP="002543BC">
      <w:pPr>
        <w:pStyle w:val="a9"/>
      </w:pPr>
      <w:r w:rsidRPr="00C121ED">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710BA6" w:rsidRPr="00C121ED" w:rsidRDefault="00710BA6" w:rsidP="002543BC">
      <w:pPr>
        <w:pStyle w:val="a9"/>
      </w:pPr>
      <w:r w:rsidRPr="00C121ED">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710BA6" w:rsidRPr="00C121ED" w:rsidRDefault="00710BA6" w:rsidP="002543BC">
      <w:pPr>
        <w:pStyle w:val="a9"/>
      </w:pPr>
      <w:r w:rsidRPr="00C121ED">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710BA6" w:rsidRPr="00C121ED" w:rsidRDefault="00710BA6" w:rsidP="002543BC">
      <w:pPr>
        <w:pStyle w:val="a9"/>
      </w:pPr>
    </w:p>
    <w:p w:rsidR="00E76D19" w:rsidRPr="00C121ED" w:rsidRDefault="00E76D19" w:rsidP="002543BC">
      <w:pPr>
        <w:pStyle w:val="a9"/>
      </w:pPr>
    </w:p>
    <w:p w:rsidR="00710BA6" w:rsidRPr="00C121ED" w:rsidRDefault="00710BA6" w:rsidP="008C0CBD">
      <w:pPr>
        <w:pStyle w:val="af7"/>
      </w:pPr>
      <w:bookmarkStart w:id="37" w:name="_Toc461714897"/>
      <w:bookmarkStart w:id="38" w:name="_Toc144390333"/>
      <w:r w:rsidRPr="00C121ED">
        <w:t>2.2.3. Описание образовательной деятельности по профессиональной коррекции нарушений развития детей</w:t>
      </w:r>
      <w:bookmarkEnd w:id="37"/>
      <w:bookmarkEnd w:id="38"/>
    </w:p>
    <w:p w:rsidR="00710BA6" w:rsidRPr="00C121ED" w:rsidRDefault="00710BA6" w:rsidP="00E12665">
      <w:pPr>
        <w:pStyle w:val="a9"/>
      </w:pPr>
      <w:r w:rsidRPr="00C121ED">
        <w:t xml:space="preserve">Содержание коррекционной работы с детьми в дошкольном образовательном учреждении направлено на коррекцию недостатков в физическом и (или) психическом развитии различных категорий детей с ограниченными возможностями здоровья, оказание помощи детям этой категории в освоении Программы и обеспечивает: </w:t>
      </w:r>
    </w:p>
    <w:p w:rsidR="00710BA6" w:rsidRPr="00C121ED" w:rsidRDefault="00710BA6" w:rsidP="00E12665">
      <w:pPr>
        <w:pStyle w:val="a9"/>
      </w:pPr>
      <w:r w:rsidRPr="00C121ED">
        <w:t xml:space="preserve">- выявление особых образовательных потребностей детей, обусловленных недостатками в физическом и психическом развитии детей; </w:t>
      </w:r>
    </w:p>
    <w:p w:rsidR="00710BA6" w:rsidRPr="00C121ED" w:rsidRDefault="00710BA6" w:rsidP="00E12665">
      <w:pPr>
        <w:pStyle w:val="a9"/>
      </w:pPr>
      <w:r w:rsidRPr="00C121ED">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ТПМПк); </w:t>
      </w:r>
    </w:p>
    <w:p w:rsidR="00710BA6" w:rsidRPr="00C121ED" w:rsidRDefault="00710BA6" w:rsidP="00E12665">
      <w:pPr>
        <w:pStyle w:val="a9"/>
      </w:pPr>
      <w:r w:rsidRPr="00C121ED">
        <w:t xml:space="preserve">- возможность освоения детьми с ограниченными возможностями здоровья Программы и их интеграции в ДО. </w:t>
      </w:r>
    </w:p>
    <w:p w:rsidR="00710BA6" w:rsidRPr="00C121ED" w:rsidRDefault="00710BA6" w:rsidP="00E12665">
      <w:pPr>
        <w:pStyle w:val="a9"/>
      </w:pPr>
      <w:r w:rsidRPr="00C121ED">
        <w:t xml:space="preserve">Основные принципы организации коррекционной системы обучения и воспитания детей с нарушениями речи: </w:t>
      </w:r>
    </w:p>
    <w:p w:rsidR="00710BA6" w:rsidRPr="00C121ED" w:rsidRDefault="00710BA6" w:rsidP="00E12665">
      <w:pPr>
        <w:pStyle w:val="a9"/>
      </w:pPr>
      <w:r w:rsidRPr="00C121ED">
        <w:t xml:space="preserve">- принцип развития, который состоит в анализе объективных и субъективных условий формирования речевой функции ребенка, (учет закономерностей развития детской речи в норме); </w:t>
      </w:r>
    </w:p>
    <w:p w:rsidR="00710BA6" w:rsidRPr="00C121ED" w:rsidRDefault="00710BA6" w:rsidP="00E12665">
      <w:pPr>
        <w:pStyle w:val="a9"/>
      </w:pPr>
      <w:r w:rsidRPr="00C121ED">
        <w:t xml:space="preserve">- принцип раннего воздействия на речевую деятельность с целью предупреждения вторичных отклонений; </w:t>
      </w:r>
    </w:p>
    <w:p w:rsidR="00710BA6" w:rsidRPr="00C121ED" w:rsidRDefault="00710BA6" w:rsidP="00E12665">
      <w:pPr>
        <w:pStyle w:val="a9"/>
      </w:pPr>
      <w:r w:rsidRPr="00C121ED">
        <w:t xml:space="preserve">- принцип системного подхода, который предполагает анализ взаимодействия различных компонентов речи: взаимосвязанное формирование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w:t>
      </w:r>
      <w:r w:rsidRPr="00C121ED">
        <w:lastRenderedPageBreak/>
        <w:t xml:space="preserve">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 </w:t>
      </w:r>
    </w:p>
    <w:p w:rsidR="00710BA6" w:rsidRPr="00C121ED" w:rsidRDefault="00710BA6" w:rsidP="00E12665">
      <w:pPr>
        <w:pStyle w:val="a9"/>
      </w:pPr>
      <w:r w:rsidRPr="00C121ED">
        <w:t xml:space="preserve">-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 </w:t>
      </w:r>
    </w:p>
    <w:p w:rsidR="00710BA6" w:rsidRPr="00C121ED" w:rsidRDefault="00710BA6" w:rsidP="00E12665">
      <w:pPr>
        <w:pStyle w:val="a9"/>
      </w:pPr>
      <w:r w:rsidRPr="00C121ED">
        <w:t xml:space="preserve">- принцип индивидуально-дифференцированного подхода в логопедической работе, что предполагает, с одной стороны учет индивидуальных особенностей детей с различной структурой речевого нарушения, а с другой – особенности группы в целом. </w:t>
      </w:r>
    </w:p>
    <w:p w:rsidR="00710BA6" w:rsidRPr="00C121ED" w:rsidRDefault="00710BA6" w:rsidP="00E12665">
      <w:pPr>
        <w:pStyle w:val="a9"/>
      </w:pPr>
      <w:r w:rsidRPr="00C121ED">
        <w:t xml:space="preserve">- принцип опоры на ведущую деятельность дошкольного возраста. Особое место в системе коррекции должны занимать развивающие дидактические игры; </w:t>
      </w:r>
    </w:p>
    <w:p w:rsidR="00710BA6" w:rsidRPr="00C121ED" w:rsidRDefault="00710BA6" w:rsidP="00E12665">
      <w:pPr>
        <w:pStyle w:val="a9"/>
      </w:pPr>
      <w:r w:rsidRPr="00C121ED">
        <w:t xml:space="preserve">- принцип коммуникативной направленности обучения и воспитания,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со взрослыми и сверстниками; </w:t>
      </w:r>
    </w:p>
    <w:p w:rsidR="00710BA6" w:rsidRPr="00C121ED" w:rsidRDefault="00710BA6" w:rsidP="00E12665">
      <w:pPr>
        <w:pStyle w:val="a9"/>
      </w:pPr>
      <w:r w:rsidRPr="00C121ED">
        <w:t xml:space="preserve">- 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Выявление этих связей лежит в основе воздействия на те психологические особенности детей с нарушениями речи, которые прямо или косвенно препятствуют эффективной коррекции их речевой деятельности. </w:t>
      </w:r>
    </w:p>
    <w:p w:rsidR="00710BA6" w:rsidRPr="00C121ED" w:rsidRDefault="00710BA6" w:rsidP="00E12665">
      <w:pPr>
        <w:pStyle w:val="a9"/>
        <w:rPr>
          <w:rFonts w:eastAsia="TimesNewRomanPSMT-Identity-H"/>
        </w:rPr>
      </w:pPr>
      <w:r w:rsidRPr="00C121ED">
        <w:rPr>
          <w:rFonts w:eastAsia="TimesNewRomanPS-BoldMT-Identity"/>
        </w:rPr>
        <w:t xml:space="preserve">Цель коррекционно-логопедической работы </w:t>
      </w:r>
      <w:r w:rsidRPr="00C121ED">
        <w:rPr>
          <w:rFonts w:eastAsia="TimesNewRomanPSMT-Identity-H"/>
        </w:rPr>
        <w:t xml:space="preserve">–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w:t>
      </w:r>
    </w:p>
    <w:p w:rsidR="00710BA6" w:rsidRPr="00C121ED" w:rsidRDefault="00710BA6" w:rsidP="00710BA6">
      <w:pPr>
        <w:spacing w:line="360" w:lineRule="auto"/>
        <w:ind w:right="-6"/>
        <w:rPr>
          <w:rFonts w:ascii="Times New Roman" w:eastAsia="TimesNewRomanPS-BoldMT-Identity" w:hAnsi="Times New Roman" w:cs="Times New Roman"/>
          <w:sz w:val="28"/>
          <w:szCs w:val="28"/>
        </w:rPr>
      </w:pPr>
      <w:r w:rsidRPr="00C121ED">
        <w:rPr>
          <w:rStyle w:val="aa"/>
        </w:rPr>
        <w:t>В связи с этим логопедическая работа с детьми НР направлена на</w:t>
      </w:r>
      <w:r w:rsidRPr="00C121ED">
        <w:rPr>
          <w:rFonts w:ascii="Times New Roman" w:eastAsia="TimesNewRomanPS-BoldMT-Identity" w:hAnsi="Times New Roman" w:cs="Times New Roman"/>
          <w:sz w:val="28"/>
          <w:szCs w:val="28"/>
        </w:rPr>
        <w:t xml:space="preserve"> </w:t>
      </w:r>
      <w:r w:rsidRPr="00C121ED">
        <w:rPr>
          <w:rFonts w:ascii="Times New Roman" w:eastAsia="TimesNewRomanPS-BoldMT-Identity" w:hAnsi="Times New Roman" w:cs="Times New Roman"/>
          <w:sz w:val="28"/>
          <w:szCs w:val="28"/>
        </w:rPr>
        <w:lastRenderedPageBreak/>
        <w:t xml:space="preserve">решение </w:t>
      </w:r>
      <w:r w:rsidRPr="00C121ED">
        <w:rPr>
          <w:rFonts w:ascii="Times New Roman" w:eastAsia="TimesNewRomanPS-BoldMT-Identity" w:hAnsi="Times New Roman" w:cs="Times New Roman"/>
          <w:b/>
          <w:sz w:val="28"/>
          <w:szCs w:val="28"/>
        </w:rPr>
        <w:t>задач</w:t>
      </w:r>
      <w:r w:rsidRPr="00C121ED">
        <w:rPr>
          <w:rFonts w:ascii="Times New Roman" w:eastAsia="TimesNewRomanPS-BoldMT-Identity" w:hAnsi="Times New Roman" w:cs="Times New Roman"/>
          <w:sz w:val="28"/>
          <w:szCs w:val="28"/>
        </w:rPr>
        <w:t>:</w:t>
      </w:r>
    </w:p>
    <w:p w:rsidR="00710BA6" w:rsidRPr="00C121ED" w:rsidRDefault="00710BA6" w:rsidP="00E12665">
      <w:pPr>
        <w:pStyle w:val="a9"/>
        <w:rPr>
          <w:rFonts w:eastAsia="TimesNewRomanPSMT-Identity-H"/>
        </w:rPr>
      </w:pPr>
      <w:r w:rsidRPr="00C121ED">
        <w:rPr>
          <w:rFonts w:eastAsia="TimesNewRomanPS-BoldMT-Identity"/>
        </w:rPr>
        <w:t>1</w:t>
      </w:r>
      <w:r w:rsidRPr="00C121ED">
        <w:rPr>
          <w:rFonts w:eastAsia="TimesNewRomanPSMT-Identity-H"/>
        </w:rPr>
        <w:t>. практическое усвоение лексических и грамматических средств языка;</w:t>
      </w:r>
    </w:p>
    <w:p w:rsidR="00710BA6" w:rsidRPr="00C121ED" w:rsidRDefault="00710BA6" w:rsidP="00E12665">
      <w:pPr>
        <w:pStyle w:val="a9"/>
        <w:rPr>
          <w:rFonts w:eastAsia="TimesNewRomanPSMT-Identity-H"/>
        </w:rPr>
      </w:pPr>
      <w:r w:rsidRPr="00C121ED">
        <w:rPr>
          <w:rFonts w:eastAsia="TimesNewRomanPS-BoldMT-Identity"/>
        </w:rPr>
        <w:t xml:space="preserve">2. </w:t>
      </w:r>
      <w:r w:rsidRPr="00C121ED">
        <w:rPr>
          <w:rFonts w:eastAsia="TimesNewRomanPSMT-Identity-H"/>
        </w:rPr>
        <w:t>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710BA6" w:rsidRPr="00C121ED" w:rsidRDefault="00710BA6" w:rsidP="00E12665">
      <w:pPr>
        <w:pStyle w:val="a9"/>
        <w:rPr>
          <w:rFonts w:eastAsia="TimesNewRomanPSMT-Identity-H"/>
        </w:rPr>
      </w:pPr>
      <w:r w:rsidRPr="00C121ED">
        <w:rPr>
          <w:rFonts w:eastAsia="TimesNewRomanPS-BoldMT-Identity"/>
        </w:rPr>
        <w:t>3</w:t>
      </w:r>
      <w:r w:rsidRPr="00C121ED">
        <w:rPr>
          <w:rFonts w:eastAsia="TimesNewRomanPSMT-Identity-H"/>
        </w:rPr>
        <w:t>. подготовка к обучению грамоте, овладение элементами грамоты;</w:t>
      </w:r>
    </w:p>
    <w:p w:rsidR="00710BA6" w:rsidRPr="00C121ED" w:rsidRDefault="00710BA6" w:rsidP="00E12665">
      <w:pPr>
        <w:pStyle w:val="a9"/>
        <w:rPr>
          <w:rFonts w:eastAsia="TimesNewRomanPSMT-Identity-H"/>
        </w:rPr>
      </w:pPr>
      <w:r w:rsidRPr="00C121ED">
        <w:rPr>
          <w:rFonts w:eastAsia="TimesNewRomanPS-BoldMT-Identity"/>
        </w:rPr>
        <w:t>4</w:t>
      </w:r>
      <w:r w:rsidRPr="00C121ED">
        <w:rPr>
          <w:rFonts w:eastAsia="TimesNewRomanPSMT-Identity-H"/>
        </w:rPr>
        <w:t>. развитие навыков связной речи.</w:t>
      </w:r>
    </w:p>
    <w:p w:rsidR="00710BA6" w:rsidRPr="00C121ED" w:rsidRDefault="00710BA6" w:rsidP="00E12665">
      <w:pPr>
        <w:pStyle w:val="a9"/>
        <w:rPr>
          <w:rFonts w:eastAsia="TimesNewRomanPS-BoldMT-Identity"/>
        </w:rPr>
      </w:pPr>
      <w:r w:rsidRPr="00C121ED">
        <w:rPr>
          <w:rFonts w:eastAsia="TimesNewRomanPS-BoldMT-Identity"/>
        </w:rPr>
        <w:t xml:space="preserve">Программа коррекционной работы для детей с НР направлена на реализацию </w:t>
      </w:r>
      <w:r w:rsidRPr="00C121ED">
        <w:rPr>
          <w:rFonts w:eastAsia="TimesNewRomanPS-BoldMT-Identity"/>
          <w:b/>
        </w:rPr>
        <w:t>задач:</w:t>
      </w:r>
    </w:p>
    <w:p w:rsidR="00710BA6" w:rsidRPr="00C121ED" w:rsidRDefault="00710BA6" w:rsidP="00E12665">
      <w:pPr>
        <w:pStyle w:val="a9"/>
        <w:rPr>
          <w:rFonts w:eastAsia="TimesNewRomanPSMT-Identity-H"/>
        </w:rPr>
      </w:pPr>
      <w:r w:rsidRPr="00C121ED">
        <w:rPr>
          <w:rFonts w:eastAsia="TimesNewRomanPS-BoldMT-Identity"/>
        </w:rPr>
        <w:t>1.</w:t>
      </w:r>
      <w:r w:rsidRPr="00C121ED">
        <w:rPr>
          <w:rFonts w:eastAsia="TimesNewRomanPSMT-Identity-H"/>
        </w:rPr>
        <w:t>Своевременное выявление детей с трудностями адаптации, обусловленными речевой патологией.</w:t>
      </w:r>
    </w:p>
    <w:p w:rsidR="00710BA6" w:rsidRPr="00C121ED" w:rsidRDefault="00710BA6" w:rsidP="00E12665">
      <w:pPr>
        <w:pStyle w:val="a9"/>
        <w:rPr>
          <w:rFonts w:eastAsia="TimesNewRomanPSMT-Identity-H"/>
        </w:rPr>
      </w:pPr>
      <w:r w:rsidRPr="00C121ED">
        <w:rPr>
          <w:rFonts w:eastAsia="TimesNewRomanPS-BoldMT-Identity"/>
        </w:rPr>
        <w:t>2.</w:t>
      </w:r>
      <w:r w:rsidRPr="00C121ED">
        <w:rPr>
          <w:rFonts w:eastAsia="TimesNewRomanPSMT-Identity-H"/>
        </w:rPr>
        <w:t>Определение особых образовательных потребностей детей с речевой патологией.</w:t>
      </w:r>
    </w:p>
    <w:p w:rsidR="00710BA6" w:rsidRPr="00C121ED" w:rsidRDefault="00710BA6" w:rsidP="00E12665">
      <w:pPr>
        <w:pStyle w:val="a9"/>
        <w:rPr>
          <w:rFonts w:eastAsia="TimesNewRomanPSMT-Identity-H"/>
        </w:rPr>
      </w:pPr>
      <w:r w:rsidRPr="00C121ED">
        <w:rPr>
          <w:rFonts w:eastAsia="TimesNewRomanPS-BoldMT-Identity"/>
        </w:rPr>
        <w:t>3</w:t>
      </w:r>
      <w:r w:rsidRPr="00C121ED">
        <w:rPr>
          <w:rFonts w:eastAsia="TimesNewRomanPSMT-Identity-H"/>
        </w:rPr>
        <w:t>.Разработка и реализация плана индивидуальной логокоррекционной работы у ребёнка с НР в ДОУ и семье.</w:t>
      </w:r>
    </w:p>
    <w:p w:rsidR="00710BA6" w:rsidRPr="00C121ED" w:rsidRDefault="00710BA6" w:rsidP="00E12665">
      <w:pPr>
        <w:pStyle w:val="a9"/>
        <w:rPr>
          <w:rFonts w:eastAsia="TimesNewRomanPSMT-Identity-H"/>
        </w:rPr>
      </w:pPr>
      <w:r w:rsidRPr="00C121ED">
        <w:rPr>
          <w:rFonts w:eastAsia="TimesNewRomanPSMT-Identity-H"/>
        </w:rPr>
        <w:t>4. Систематическое проведение необходимой профилактической и коррекционно-речевой работы с детьми с НР в соответствии с их индивидуальными и групповыми планами;</w:t>
      </w:r>
    </w:p>
    <w:p w:rsidR="00710BA6" w:rsidRPr="00C121ED" w:rsidRDefault="00710BA6" w:rsidP="00E12665">
      <w:pPr>
        <w:pStyle w:val="a9"/>
        <w:rPr>
          <w:rFonts w:eastAsia="TimesNewRomanPSMT-Identity-H"/>
        </w:rPr>
      </w:pPr>
      <w:r w:rsidRPr="00C121ED">
        <w:rPr>
          <w:rFonts w:eastAsia="TimesNewRomanPS-BoldMT-Identity"/>
        </w:rPr>
        <w:t>5</w:t>
      </w:r>
      <w:r w:rsidRPr="00C121ED">
        <w:rPr>
          <w:rFonts w:eastAsia="TimesNewRomanPSMT-Identity-H"/>
        </w:rPr>
        <w:t>. Оценка результатов помощи детям с НР и определение степени их речевой готовности к школьному обучению;</w:t>
      </w:r>
    </w:p>
    <w:p w:rsidR="00710BA6" w:rsidRPr="00C121ED" w:rsidRDefault="00710BA6" w:rsidP="00E12665">
      <w:pPr>
        <w:pStyle w:val="a9"/>
        <w:rPr>
          <w:rFonts w:eastAsia="TimesNewRomanPSMT-Identity-H"/>
        </w:rPr>
      </w:pPr>
      <w:r w:rsidRPr="00C121ED">
        <w:rPr>
          <w:rFonts w:eastAsia="TimesNewRomanPS-BoldMT-Identity"/>
        </w:rPr>
        <w:t xml:space="preserve">6. </w:t>
      </w:r>
      <w:r w:rsidRPr="00C121ED">
        <w:rPr>
          <w:rFonts w:eastAsia="TimesNewRomanPSMT-Identity-H"/>
        </w:rPr>
        <w:t>Создание условий, способствующих освоению детьми с НР основной общеобразовательной программы дошкольного образования и их интеграции в образовательном учреждении.</w:t>
      </w:r>
    </w:p>
    <w:p w:rsidR="00710BA6" w:rsidRPr="00C121ED" w:rsidRDefault="00710BA6" w:rsidP="00E12665">
      <w:pPr>
        <w:pStyle w:val="a9"/>
        <w:rPr>
          <w:rFonts w:eastAsia="TimesNewRomanPSMT-Identity-H"/>
        </w:rPr>
      </w:pPr>
      <w:r w:rsidRPr="00C121ED">
        <w:rPr>
          <w:rFonts w:eastAsia="TimesNewRomanPSMT-Identity-H"/>
        </w:rPr>
        <w:t>7. Осуществление индивидуально ориентированной психолого-медико-педагогической помощи детям с нарушением речи с учётом индивидуальных возможностей особенностей детей (в соответствии рекомендациями ПМПК);</w:t>
      </w:r>
    </w:p>
    <w:p w:rsidR="00710BA6" w:rsidRPr="00C121ED" w:rsidRDefault="00710BA6" w:rsidP="00E12665">
      <w:pPr>
        <w:pStyle w:val="a9"/>
        <w:rPr>
          <w:rFonts w:eastAsia="TimesNewRomanPS-BoldMT-Identity"/>
        </w:rPr>
      </w:pPr>
      <w:r w:rsidRPr="00C121ED">
        <w:rPr>
          <w:rFonts w:eastAsia="TimesNewRomanPSMT-Identity-H"/>
        </w:rPr>
        <w:t>8. Оказание консультативной и методической помощи родителям (законным представителям) детей с речевой патологией по медицинским, социальным, правовым и другим вопросам.</w:t>
      </w:r>
    </w:p>
    <w:p w:rsidR="00710BA6" w:rsidRPr="00C121ED" w:rsidRDefault="00710BA6" w:rsidP="00E12665">
      <w:pPr>
        <w:pStyle w:val="a9"/>
      </w:pPr>
      <w:r w:rsidRPr="00C121ED">
        <w:lastRenderedPageBreak/>
        <w:t xml:space="preserve">В процессе коррекционно-развивающей работы используются следующие формы и методы работы: </w:t>
      </w:r>
    </w:p>
    <w:p w:rsidR="00710BA6" w:rsidRPr="00C121ED" w:rsidRDefault="00710BA6" w:rsidP="00E12665">
      <w:pPr>
        <w:pStyle w:val="a9"/>
      </w:pPr>
      <w:r w:rsidRPr="00C121ED">
        <w:t xml:space="preserve">― занятия индивидуальные и групповые, </w:t>
      </w:r>
    </w:p>
    <w:p w:rsidR="00710BA6" w:rsidRPr="00C121ED" w:rsidRDefault="00710BA6" w:rsidP="00E12665">
      <w:pPr>
        <w:pStyle w:val="a9"/>
      </w:pPr>
      <w:r w:rsidRPr="00C121ED">
        <w:t xml:space="preserve">― игры, упражнения, этюды, </w:t>
      </w:r>
    </w:p>
    <w:p w:rsidR="00710BA6" w:rsidRPr="00C121ED" w:rsidRDefault="00710BA6" w:rsidP="00E12665">
      <w:pPr>
        <w:pStyle w:val="a9"/>
      </w:pPr>
      <w:r w:rsidRPr="00C121ED">
        <w:t xml:space="preserve">― психокоррекционные методики, </w:t>
      </w:r>
    </w:p>
    <w:p w:rsidR="00710BA6" w:rsidRPr="00C121ED" w:rsidRDefault="00710BA6" w:rsidP="00E12665">
      <w:pPr>
        <w:pStyle w:val="a9"/>
      </w:pPr>
      <w:r w:rsidRPr="00C121ED">
        <w:t xml:space="preserve">― беседы с учащимися, </w:t>
      </w:r>
    </w:p>
    <w:p w:rsidR="00710BA6" w:rsidRPr="00C121ED" w:rsidRDefault="00710BA6" w:rsidP="00E12665">
      <w:pPr>
        <w:pStyle w:val="a9"/>
      </w:pPr>
      <w:r w:rsidRPr="00C121ED">
        <w:t xml:space="preserve">― организация деятельности (игра, труд, изобразительная, конструирование и др.). </w:t>
      </w:r>
    </w:p>
    <w:p w:rsidR="00710BA6" w:rsidRPr="00C121ED" w:rsidRDefault="00710BA6" w:rsidP="00E12665">
      <w:pPr>
        <w:pStyle w:val="a9"/>
      </w:pPr>
      <w:r w:rsidRPr="00C121ED">
        <w:t>Ведущая роль в умственном воспитании принадлежит обучению, основной формой которого является подгрупповое занятие. Группа детей делится на две подгруппы для одновременной работы.</w:t>
      </w:r>
    </w:p>
    <w:p w:rsidR="00710BA6" w:rsidRPr="00C121ED" w:rsidRDefault="00710BA6" w:rsidP="00E12665">
      <w:pPr>
        <w:pStyle w:val="a9"/>
      </w:pPr>
      <w:r w:rsidRPr="00C121ED">
        <w:t>Задача, решаемая в процессе обучения - планомерное, последовательное сообщение педагогом программных знаний и умений; навыков учебного труда, развитие речи. Основными занятиями являются занятия по формированию элементарных математических представлений, развитию речи и ознакомлению с окружающим миром. Несмотря на то, что занятия по данным направлениям работы включены в расписание образовательной деятельности, нам показывает опыт, что при осуществлении работы с детьми с ОВЗ в гибком режиме обучение носит более продуктивный характер.</w:t>
      </w:r>
    </w:p>
    <w:p w:rsidR="00710BA6" w:rsidRPr="00C121ED" w:rsidRDefault="00710BA6" w:rsidP="00E12665">
      <w:pPr>
        <w:pStyle w:val="a9"/>
      </w:pPr>
      <w:r w:rsidRPr="00C121ED">
        <w:t xml:space="preserve">При проведении подгрупповой образовательной деятельности необходимо соблюдать ряд требований: </w:t>
      </w:r>
    </w:p>
    <w:p w:rsidR="00710BA6" w:rsidRPr="00C121ED" w:rsidRDefault="00710BA6" w:rsidP="00E12665">
      <w:pPr>
        <w:pStyle w:val="a9"/>
      </w:pPr>
      <w:r w:rsidRPr="00C121ED">
        <w:t xml:space="preserve">- в занятии должны участвовать все дети группы (подгруппы), </w:t>
      </w:r>
    </w:p>
    <w:p w:rsidR="00710BA6" w:rsidRPr="00C121ED" w:rsidRDefault="00710BA6" w:rsidP="00E12665">
      <w:pPr>
        <w:pStyle w:val="a9"/>
      </w:pPr>
      <w:r w:rsidRPr="00C121ED">
        <w:t xml:space="preserve">- каждое занятие должно быть направлено на решение центральной задачи </w:t>
      </w:r>
    </w:p>
    <w:p w:rsidR="00710BA6" w:rsidRPr="00C121ED" w:rsidRDefault="00710BA6" w:rsidP="00E12665">
      <w:pPr>
        <w:pStyle w:val="a9"/>
      </w:pPr>
      <w:r w:rsidRPr="00C121ED">
        <w:t xml:space="preserve">- коррекцию нарушения всех аспектов речи на каждом занятии происходит неукоснительное соблюдение требований охранительного режима: строгий регламент времени, недопущение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w:t>
      </w:r>
      <w:r w:rsidRPr="00C121ED">
        <w:lastRenderedPageBreak/>
        <w:t xml:space="preserve">и терпимость педагога к промахам и затруднениям детей, оказание им необходимой помощи; </w:t>
      </w:r>
    </w:p>
    <w:p w:rsidR="00710BA6" w:rsidRPr="00C121ED" w:rsidRDefault="00710BA6" w:rsidP="00E12665">
      <w:pPr>
        <w:pStyle w:val="a9"/>
      </w:pPr>
      <w:r w:rsidRPr="00C121ED">
        <w:t xml:space="preserve">-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коллективной работы; </w:t>
      </w:r>
    </w:p>
    <w:p w:rsidR="00710BA6" w:rsidRPr="00C121ED" w:rsidRDefault="00710BA6" w:rsidP="00E12665">
      <w:pPr>
        <w:pStyle w:val="a9"/>
        <w:rPr>
          <w:rFonts w:eastAsia="Times New Roman"/>
        </w:rPr>
      </w:pPr>
      <w:r w:rsidRPr="00C121ED">
        <w:t>- при выборе методов и приемов обучения и воспитания должны учитываться особенности развития детей дошкольного возраста</w:t>
      </w:r>
      <w:r w:rsidRPr="00C121ED">
        <w:rPr>
          <w:rFonts w:eastAsia="Times New Roman"/>
        </w:rPr>
        <w:t>.</w:t>
      </w:r>
    </w:p>
    <w:p w:rsidR="00710BA6" w:rsidRPr="00C121ED" w:rsidRDefault="00710BA6" w:rsidP="00710BA6">
      <w:pPr>
        <w:spacing w:line="360" w:lineRule="auto"/>
        <w:ind w:right="-6"/>
        <w:rPr>
          <w:rFonts w:ascii="Times New Roman" w:eastAsia="TimesNewRomanPS-BoldMT-Identity" w:hAnsi="Times New Roman" w:cs="Times New Roman"/>
          <w:b/>
          <w:sz w:val="28"/>
          <w:szCs w:val="28"/>
        </w:rPr>
      </w:pPr>
      <w:r w:rsidRPr="00C121ED">
        <w:rPr>
          <w:rFonts w:ascii="Times New Roman" w:eastAsia="TimesNewRomanPSMT-Identity-H" w:hAnsi="Times New Roman" w:cs="Times New Roman"/>
          <w:b/>
          <w:sz w:val="28"/>
          <w:szCs w:val="28"/>
        </w:rPr>
        <w:t>Направления работы</w:t>
      </w:r>
    </w:p>
    <w:p w:rsidR="00710BA6" w:rsidRPr="00C121ED" w:rsidRDefault="00710BA6" w:rsidP="00C957B3">
      <w:pPr>
        <w:pStyle w:val="a9"/>
        <w:rPr>
          <w:rFonts w:eastAsia="TimesNewRomanPSMT-Identity-H"/>
        </w:rPr>
      </w:pPr>
      <w:r w:rsidRPr="00C121ED">
        <w:rPr>
          <w:rFonts w:eastAsia="TimesNewRomanPS-BoldMT-Identity"/>
        </w:rPr>
        <w:t xml:space="preserve">Программа коррекционно-развивающей </w:t>
      </w:r>
      <w:r w:rsidRPr="00C121ED">
        <w:rPr>
          <w:rFonts w:eastAsia="TimesNewRomanPSMT-Identity-H"/>
        </w:rPr>
        <w:t>работы на дошкольной ступени образования включает в себя взаимосвязанные направления. Данные направления отражают её основное содержание:</w:t>
      </w:r>
    </w:p>
    <w:p w:rsidR="00710BA6" w:rsidRPr="00C121ED" w:rsidRDefault="00710BA6" w:rsidP="00C957B3">
      <w:pPr>
        <w:pStyle w:val="a9"/>
        <w:rPr>
          <w:rFonts w:eastAsia="TimesNewRomanPSMT-Identity-H"/>
        </w:rPr>
      </w:pPr>
      <w:r w:rsidRPr="00C121ED">
        <w:rPr>
          <w:rFonts w:eastAsia="TimesNewRomanPSMT-Identity-H"/>
        </w:rPr>
        <w:t xml:space="preserve">- </w:t>
      </w:r>
      <w:r w:rsidRPr="00C121ED">
        <w:rPr>
          <w:rFonts w:eastAsia="TimesNewRomanPS-BoldMT-Identity"/>
        </w:rPr>
        <w:t xml:space="preserve">диагностическая работа </w:t>
      </w:r>
      <w:r w:rsidRPr="00C121ED">
        <w:rPr>
          <w:rFonts w:eastAsia="TimesNewRomanPSMT-Identity-H"/>
        </w:rPr>
        <w:t>обеспечивает своевременное выявление детей с НР,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10BA6" w:rsidRPr="00C121ED" w:rsidRDefault="00710BA6" w:rsidP="00C957B3">
      <w:pPr>
        <w:pStyle w:val="a9"/>
        <w:rPr>
          <w:rFonts w:eastAsia="TimesNewRomanPSMT-Identity-H"/>
        </w:rPr>
      </w:pPr>
      <w:r w:rsidRPr="00C121ED">
        <w:rPr>
          <w:rFonts w:eastAsia="TimesNewRomanPSMT-Identity-H"/>
        </w:rPr>
        <w:t xml:space="preserve">- </w:t>
      </w:r>
      <w:r w:rsidRPr="00C121ED">
        <w:rPr>
          <w:rFonts w:eastAsia="TimesNewRomanPS-BoldMT-Identity"/>
        </w:rPr>
        <w:t xml:space="preserve">коррекционно-развивающая работа </w:t>
      </w:r>
      <w:r w:rsidRPr="00C121ED">
        <w:rPr>
          <w:rFonts w:eastAsia="TimesNewRomanPSMT-Identity-H"/>
        </w:rPr>
        <w:t>обеспечивает своевременную специализированную помощь в освоении содержания обучения и коррекцию недостатков детей с речевой патологией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10BA6" w:rsidRPr="00C121ED" w:rsidRDefault="00710BA6" w:rsidP="00C957B3">
      <w:pPr>
        <w:pStyle w:val="a9"/>
        <w:rPr>
          <w:rFonts w:eastAsia="TimesNewRomanPSMT-Identity-H"/>
        </w:rPr>
      </w:pPr>
      <w:r w:rsidRPr="00C121ED">
        <w:rPr>
          <w:rFonts w:eastAsia="TimesNewRomanPSMT-Identity-H"/>
        </w:rPr>
        <w:t xml:space="preserve">- </w:t>
      </w:r>
      <w:r w:rsidRPr="00C121ED">
        <w:rPr>
          <w:rFonts w:eastAsia="TimesNewRomanPS-BoldMT-Identity"/>
        </w:rPr>
        <w:t xml:space="preserve">консультативная работа </w:t>
      </w:r>
      <w:r w:rsidRPr="00C121ED">
        <w:rPr>
          <w:rFonts w:eastAsia="TimesNewRomanPSMT-Identity-H"/>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710BA6" w:rsidRPr="00C121ED" w:rsidRDefault="00710BA6" w:rsidP="00C957B3">
      <w:pPr>
        <w:pStyle w:val="a9"/>
        <w:rPr>
          <w:rFonts w:eastAsia="TimesNewRomanPSMT-Identity-H"/>
        </w:rPr>
      </w:pPr>
      <w:r w:rsidRPr="00C121ED">
        <w:rPr>
          <w:rFonts w:eastAsia="TimesNewRomanPSMT-Identity-H"/>
        </w:rPr>
        <w:t xml:space="preserve">- </w:t>
      </w:r>
      <w:r w:rsidRPr="00C121ED">
        <w:rPr>
          <w:rFonts w:eastAsia="TimesNewRomanPS-BoldMT-Identity"/>
        </w:rPr>
        <w:t xml:space="preserve">информационно – просветительская работа </w:t>
      </w:r>
      <w:r w:rsidRPr="00C121ED">
        <w:rPr>
          <w:rFonts w:eastAsia="TimesNewRomanPSMT-Identity-H"/>
        </w:rPr>
        <w:t>направлена на разъяснительную деятельность по вопросам, связанным с особенностями образовательного процесса для детей с нарушением речи, их родителями (законными представителями), педагогическими работниками.</w:t>
      </w:r>
    </w:p>
    <w:p w:rsidR="00710BA6" w:rsidRPr="00C121ED" w:rsidRDefault="00710BA6" w:rsidP="00710BA6">
      <w:pPr>
        <w:spacing w:line="360" w:lineRule="auto"/>
        <w:ind w:right="-6"/>
        <w:rPr>
          <w:rFonts w:ascii="Times New Roman" w:eastAsia="TimesNewRomanPSMT-Identity-H" w:hAnsi="Times New Roman" w:cs="Times New Roman"/>
          <w:b/>
          <w:sz w:val="28"/>
          <w:szCs w:val="28"/>
        </w:rPr>
      </w:pPr>
      <w:r w:rsidRPr="00C121ED">
        <w:rPr>
          <w:rFonts w:ascii="Times New Roman" w:eastAsia="TimesNewRomanPSMT-Identity-H" w:hAnsi="Times New Roman" w:cs="Times New Roman"/>
          <w:b/>
          <w:sz w:val="28"/>
          <w:szCs w:val="28"/>
        </w:rPr>
        <w:t>Характеристика содержания</w:t>
      </w:r>
    </w:p>
    <w:p w:rsidR="00710BA6" w:rsidRPr="00C121ED" w:rsidRDefault="00710BA6" w:rsidP="00710BA6">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i/>
          <w:sz w:val="28"/>
          <w:szCs w:val="28"/>
        </w:rPr>
        <w:t>Диагностическая работа включает</w:t>
      </w:r>
      <w:r w:rsidRPr="00C121ED">
        <w:rPr>
          <w:rFonts w:ascii="Times New Roman" w:eastAsia="TimesNewRomanPSMT-Identity-H" w:hAnsi="Times New Roman" w:cs="Times New Roman"/>
          <w:sz w:val="28"/>
          <w:szCs w:val="28"/>
        </w:rPr>
        <w:t>:</w:t>
      </w:r>
    </w:p>
    <w:p w:rsidR="00710BA6" w:rsidRPr="00C121ED" w:rsidRDefault="00710BA6" w:rsidP="00C957B3">
      <w:pPr>
        <w:pStyle w:val="a9"/>
        <w:rPr>
          <w:rFonts w:eastAsia="TimesNewRomanPSMT-Identity-H"/>
        </w:rPr>
      </w:pPr>
      <w:r w:rsidRPr="00C121ED">
        <w:rPr>
          <w:rFonts w:eastAsia="Wingdings-Regular-Identity-H"/>
        </w:rPr>
        <w:lastRenderedPageBreak/>
        <w:t xml:space="preserve">- </w:t>
      </w:r>
      <w:r w:rsidRPr="00C121ED">
        <w:rPr>
          <w:rFonts w:eastAsia="TimesNewRomanPSMT-Identity-H"/>
        </w:rPr>
        <w:t xml:space="preserve">своевременное выявление детей с нарушением речи; </w:t>
      </w:r>
    </w:p>
    <w:p w:rsidR="00710BA6" w:rsidRPr="00C121ED" w:rsidRDefault="00710BA6" w:rsidP="00C957B3">
      <w:pPr>
        <w:pStyle w:val="a9"/>
        <w:rPr>
          <w:rFonts w:eastAsia="TimesNewRomanPSMT-Identity-H"/>
        </w:rPr>
      </w:pPr>
      <w:r w:rsidRPr="00C121ED">
        <w:rPr>
          <w:rFonts w:eastAsia="Wingdings-Regular-Identity-H"/>
        </w:rPr>
        <w:t xml:space="preserve">- </w:t>
      </w:r>
      <w:r w:rsidRPr="00C121ED">
        <w:rPr>
          <w:rFonts w:eastAsia="TimesNewRomanPSMT-Identity-H"/>
        </w:rPr>
        <w:t xml:space="preserve">раннюю (с первых дней пребывания ребёнка в ДОУ) диагностику отклонений в развитии и анализ причин трудностей адаптации; </w:t>
      </w:r>
    </w:p>
    <w:p w:rsidR="00710BA6" w:rsidRPr="00C121ED" w:rsidRDefault="00710BA6" w:rsidP="00C957B3">
      <w:pPr>
        <w:pStyle w:val="a9"/>
        <w:rPr>
          <w:rFonts w:eastAsia="TimesNewRomanPSMT-Identity-H"/>
        </w:rPr>
      </w:pPr>
      <w:r w:rsidRPr="00C121ED">
        <w:rPr>
          <w:rFonts w:eastAsia="TimesNewRomanPSMT-Identity-H"/>
        </w:rPr>
        <w:t>-</w:t>
      </w:r>
      <w:r w:rsidRPr="00C121ED">
        <w:rPr>
          <w:rFonts w:eastAsia="Wingdings-Regular-Identity-H"/>
        </w:rPr>
        <w:t xml:space="preserve"> </w:t>
      </w:r>
      <w:r w:rsidRPr="00C121ED">
        <w:rPr>
          <w:rFonts w:eastAsia="TimesNewRomanPSMT-Identity-H"/>
        </w:rPr>
        <w:t xml:space="preserve">комплексный сбор сведений о ребёнке на основании диагностической информации от специалистов разного профиля; </w:t>
      </w:r>
    </w:p>
    <w:p w:rsidR="00710BA6" w:rsidRPr="00C121ED" w:rsidRDefault="00710BA6" w:rsidP="00C957B3">
      <w:pPr>
        <w:pStyle w:val="a9"/>
        <w:rPr>
          <w:rFonts w:eastAsia="TimesNewRomanPSMT-Identity-H"/>
        </w:rPr>
      </w:pPr>
      <w:r w:rsidRPr="00C121ED">
        <w:rPr>
          <w:rFonts w:eastAsia="Wingdings-Regular-Identity-H"/>
        </w:rPr>
        <w:t xml:space="preserve">- </w:t>
      </w:r>
      <w:r w:rsidRPr="00C121ED">
        <w:rPr>
          <w:rFonts w:eastAsia="TimesNewRomanPSMT-Identity-H"/>
        </w:rPr>
        <w:t xml:space="preserve">определение уровня актуального и зоны ближайшего развития воспитанника с НР, выявление его резервных возможностей; </w:t>
      </w:r>
    </w:p>
    <w:p w:rsidR="00710BA6" w:rsidRPr="00C121ED" w:rsidRDefault="00710BA6" w:rsidP="00C957B3">
      <w:pPr>
        <w:pStyle w:val="a9"/>
        <w:rPr>
          <w:rFonts w:eastAsia="TimesNewRomanPSMT-Identity-H"/>
        </w:rPr>
      </w:pPr>
      <w:r w:rsidRPr="00C121ED">
        <w:rPr>
          <w:rFonts w:eastAsia="Wingdings-Regular-Identity-H"/>
        </w:rPr>
        <w:t xml:space="preserve">- </w:t>
      </w:r>
      <w:r w:rsidRPr="00C121ED">
        <w:rPr>
          <w:rFonts w:eastAsia="TimesNewRomanPSMT-Identity-H"/>
        </w:rPr>
        <w:t xml:space="preserve">изучение развития эмоционально – волевой сферы и личностных особенностей воспитанников; </w:t>
      </w:r>
    </w:p>
    <w:p w:rsidR="00710BA6" w:rsidRPr="00C121ED" w:rsidRDefault="00710BA6" w:rsidP="00C957B3">
      <w:pPr>
        <w:pStyle w:val="a9"/>
        <w:rPr>
          <w:rFonts w:eastAsia="Arial Unicode MS"/>
        </w:rPr>
      </w:pPr>
      <w:r w:rsidRPr="00C121ED">
        <w:rPr>
          <w:rFonts w:eastAsia="Wingdings-Regular-Identity-H"/>
        </w:rPr>
        <w:t xml:space="preserve">- </w:t>
      </w:r>
      <w:r w:rsidRPr="00C121ED">
        <w:rPr>
          <w:rFonts w:eastAsia="TimesNewRomanPSMT-Identity-H"/>
        </w:rPr>
        <w:t xml:space="preserve">изучение социальной ситуации развития и условий семейного воспитания детей с звуковой стороны речи; </w:t>
      </w:r>
    </w:p>
    <w:p w:rsidR="00710BA6" w:rsidRPr="00C121ED" w:rsidRDefault="00710BA6" w:rsidP="00C957B3">
      <w:pPr>
        <w:pStyle w:val="a9"/>
        <w:rPr>
          <w:rFonts w:eastAsia="TimesNewRomanPSMT-Identity-H"/>
        </w:rPr>
      </w:pPr>
      <w:r w:rsidRPr="00C121ED">
        <w:rPr>
          <w:rFonts w:eastAsia="Arial Unicode MS"/>
        </w:rPr>
        <w:t>-</w:t>
      </w:r>
      <w:r w:rsidRPr="00C121ED">
        <w:rPr>
          <w:rFonts w:eastAsia="Wingdings-Regular-Identity-H"/>
        </w:rPr>
        <w:t xml:space="preserve"> </w:t>
      </w:r>
      <w:r w:rsidRPr="00C121ED">
        <w:rPr>
          <w:rFonts w:eastAsia="TimesNewRomanPSMT-Identity-H"/>
        </w:rPr>
        <w:t xml:space="preserve">изучение адаптивных возможностей и уровня социализации ребёнка с ТНР; </w:t>
      </w:r>
    </w:p>
    <w:p w:rsidR="00710BA6" w:rsidRPr="00C121ED" w:rsidRDefault="00710BA6" w:rsidP="00C957B3">
      <w:pPr>
        <w:pStyle w:val="a9"/>
        <w:rPr>
          <w:rFonts w:eastAsia="TimesNewRomanPSMT-Identity-H"/>
        </w:rPr>
      </w:pPr>
      <w:r w:rsidRPr="00C121ED">
        <w:rPr>
          <w:rFonts w:eastAsia="TimesNewRomanPSMT-Identity-H"/>
        </w:rPr>
        <w:t>- системный разносторонний контроль специалистов за уровнем и динамикой развития ребёнка;</w:t>
      </w:r>
    </w:p>
    <w:p w:rsidR="00710BA6" w:rsidRPr="00C121ED" w:rsidRDefault="00710BA6" w:rsidP="00C957B3">
      <w:pPr>
        <w:pStyle w:val="a9"/>
        <w:rPr>
          <w:rFonts w:eastAsia="TimesNewRomanPSMT-Identity-H"/>
        </w:rPr>
      </w:pPr>
      <w:r w:rsidRPr="00C121ED">
        <w:rPr>
          <w:rFonts w:eastAsia="Wingdings-Regular-Identity-H"/>
        </w:rPr>
        <w:t xml:space="preserve">- </w:t>
      </w:r>
      <w:r w:rsidRPr="00C121ED">
        <w:rPr>
          <w:rFonts w:eastAsia="TimesNewRomanPSMT-Identity-H"/>
        </w:rPr>
        <w:t>анализ успешности коррекционно-развивающей работы.</w:t>
      </w:r>
    </w:p>
    <w:p w:rsidR="00710BA6" w:rsidRPr="00C121ED" w:rsidRDefault="00710BA6" w:rsidP="00C957B3">
      <w:pPr>
        <w:pStyle w:val="a9"/>
      </w:pPr>
      <w:r w:rsidRPr="00C121ED">
        <w:t xml:space="preserve">В процессе диагностической работы используются следующие формы и методы работы: </w:t>
      </w:r>
    </w:p>
    <w:p w:rsidR="00710BA6" w:rsidRPr="00C121ED" w:rsidRDefault="00710BA6" w:rsidP="00C957B3">
      <w:pPr>
        <w:pStyle w:val="a9"/>
      </w:pPr>
      <w:r w:rsidRPr="00C121ED">
        <w:t xml:space="preserve">― сбор сведений о ребенке у педагогов, родителей (беседы, анкетирование, интервьюирование), </w:t>
      </w:r>
    </w:p>
    <w:p w:rsidR="00710BA6" w:rsidRPr="00C121ED" w:rsidRDefault="00710BA6" w:rsidP="00C957B3">
      <w:pPr>
        <w:pStyle w:val="a9"/>
      </w:pPr>
      <w:r w:rsidRPr="00C121ED">
        <w:t xml:space="preserve">― психолого-педагогический эксперимент, </w:t>
      </w:r>
    </w:p>
    <w:p w:rsidR="00710BA6" w:rsidRPr="00C121ED" w:rsidRDefault="00710BA6" w:rsidP="00C957B3">
      <w:pPr>
        <w:pStyle w:val="a9"/>
      </w:pPr>
      <w:r w:rsidRPr="00C121ED">
        <w:t xml:space="preserve">― беседы с педагогами и родителями, </w:t>
      </w:r>
    </w:p>
    <w:p w:rsidR="00710BA6" w:rsidRPr="00C121ED" w:rsidRDefault="00710BA6" w:rsidP="00C957B3">
      <w:pPr>
        <w:pStyle w:val="a9"/>
      </w:pPr>
      <w:r w:rsidRPr="00C121ED">
        <w:t xml:space="preserve">― изучение работ ребенка (рисунки, поделки и т. п.) и др. </w:t>
      </w:r>
    </w:p>
    <w:p w:rsidR="00710BA6" w:rsidRPr="00C121ED" w:rsidRDefault="00710BA6" w:rsidP="00C957B3">
      <w:pPr>
        <w:pStyle w:val="a9"/>
      </w:pPr>
      <w:r w:rsidRPr="00C121ED">
        <w:t xml:space="preserve">― оформление документации (ведение тетрадей индивидуальной работы, заполнение индивидуальных планов работы). </w:t>
      </w:r>
    </w:p>
    <w:p w:rsidR="00710BA6" w:rsidRPr="00C121ED" w:rsidRDefault="00710BA6" w:rsidP="00710BA6">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i/>
          <w:sz w:val="28"/>
          <w:szCs w:val="28"/>
        </w:rPr>
        <w:t>Коррекционно-развивающая работа включает</w:t>
      </w:r>
      <w:r w:rsidRPr="00C121ED">
        <w:rPr>
          <w:rFonts w:ascii="Times New Roman" w:eastAsia="TimesNewRomanPSMT-Identity-H" w:hAnsi="Times New Roman" w:cs="Times New Roman"/>
          <w:sz w:val="28"/>
          <w:szCs w:val="28"/>
        </w:rPr>
        <w:t>:</w:t>
      </w:r>
    </w:p>
    <w:p w:rsidR="00710BA6" w:rsidRPr="00C121ED" w:rsidRDefault="00710BA6" w:rsidP="00C957B3">
      <w:pPr>
        <w:pStyle w:val="a9"/>
        <w:rPr>
          <w:rFonts w:eastAsia="TimesNewRomanPSMT-Identity-H"/>
        </w:rPr>
      </w:pPr>
      <w:r w:rsidRPr="00C121ED">
        <w:rPr>
          <w:rFonts w:eastAsia="TimesNewRomanPSMT-Identity-H"/>
        </w:rPr>
        <w:t>- выбор оптимальных для развития ребёнка коррекционных программ/методик и приёмов обучения в соответствии с его особыми потребностями;</w:t>
      </w:r>
    </w:p>
    <w:p w:rsidR="00710BA6" w:rsidRPr="00C121ED" w:rsidRDefault="00710BA6" w:rsidP="00C957B3">
      <w:pPr>
        <w:pStyle w:val="a9"/>
        <w:rPr>
          <w:rFonts w:eastAsia="TimesNewRomanPSMT-Identity-H"/>
        </w:rPr>
      </w:pPr>
      <w:r w:rsidRPr="00C121ED">
        <w:rPr>
          <w:rFonts w:eastAsia="TimesNewRomanPSMT-Identity-H"/>
        </w:rPr>
        <w:t xml:space="preserve">- организацию и проведение специалистами индивидуальных и </w:t>
      </w:r>
      <w:r w:rsidRPr="00C121ED">
        <w:rPr>
          <w:rFonts w:eastAsia="TimesNewRomanPSMT-Identity-H"/>
        </w:rPr>
        <w:lastRenderedPageBreak/>
        <w:t>групповых коррекционно–развивающих занятий, необходимых для преодоления нарушений развития и трудностей обучения;</w:t>
      </w:r>
    </w:p>
    <w:p w:rsidR="00710BA6" w:rsidRPr="00C121ED" w:rsidRDefault="00710BA6" w:rsidP="00C957B3">
      <w:pPr>
        <w:pStyle w:val="a9"/>
        <w:rPr>
          <w:rFonts w:eastAsia="TimesNewRomanPSMT-Identity-H"/>
        </w:rPr>
      </w:pPr>
      <w:r w:rsidRPr="00C121ED">
        <w:rPr>
          <w:rFonts w:eastAsia="TimesNewRomanPSMT-Identity-H"/>
        </w:rPr>
        <w:t>- коррекцию и развитие высших психических функций;</w:t>
      </w:r>
    </w:p>
    <w:p w:rsidR="00710BA6" w:rsidRPr="00C121ED" w:rsidRDefault="00710BA6" w:rsidP="00C957B3">
      <w:pPr>
        <w:pStyle w:val="a9"/>
        <w:rPr>
          <w:rFonts w:eastAsia="TimesNewRomanPSMT-Identity-H"/>
        </w:rPr>
      </w:pPr>
      <w:r w:rsidRPr="00C121ED">
        <w:rPr>
          <w:rFonts w:eastAsia="TimesNewRomanPSMT-Identity-H"/>
        </w:rPr>
        <w:t>- развитие эмоционально – волевой сферы и личностных сфер ребёнка и психокоррекцию его поведения;</w:t>
      </w:r>
    </w:p>
    <w:p w:rsidR="00710BA6" w:rsidRPr="00C121ED" w:rsidRDefault="00710BA6" w:rsidP="00C957B3">
      <w:pPr>
        <w:pStyle w:val="a9"/>
        <w:rPr>
          <w:rFonts w:eastAsia="TimesNewRomanPSMT-Identity-H"/>
        </w:rPr>
      </w:pPr>
      <w:r w:rsidRPr="00C121ED">
        <w:rPr>
          <w:rFonts w:eastAsia="TimesNewRomanPSMT-Identity-H"/>
        </w:rPr>
        <w:t>- социальную защиту ребёнка в случаях неблагоприятных условий жизни при психотравмирующих обстоятельствах.</w:t>
      </w:r>
    </w:p>
    <w:p w:rsidR="00710BA6" w:rsidRPr="00C121ED" w:rsidRDefault="00710BA6" w:rsidP="00710BA6">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i/>
          <w:sz w:val="28"/>
          <w:szCs w:val="28"/>
        </w:rPr>
        <w:t>Консультативная работа включает</w:t>
      </w:r>
      <w:r w:rsidRPr="00C121ED">
        <w:rPr>
          <w:rFonts w:ascii="Times New Roman" w:eastAsia="TimesNewRomanPSMT-Identity-H" w:hAnsi="Times New Roman" w:cs="Times New Roman"/>
          <w:sz w:val="28"/>
          <w:szCs w:val="28"/>
        </w:rPr>
        <w:t>:</w:t>
      </w:r>
    </w:p>
    <w:p w:rsidR="00710BA6" w:rsidRPr="00C121ED" w:rsidRDefault="00710BA6" w:rsidP="00C957B3">
      <w:pPr>
        <w:pStyle w:val="a9"/>
        <w:rPr>
          <w:rFonts w:eastAsia="TimesNewRomanPSMT-Identity-H"/>
        </w:rPr>
      </w:pPr>
      <w:r w:rsidRPr="00C121ED">
        <w:rPr>
          <w:rFonts w:eastAsia="TimesNewRomanPSMT-Identity-H"/>
        </w:rPr>
        <w:t>- выработку совместных обоснованных рекомендаций по основным направлениям работы с детьми с НР; единых для всех участников образовательного процесса;</w:t>
      </w:r>
    </w:p>
    <w:p w:rsidR="00710BA6" w:rsidRPr="00C121ED" w:rsidRDefault="00710BA6" w:rsidP="00C957B3">
      <w:pPr>
        <w:pStyle w:val="a9"/>
        <w:rPr>
          <w:rFonts w:eastAsia="TimesNewRomanPSMT-Identity-H"/>
        </w:rPr>
      </w:pPr>
      <w:r w:rsidRPr="00C121ED">
        <w:rPr>
          <w:rFonts w:eastAsia="TimesNewRomanPSMT-Identity-H"/>
        </w:rPr>
        <w:t xml:space="preserve">- консультирование специалистами педагогов по выбору индивидуально - ориентированных методов и приёмов работы с воспитанниками с НР; </w:t>
      </w:r>
    </w:p>
    <w:p w:rsidR="00710BA6" w:rsidRPr="00C121ED" w:rsidRDefault="00710BA6" w:rsidP="00C957B3">
      <w:pPr>
        <w:pStyle w:val="a9"/>
        <w:rPr>
          <w:rFonts w:eastAsia="TimesNewRomanPSMT-Identity-H"/>
        </w:rPr>
      </w:pPr>
      <w:r w:rsidRPr="00C121ED">
        <w:rPr>
          <w:rFonts w:eastAsia="TimesNewRomanPSMT-Identity-H"/>
        </w:rPr>
        <w:t>- консультативную помощь в семье в вопросах выбора стратегии воспитания и приёмов коррекционного обучения ребёнка с НР.</w:t>
      </w:r>
    </w:p>
    <w:p w:rsidR="00710BA6" w:rsidRPr="00C121ED" w:rsidRDefault="00710BA6" w:rsidP="00C957B3">
      <w:pPr>
        <w:pStyle w:val="a9"/>
      </w:pPr>
      <w:r w:rsidRPr="00C121ED">
        <w:t>Консультативная работа обеспечивает непрерывность специального сопровождения детей с ограниченными возможностями здоровья и их семей по интересующим их вопросам.</w:t>
      </w:r>
    </w:p>
    <w:p w:rsidR="00710BA6" w:rsidRPr="00C121ED" w:rsidRDefault="00710BA6" w:rsidP="00C957B3">
      <w:pPr>
        <w:pStyle w:val="a9"/>
      </w:pPr>
      <w:r w:rsidRPr="00C121ED">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w:t>
      </w:r>
    </w:p>
    <w:p w:rsidR="00710BA6" w:rsidRPr="00C121ED" w:rsidRDefault="00710BA6" w:rsidP="00C957B3">
      <w:pPr>
        <w:pStyle w:val="a9"/>
        <w:rPr>
          <w:rFonts w:eastAsia="TimesNewRomanPSMT-Identity-H"/>
          <w:i/>
        </w:rPr>
      </w:pPr>
      <w:r w:rsidRPr="00C121ED">
        <w:rPr>
          <w:rFonts w:eastAsia="TimesNewRomanPSMT-Identity-H"/>
          <w:i/>
        </w:rPr>
        <w:t xml:space="preserve">Информационно – просветительская работа </w:t>
      </w:r>
      <w:r w:rsidRPr="00C121ED">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w:t>
      </w:r>
    </w:p>
    <w:p w:rsidR="00710BA6" w:rsidRPr="00C121ED" w:rsidRDefault="00710BA6" w:rsidP="00C957B3">
      <w:pPr>
        <w:pStyle w:val="a9"/>
      </w:pPr>
      <w:r w:rsidRPr="00C121ED">
        <w:t xml:space="preserve">Информационно-просветительская работа включает: </w:t>
      </w:r>
    </w:p>
    <w:p w:rsidR="00710BA6" w:rsidRPr="00C121ED" w:rsidRDefault="00710BA6" w:rsidP="00C957B3">
      <w:pPr>
        <w:pStyle w:val="a9"/>
      </w:pPr>
      <w:r w:rsidRPr="00C121ED">
        <w:t>― проведение тематических выступлений для педагогов и родителей</w:t>
      </w:r>
    </w:p>
    <w:p w:rsidR="00710BA6" w:rsidRPr="00C121ED" w:rsidRDefault="00710BA6" w:rsidP="00C957B3">
      <w:pPr>
        <w:pStyle w:val="a9"/>
      </w:pPr>
      <w:r w:rsidRPr="00C121ED">
        <w:t>― оформление информационных стендов, печатных и других материалов.</w:t>
      </w:r>
    </w:p>
    <w:p w:rsidR="00710BA6" w:rsidRPr="00C121ED" w:rsidRDefault="00710BA6" w:rsidP="00C957B3">
      <w:pPr>
        <w:pStyle w:val="a9"/>
      </w:pPr>
      <w:r w:rsidRPr="00C121ED">
        <w:lastRenderedPageBreak/>
        <w:t xml:space="preserve">В процессе информационно-просветительской и социально-педагогической работы используются следующие формы и методы работы:  индивидуальные и групповые беседы, семинары, тренинги, лекции для родителей, анкетирование педагогов, родителей, разработка методических материалов и рекомендаций. </w:t>
      </w:r>
    </w:p>
    <w:p w:rsidR="00710BA6" w:rsidRPr="00C121ED" w:rsidRDefault="00710BA6" w:rsidP="00710BA6">
      <w:pPr>
        <w:spacing w:line="360" w:lineRule="auto"/>
        <w:ind w:right="-6"/>
        <w:rPr>
          <w:rFonts w:ascii="Times New Roman" w:hAnsi="Times New Roman" w:cs="Times New Roman"/>
          <w:b/>
          <w:sz w:val="28"/>
          <w:szCs w:val="28"/>
        </w:rPr>
      </w:pPr>
      <w:r w:rsidRPr="00C121ED">
        <w:rPr>
          <w:rFonts w:ascii="Times New Roman" w:hAnsi="Times New Roman" w:cs="Times New Roman"/>
          <w:b/>
          <w:sz w:val="28"/>
          <w:szCs w:val="28"/>
        </w:rPr>
        <w:t>Направления работы специалистов с детьми с ТНР</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Учитель-логопед:</w:t>
      </w:r>
    </w:p>
    <w:p w:rsidR="00710BA6" w:rsidRPr="00C121ED" w:rsidRDefault="00710BA6" w:rsidP="00C957B3">
      <w:pPr>
        <w:pStyle w:val="a9"/>
      </w:pPr>
      <w:r w:rsidRPr="00C121ED">
        <w:t>- диагностирует уровень импрессивной и экспрессивной речи;</w:t>
      </w:r>
    </w:p>
    <w:p w:rsidR="00710BA6" w:rsidRPr="00C121ED" w:rsidRDefault="00710BA6" w:rsidP="00C957B3">
      <w:pPr>
        <w:pStyle w:val="a9"/>
      </w:pPr>
      <w:r w:rsidRPr="00C121ED">
        <w:t>- составляет индивидуальные планы развития, планы специально-организованных занятий;</w:t>
      </w:r>
    </w:p>
    <w:p w:rsidR="00710BA6" w:rsidRPr="00C121ED" w:rsidRDefault="00710BA6" w:rsidP="00C957B3">
      <w:pPr>
        <w:pStyle w:val="a9"/>
      </w:pPr>
      <w:r w:rsidRPr="00C121ED">
        <w:t xml:space="preserve">- проводит индивидуальные занятия (постановка правильного речевого дыхания, </w:t>
      </w:r>
    </w:p>
    <w:p w:rsidR="00710BA6" w:rsidRPr="00C121ED" w:rsidRDefault="00710BA6" w:rsidP="00C957B3">
      <w:pPr>
        <w:pStyle w:val="a9"/>
      </w:pPr>
      <w:r w:rsidRPr="00C121ED">
        <w:t xml:space="preserve">- коррекция дефектных звуков, их автоматизация, дифференциация и введение в самостоятельную речь), подгрупповые и фронтальные занятия (формирование фонематических процессов, подготовка к обучению грамоте); </w:t>
      </w:r>
    </w:p>
    <w:p w:rsidR="00710BA6" w:rsidRPr="00C121ED" w:rsidRDefault="00710BA6" w:rsidP="00C957B3">
      <w:pPr>
        <w:pStyle w:val="a9"/>
      </w:pPr>
      <w:r w:rsidRPr="00C121ED">
        <w:t>- консультирует педагогических работников и родителей о применении логопедических методов и технологий коррекционно-развивающей работы;</w:t>
      </w:r>
    </w:p>
    <w:p w:rsidR="00710BA6" w:rsidRPr="00C121ED" w:rsidRDefault="00710BA6" w:rsidP="00C957B3">
      <w:pPr>
        <w:pStyle w:val="a9"/>
      </w:pPr>
      <w:r w:rsidRPr="00C121ED">
        <w:t>- организует коррекционно-развивающее и речевое пространство с учетом возрастных и индивидуальных особенностей детей.</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Воспитатель:</w:t>
      </w:r>
    </w:p>
    <w:p w:rsidR="00710BA6" w:rsidRPr="00C121ED" w:rsidRDefault="00710BA6" w:rsidP="00C957B3">
      <w:pPr>
        <w:pStyle w:val="a9"/>
      </w:pPr>
      <w:r w:rsidRPr="00C121ED">
        <w:t>- 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710BA6" w:rsidRPr="00C121ED" w:rsidRDefault="00710BA6" w:rsidP="00C957B3">
      <w:pPr>
        <w:pStyle w:val="a9"/>
      </w:pPr>
      <w:r w:rsidRPr="00C121ED">
        <w:t>- воспитывает культурно-гигиенические навыки, развивает тонкую и общую моторику;</w:t>
      </w:r>
    </w:p>
    <w:p w:rsidR="00710BA6" w:rsidRPr="00C121ED" w:rsidRDefault="00710BA6" w:rsidP="00C957B3">
      <w:pPr>
        <w:pStyle w:val="a9"/>
      </w:pPr>
      <w:r w:rsidRPr="00C121ED">
        <w:t>- организует индивидуальную работу с детьми по заданиям и с учетом рекомендаций специалистов (учителя-логопеда);</w:t>
      </w:r>
    </w:p>
    <w:p w:rsidR="00710BA6" w:rsidRPr="00C121ED" w:rsidRDefault="00710BA6" w:rsidP="00C957B3">
      <w:pPr>
        <w:pStyle w:val="a9"/>
      </w:pPr>
      <w:r w:rsidRPr="00C121ED">
        <w:t>- применяет здоровьесберегающие технологии, создает благоприятный микроклимат в группе;</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Педагог-психолог:</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 организует взаимодействие педагогов;</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оказывает методическую помощь воспитателю в разработке коррекционных программ индивидуального развития ребенка;</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проводит психопрофилактическую и психодиагностическую работу с детьми;</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повышает уровень психологической компетентности педагогов детского сада;</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проводит консультативную работу с родителями.</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Музыкальный руководитель:</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осуществляют музыкальное и эстетическое воспитание детей;</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учитывают психологическое, речевое и физическое развитие детей при подборе материала для занятий;</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используют на занятиях элементы психогимнастики, музыкотерапии, логоритмики и др.</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Инструктор по физической культуре:</w:t>
      </w:r>
    </w:p>
    <w:p w:rsidR="00710BA6" w:rsidRPr="00C121ED" w:rsidRDefault="00710BA6" w:rsidP="00C957B3">
      <w:pPr>
        <w:pStyle w:val="a9"/>
      </w:pPr>
      <w:r w:rsidRPr="00C121ED">
        <w:t>- посредством специально организованной деятельности (непосредственная образовательная деятельность: физическая культура) осуществляет укрепление здоровья детей;</w:t>
      </w:r>
    </w:p>
    <w:p w:rsidR="00710BA6" w:rsidRPr="00C121ED" w:rsidRDefault="00710BA6" w:rsidP="00C957B3">
      <w:pPr>
        <w:pStyle w:val="a9"/>
      </w:pPr>
      <w:r w:rsidRPr="00C121ED">
        <w:t>- совершенствует психомоторные способности дошкольников.</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Медицинский персонал:</w:t>
      </w:r>
    </w:p>
    <w:p w:rsidR="00710BA6" w:rsidRPr="00C121ED" w:rsidRDefault="00710BA6" w:rsidP="00C957B3">
      <w:pPr>
        <w:pStyle w:val="a9"/>
      </w:pPr>
      <w:r w:rsidRPr="00C121ED">
        <w:t>- проводит лечебно-профилактические и оздоровительные мероприятия;</w:t>
      </w:r>
    </w:p>
    <w:p w:rsidR="00710BA6" w:rsidRPr="00C121ED" w:rsidRDefault="00710BA6" w:rsidP="00C957B3">
      <w:pPr>
        <w:pStyle w:val="a9"/>
      </w:pPr>
      <w:r w:rsidRPr="00C121ED">
        <w:t xml:space="preserve">- проводит арома- и фитотерапию, массаж, </w:t>
      </w:r>
    </w:p>
    <w:p w:rsidR="00710BA6" w:rsidRPr="00C121ED" w:rsidRDefault="00710BA6" w:rsidP="00C957B3">
      <w:pPr>
        <w:pStyle w:val="a9"/>
      </w:pPr>
      <w:r w:rsidRPr="00C121ED">
        <w:t>- осуществляет контроль за состоянием здоровья детей посредством регулярных осмотров, за соблюдением требований санитарно</w:t>
      </w:r>
    </w:p>
    <w:p w:rsidR="00710BA6" w:rsidRPr="00C121ED" w:rsidRDefault="00710BA6" w:rsidP="00C957B3">
      <w:pPr>
        <w:pStyle w:val="a9"/>
      </w:pPr>
      <w:r w:rsidRPr="00C121ED">
        <w:t>- эпидемиологических норм.</w:t>
      </w:r>
    </w:p>
    <w:p w:rsidR="00710BA6" w:rsidRPr="00C121ED" w:rsidRDefault="00710BA6" w:rsidP="00C957B3">
      <w:pPr>
        <w:pStyle w:val="a9"/>
      </w:pPr>
      <w:r w:rsidRPr="00C121ED">
        <w:t xml:space="preserve">Все занятия логопеда планируются в тесной взаимосвязи с работой воспитателей и других профильных специалистов детского сада. </w:t>
      </w:r>
    </w:p>
    <w:p w:rsidR="00710BA6" w:rsidRPr="00C121ED" w:rsidRDefault="00710BA6" w:rsidP="00C957B3">
      <w:pPr>
        <w:pStyle w:val="a9"/>
      </w:pPr>
      <w:r w:rsidRPr="00C121ED">
        <w:t xml:space="preserve">Комплексный подход к организации всего образовательно-воспитательного процесса обеспечивает максимальное устранение </w:t>
      </w:r>
      <w:r w:rsidRPr="00C121ED">
        <w:lastRenderedPageBreak/>
        <w:t xml:space="preserve">нарушений речи у дошкольников. Реализация принципа комплексного подхода в воспитании и развитии детей, построение системы развивающих задач требуют определенной опоры на структурные компоненты педагогического процесса, которые могут быть различными в зависимости от занимаемой взрослым позиции по отношению к детям: позиция учителя, равного партнера, создателя окружающей развивающей среды и предметного мира ребенка. В соответствии с типами взаимодействия взрослого с детьми педагогический процесс в детском саду можно условно разделить на четыре взаимосвязанных и взаимодополняющих блока, для каждого из которых характерна своя специфическая деятельность. Три из них строятся на основе совместной деятельности взрослого (воспитателя, специалистов, родителей) с ребенком, и один блок связан со свободной деятельностью самих детей. В общем виде блоки педагогического процесса можно представить в следующем виде: </w:t>
      </w:r>
    </w:p>
    <w:p w:rsidR="00710BA6" w:rsidRPr="00C121ED" w:rsidRDefault="00710BA6" w:rsidP="00C957B3">
      <w:pPr>
        <w:pStyle w:val="a9"/>
      </w:pPr>
      <w:r w:rsidRPr="00C121ED">
        <w:t xml:space="preserve">- специально организованное обучение в форме занятий; </w:t>
      </w:r>
    </w:p>
    <w:p w:rsidR="00710BA6" w:rsidRPr="00C121ED" w:rsidRDefault="00710BA6" w:rsidP="00C957B3">
      <w:pPr>
        <w:pStyle w:val="a9"/>
      </w:pPr>
      <w:r w:rsidRPr="00C121ED">
        <w:t xml:space="preserve">- совместная деятельность взрослого с детьми, строящаяся в непринужденной форме; </w:t>
      </w:r>
    </w:p>
    <w:p w:rsidR="00710BA6" w:rsidRPr="00C121ED" w:rsidRDefault="00710BA6" w:rsidP="00C957B3">
      <w:pPr>
        <w:pStyle w:val="a9"/>
      </w:pPr>
      <w:r w:rsidRPr="00C121ED">
        <w:t xml:space="preserve">- совместная деятельность родителей с детьми; </w:t>
      </w:r>
    </w:p>
    <w:p w:rsidR="00710BA6" w:rsidRPr="00C121ED" w:rsidRDefault="00710BA6" w:rsidP="00C957B3">
      <w:pPr>
        <w:pStyle w:val="a9"/>
      </w:pPr>
      <w:r w:rsidRPr="00C121ED">
        <w:t xml:space="preserve">- свободная самостоятельная деятельность детей. </w:t>
      </w:r>
    </w:p>
    <w:p w:rsidR="00710BA6" w:rsidRPr="00C121ED" w:rsidRDefault="00710BA6" w:rsidP="00C957B3">
      <w:pPr>
        <w:pStyle w:val="a9"/>
      </w:pPr>
      <w:r w:rsidRPr="00C121ED">
        <w:t xml:space="preserve">Такая структуризация педагогического процесса позволяет объединить в рамках каждого блока деятельность конкретных специалистов (музыкальных руководителей, педагогов-психологов, инструктора по физкультуре), воспитателей и подчинить их деятельность общей цели и задачам. </w:t>
      </w:r>
    </w:p>
    <w:p w:rsidR="00710BA6" w:rsidRPr="00C121ED" w:rsidRDefault="00710BA6" w:rsidP="00710BA6">
      <w:pPr>
        <w:spacing w:line="360" w:lineRule="auto"/>
        <w:ind w:right="-6"/>
        <w:rPr>
          <w:rFonts w:ascii="Times New Roman" w:hAnsi="Times New Roman" w:cs="Times New Roman"/>
          <w:sz w:val="28"/>
          <w:szCs w:val="28"/>
        </w:rPr>
      </w:pPr>
      <w:r w:rsidRPr="00C121ED">
        <w:rPr>
          <w:rFonts w:ascii="Times New Roman" w:hAnsi="Times New Roman" w:cs="Times New Roman"/>
          <w:i/>
          <w:sz w:val="28"/>
          <w:szCs w:val="28"/>
        </w:rPr>
        <w:t>Специально организованная деятельность</w:t>
      </w:r>
      <w:r w:rsidR="00C957B3" w:rsidRPr="00C121ED">
        <w:rPr>
          <w:rFonts w:ascii="Times New Roman" w:hAnsi="Times New Roman" w:cs="Times New Roman"/>
          <w:i/>
          <w:sz w:val="28"/>
          <w:szCs w:val="28"/>
        </w:rPr>
        <w:t xml:space="preserve"> </w:t>
      </w:r>
      <w:r w:rsidRPr="00C121ED">
        <w:rPr>
          <w:rFonts w:ascii="Times New Roman" w:hAnsi="Times New Roman" w:cs="Times New Roman"/>
          <w:sz w:val="28"/>
          <w:szCs w:val="28"/>
        </w:rPr>
        <w:t xml:space="preserve">(непосредственно образовательная деятельность) </w:t>
      </w:r>
    </w:p>
    <w:p w:rsidR="00710BA6" w:rsidRPr="00C121ED" w:rsidRDefault="00710BA6" w:rsidP="00C957B3">
      <w:pPr>
        <w:pStyle w:val="a9"/>
      </w:pPr>
      <w:r w:rsidRPr="00C121ED">
        <w:t xml:space="preserve">Цели, которые достигаются в процессе решения конкретных задач, выстраиваемых каждым педагогом, включают в себя наряду с общими целями психического развития детей дошкольного возраста (например, развитие творческих способностей, овладение основами математики, </w:t>
      </w:r>
      <w:r w:rsidRPr="00C121ED">
        <w:lastRenderedPageBreak/>
        <w:t xml:space="preserve">овладение грамотой в рамках подготовки к школе, развитие элементов учебной деятельности и т.п.)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конкретной специально организуемой деятельности детей выстраивает свою систему целей, задач и направлений работы. </w:t>
      </w:r>
    </w:p>
    <w:p w:rsidR="00710BA6" w:rsidRPr="00C121ED" w:rsidRDefault="00710BA6" w:rsidP="00C957B3">
      <w:pPr>
        <w:pStyle w:val="a9"/>
      </w:pPr>
      <w:r w:rsidRPr="00C121ED">
        <w:rPr>
          <w:u w:val="single"/>
        </w:rPr>
        <w:t>Музыкальная деятельность</w:t>
      </w:r>
      <w:r w:rsidRPr="00C121ED">
        <w:t xml:space="preserve">. Основные задачи совместной работы музыкального руководителя и учителя-логопеда: </w:t>
      </w:r>
    </w:p>
    <w:p w:rsidR="00710BA6" w:rsidRPr="00C121ED" w:rsidRDefault="00710BA6" w:rsidP="00C957B3">
      <w:pPr>
        <w:pStyle w:val="a9"/>
      </w:pPr>
      <w:r w:rsidRPr="00C121ED">
        <w:t xml:space="preserve">- развитие слухового восприятия, музыкального слуха, фонематического восприятия; </w:t>
      </w:r>
    </w:p>
    <w:p w:rsidR="00710BA6" w:rsidRPr="00C121ED" w:rsidRDefault="00710BA6" w:rsidP="00C957B3">
      <w:pPr>
        <w:pStyle w:val="a9"/>
      </w:pPr>
      <w:r w:rsidRPr="00C121ED">
        <w:t xml:space="preserve">- развитие основных компонентов звуковой культуры речи: интонации, ритмико-мелодической стороны; </w:t>
      </w:r>
    </w:p>
    <w:p w:rsidR="00710BA6" w:rsidRPr="00C121ED" w:rsidRDefault="00710BA6" w:rsidP="00C957B3">
      <w:pPr>
        <w:pStyle w:val="a9"/>
      </w:pPr>
      <w:r w:rsidRPr="00C121ED">
        <w:t xml:space="preserve">- формирование правильного речевого и певческого дыхания, изменение силы и высоты голоса в зависимости от контекста; </w:t>
      </w:r>
    </w:p>
    <w:p w:rsidR="00710BA6" w:rsidRPr="00C121ED" w:rsidRDefault="00710BA6" w:rsidP="00C957B3">
      <w:pPr>
        <w:pStyle w:val="a9"/>
      </w:pPr>
      <w:r w:rsidRPr="00C121ED">
        <w:t xml:space="preserve">- обогащение музыкальных впечатлений детей при знакомстве с разнообразными музыкальными произведениями; </w:t>
      </w:r>
    </w:p>
    <w:p w:rsidR="00710BA6" w:rsidRPr="00C121ED" w:rsidRDefault="00710BA6" w:rsidP="00C957B3">
      <w:pPr>
        <w:pStyle w:val="a9"/>
      </w:pPr>
      <w:r w:rsidRPr="00C121ED">
        <w:t xml:space="preserve">- обогащение словаря дошкольников с ОНР по разработанным учителем-логопедом лексическим темам; </w:t>
      </w:r>
    </w:p>
    <w:p w:rsidR="00710BA6" w:rsidRPr="00C121ED" w:rsidRDefault="00710BA6" w:rsidP="00C957B3">
      <w:pPr>
        <w:pStyle w:val="a9"/>
      </w:pPr>
      <w:r w:rsidRPr="00C121ED">
        <w:t xml:space="preserve">- развитие навыков в области слушания музыки, пения, музыкально-ритмического движения, игры на детских музыкальных инструментах. </w:t>
      </w:r>
    </w:p>
    <w:p w:rsidR="00710BA6" w:rsidRPr="00C121ED" w:rsidRDefault="00710BA6" w:rsidP="00C957B3">
      <w:pPr>
        <w:pStyle w:val="a9"/>
      </w:pPr>
      <w:r w:rsidRPr="00C121ED">
        <w:t xml:space="preserve">Непосредственной работе музыкального руководителя с дошкольниками с НР предшествует обследование, проводимое по следующей схеме: исследование музыкального слуха, чувства ритма, певческих навыков, музыкально-ритмических движений, умения определять жанр музыкального произведения. На основе полученных результатов для каждого ребенка составляется индивидуальная программа, исходя из уровня развития перечисленных музыкальных навыков и умений. </w:t>
      </w:r>
    </w:p>
    <w:p w:rsidR="00710BA6" w:rsidRPr="00C121ED" w:rsidRDefault="00710BA6" w:rsidP="00C957B3">
      <w:pPr>
        <w:pStyle w:val="a9"/>
      </w:pPr>
      <w:r w:rsidRPr="00C121ED">
        <w:t xml:space="preserve">Музыкальные занятия, таким образом, подчинены целям коррекции </w:t>
      </w:r>
      <w:r w:rsidRPr="00C121ED">
        <w:lastRenderedPageBreak/>
        <w:t xml:space="preserve">общего недоразвития речи и личности ребенка. </w:t>
      </w:r>
    </w:p>
    <w:p w:rsidR="00710BA6" w:rsidRPr="00C121ED" w:rsidRDefault="00710BA6" w:rsidP="00C957B3">
      <w:pPr>
        <w:pStyle w:val="a9"/>
      </w:pPr>
      <w:r w:rsidRPr="00C121ED">
        <w:t xml:space="preserve">Неотъемлемая часть коррекционной работы – индивидуальные занятия. В индивидуальной работе с детьми план, содержание, подбор репертуара диктуются индивидуальными особенностями проявления речевого дефекта, уровнем развития музыкальных умений и навыков каждого ребенка. </w:t>
      </w:r>
    </w:p>
    <w:p w:rsidR="00710BA6" w:rsidRPr="00C121ED" w:rsidRDefault="00710BA6" w:rsidP="00C957B3">
      <w:pPr>
        <w:pStyle w:val="a9"/>
      </w:pPr>
      <w:r w:rsidRPr="00C121ED">
        <w:rPr>
          <w:u w:val="single"/>
        </w:rPr>
        <w:t>Физическое развитие</w:t>
      </w:r>
      <w:r w:rsidRPr="00C121ED">
        <w:t xml:space="preserve">. Инструктор по физической культуре на специальных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изучаемой лексической темы. </w:t>
      </w:r>
    </w:p>
    <w:p w:rsidR="00710BA6" w:rsidRPr="00C121ED" w:rsidRDefault="00710BA6" w:rsidP="00C957B3">
      <w:pPr>
        <w:pStyle w:val="a9"/>
      </w:pPr>
      <w:r w:rsidRPr="00C121ED">
        <w:t xml:space="preserve">На основе специального обследования детей, проводимого в начале года инструктором по физической культуре, составляется диаграмма уровня физической подготовки детей с НР. Как показывает анализ, у них имеет место ряд нарушений в двигательной сфере. </w:t>
      </w:r>
    </w:p>
    <w:p w:rsidR="00710BA6" w:rsidRPr="00C121ED" w:rsidRDefault="00710BA6" w:rsidP="00C957B3">
      <w:pPr>
        <w:pStyle w:val="a9"/>
      </w:pPr>
      <w:r w:rsidRPr="00C121ED">
        <w:t xml:space="preserve">Основное внимание при организации физкультурных занятий направлено на развитие силы и выносливости, которые станут основой качественного физического развития и реализации интересов детей, раскрытия их двигательных способностей и воспитания самостоятельности. </w:t>
      </w:r>
    </w:p>
    <w:p w:rsidR="00710BA6" w:rsidRPr="00C121ED" w:rsidRDefault="00710BA6" w:rsidP="00C957B3">
      <w:pPr>
        <w:pStyle w:val="a9"/>
      </w:pPr>
      <w:r w:rsidRPr="00C121ED">
        <w:t xml:space="preserve">В специальной коррекционной работе в процессе физического воспитания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развитие пространственно- временной организации движения. </w:t>
      </w:r>
    </w:p>
    <w:p w:rsidR="00710BA6" w:rsidRPr="00C121ED" w:rsidRDefault="00710BA6" w:rsidP="00C957B3">
      <w:pPr>
        <w:pStyle w:val="a9"/>
      </w:pPr>
      <w:r w:rsidRPr="00C121ED">
        <w:t xml:space="preserve">Особенности планирования дальнейшей деятельности с детьми на занятиях по физической культуре состоят в том, что тот раздел, в который входят задания по развитию общих двигательных умений и навыков, дополняется заданиями на коррекцию и исправление двигательных </w:t>
      </w:r>
      <w:r w:rsidRPr="00C121ED">
        <w:lastRenderedPageBreak/>
        <w:t xml:space="preserve">нарушений, характерных для детей с НР. Существенные изменения вносятся в раздел «Подвижные игры». Он планируется в соответствии с лексическими темами логопедических занятий и работой воспитателя. Цель такого планирования - закрепление и расширение словаря ребенка, формирование основных грамматических категорий, активизация речи детей. Зачастую в силу особенностей развития детей с ОНР инструктору приходится менять правила игры, то есть «раздвигать» регламентированные рамки. Это может проявляться как в усложнении, так и в упрощении правил. </w:t>
      </w:r>
    </w:p>
    <w:p w:rsidR="00710BA6" w:rsidRPr="00C121ED" w:rsidRDefault="00710BA6" w:rsidP="00C957B3">
      <w:pPr>
        <w:pStyle w:val="a9"/>
      </w:pPr>
      <w:r w:rsidRPr="00C121ED">
        <w:t xml:space="preserve">Специфика работы с детьми, имеющими НР, заключается не только в особом подборе основных средств воспитания, но и в индивидуальном подходе к каждому ребенку. Некоторые дети не могут быстро уяснить структуру движения даже при помощи показа, рассказа, демонстрации или же им не хватает времени для овладения этим движением. Именно такие дети и нуждаются в индивидуальных занятиях, которые проводятся как отдельно с каждым ребенком, так и с небольшими подгруппами (3-5 человек), где дети не только усваивают действия, которые были трудны для них на занятиях, но и обучаются дополнительно более сложным. </w:t>
      </w:r>
    </w:p>
    <w:p w:rsidR="00710BA6" w:rsidRPr="00C121ED" w:rsidRDefault="00710BA6" w:rsidP="00C957B3">
      <w:pPr>
        <w:pStyle w:val="a9"/>
      </w:pPr>
      <w:r w:rsidRPr="00C121ED">
        <w:t xml:space="preserve">Такой подход к организации занятий по физической культуре с детьми, имеющими НР, расширяет и корректирует двигательный опыт, который оказывает существенное влияние и на полноценное речевое развитие. </w:t>
      </w:r>
    </w:p>
    <w:p w:rsidR="00710BA6" w:rsidRPr="00C121ED" w:rsidRDefault="00710BA6" w:rsidP="00C957B3">
      <w:pPr>
        <w:pStyle w:val="a9"/>
      </w:pPr>
      <w:r w:rsidRPr="00C121ED">
        <w:t xml:space="preserve">Воспитатели строят свою специально организованную деятельность с детьми по такому же алгоритму: первичное обследование, анализ результатов, составление диаграммы развития каждого ребенка на начало учебного года, планирование работы в соответствии с учебно-тематическими планами учителя-логопеда и с учетом формируемых на занятиях лексико-грамматических средств языка. Их работа осуществляется по всем направлениям воспитательно-образовательной работы в соответствии с Программой ДО. </w:t>
      </w:r>
    </w:p>
    <w:p w:rsidR="00710BA6" w:rsidRPr="00C121ED" w:rsidRDefault="00710BA6" w:rsidP="00823051">
      <w:pPr>
        <w:pStyle w:val="a9"/>
      </w:pPr>
      <w:r w:rsidRPr="00C121ED">
        <w:rPr>
          <w:u w:val="single"/>
        </w:rPr>
        <w:t>Развитие психических процессов</w:t>
      </w:r>
      <w:r w:rsidRPr="00C121ED">
        <w:t xml:space="preserve">. В комплексной деятельности педагогов ДО участие педагога-психолога крайне необходимо. Его работа </w:t>
      </w:r>
      <w:r w:rsidRPr="00C121ED">
        <w:lastRenderedPageBreak/>
        <w:t xml:space="preserve">включает следующие направления: коррекционно-развивающая работа с детьми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 </w:t>
      </w:r>
    </w:p>
    <w:p w:rsidR="00710BA6" w:rsidRPr="00C121ED" w:rsidRDefault="00710BA6" w:rsidP="00823051">
      <w:pPr>
        <w:pStyle w:val="a9"/>
      </w:pPr>
      <w:r w:rsidRPr="00C121ED">
        <w:t xml:space="preserve">Несформированность на предшествующем этапе, как необходимых психологических новообразований, так и требуемых умений и навыков может привести к школьной дезадаптации, которая проявляется у детей в виде трудностей в усвоении и выполнении предъявленных требований, низкой школьной успеваемости, крайних формах недисциплинированности. Психологическая причина этого – низкий уровень функциональной готовности, поэтому деятельность педагога-психолога направлена на профилактику, а в ряде случаев на преодоление уже возникших нежелательных психологических образований. </w:t>
      </w:r>
    </w:p>
    <w:p w:rsidR="00710BA6" w:rsidRPr="00C121ED" w:rsidRDefault="00710BA6" w:rsidP="00823051">
      <w:pPr>
        <w:pStyle w:val="a9"/>
      </w:pPr>
      <w:r w:rsidRPr="00C121ED">
        <w:t xml:space="preserve">Для реализации одного из направлений деятельности по коррекции высших психических функций у детей с НР педагог-психолог опирается на содержание логопедических занятий, осуществляя преемственность в коррекционно-воспитательной работе всех педагогов ДО. </w:t>
      </w:r>
    </w:p>
    <w:p w:rsidR="00710BA6" w:rsidRPr="00C121ED" w:rsidRDefault="00710BA6" w:rsidP="00823051">
      <w:pPr>
        <w:pStyle w:val="a9"/>
      </w:pPr>
      <w:r w:rsidRPr="00C121ED">
        <w:t xml:space="preserve">Учитывая одно из направлений в работе педагога-психолога — выработку рекомендаций для педагогов ДОУ и родителей, в планировании учитываются особенности развития психических процессов дошкольников с НР. </w:t>
      </w:r>
    </w:p>
    <w:p w:rsidR="00710BA6" w:rsidRPr="00C121ED" w:rsidRDefault="00710BA6" w:rsidP="00823051">
      <w:pPr>
        <w:pStyle w:val="a9"/>
      </w:pPr>
      <w:r w:rsidRPr="00C121ED">
        <w:t xml:space="preserve">Таким образом, взаимодействие психолога со всеми педагогами, работающими с детьми с НР и его участие в коррекционно-воспитательном процессе, позволяют реализовать комплексный подход, направленный на формирование речевой, познавательной деятельности и тем самым обеспечить необходимую готовность детей к обучению в школе. </w:t>
      </w:r>
    </w:p>
    <w:p w:rsidR="00710BA6" w:rsidRPr="00C121ED" w:rsidRDefault="00710BA6" w:rsidP="00823051">
      <w:pPr>
        <w:pStyle w:val="a9"/>
      </w:pPr>
      <w:r w:rsidRPr="00C121ED">
        <w:t xml:space="preserve">В итоге появляется возможность обеспечить преемственность в учебно-тематическом планировании специально организованной деятельности детей на занятиях. </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 xml:space="preserve">Совместно организованная деятельность воспитателя с детьми </w:t>
      </w:r>
    </w:p>
    <w:p w:rsidR="00710BA6" w:rsidRPr="00C121ED" w:rsidRDefault="00710BA6" w:rsidP="00823051">
      <w:pPr>
        <w:pStyle w:val="a9"/>
      </w:pPr>
      <w:r w:rsidRPr="00C121ED">
        <w:lastRenderedPageBreak/>
        <w:t xml:space="preserve">Цели и задачи этого блока также специфичны и состоят в том, чтобы, наряду с развитием общих социальных навыков, обеспечить развитие речи ребенка. Отправной момент для постановки этих задач - диагноз учителя-логопеда, а основное условие их успешного решения - освоение разных видов деятельности, характерных для образовательно-воспитательного процесса в ДОО (игра, конструирование, изобразительная деятельность и т.п.). </w:t>
      </w:r>
    </w:p>
    <w:p w:rsidR="00710BA6" w:rsidRPr="00C121ED" w:rsidRDefault="00710BA6" w:rsidP="00823051">
      <w:pPr>
        <w:pStyle w:val="a9"/>
      </w:pPr>
      <w:r w:rsidRPr="00C121ED">
        <w:t xml:space="preserve">Воспитатели, организуя ту или иную совместную деятельность детей, ориентируются и на цели общеразвивающего характера, и на конкретные цели, связанные с автоматизацией навыков грамматически правильной речи. </w:t>
      </w:r>
    </w:p>
    <w:p w:rsidR="00710BA6" w:rsidRPr="00C121ED" w:rsidRDefault="00710BA6" w:rsidP="00823051">
      <w:pPr>
        <w:pStyle w:val="a9"/>
      </w:pPr>
      <w:r w:rsidRPr="00C121ED">
        <w:t xml:space="preserve">Учитывая особенности дошкольников с НР, используются такие методы и приемы работы, которые не носят характер сухого запоминания фактов. Каждая тема расписывается по целям, формам организации познавательной деятельности детей и задачам общего и речевого развития. В данном перспективном плане предусмотрены следующие формы: беседы, экскурсии, «путешествия во времени», дидактические игры, просмотр мультфильмов, проведение итоговых мероприятий в форме игр «Колесо истории», «Что? Где? Когда?» и т.д. </w:t>
      </w:r>
    </w:p>
    <w:p w:rsidR="00710BA6" w:rsidRPr="00C121ED" w:rsidRDefault="00710BA6" w:rsidP="00823051">
      <w:pPr>
        <w:pStyle w:val="a9"/>
      </w:pPr>
      <w:r w:rsidRPr="00C121ED">
        <w:t xml:space="preserve">В плане предусмотрены дополнительные мероприятия, которые можно использовать в зависимости от временных и творческих возможностей педагога. При проведении совместной деятельности используются загадки, подобранные в соответствии с лексическими темами, так как загадки развивают память, логическое, наглядно-образное мышление. </w:t>
      </w:r>
    </w:p>
    <w:p w:rsidR="00710BA6" w:rsidRPr="00C121ED" w:rsidRDefault="00710BA6" w:rsidP="00710BA6">
      <w:pPr>
        <w:spacing w:line="360" w:lineRule="auto"/>
        <w:ind w:right="-6"/>
        <w:rPr>
          <w:rStyle w:val="aa"/>
        </w:rPr>
      </w:pPr>
      <w:r w:rsidRPr="00C121ED">
        <w:rPr>
          <w:rFonts w:ascii="Times New Roman" w:hAnsi="Times New Roman" w:cs="Times New Roman"/>
          <w:sz w:val="28"/>
          <w:szCs w:val="28"/>
          <w:u w:val="single"/>
        </w:rPr>
        <w:t>Театрализованная деятельность</w:t>
      </w:r>
      <w:r w:rsidRPr="00C121ED">
        <w:rPr>
          <w:rFonts w:ascii="Times New Roman" w:hAnsi="Times New Roman" w:cs="Times New Roman"/>
          <w:sz w:val="28"/>
          <w:szCs w:val="28"/>
        </w:rPr>
        <w:t xml:space="preserve">. </w:t>
      </w:r>
      <w:r w:rsidRPr="00C121ED">
        <w:rPr>
          <w:rStyle w:val="aa"/>
        </w:rPr>
        <w:t xml:space="preserve">Потешки, стихотворения, сказки, подобранные в соответствии с лексическими темами учителя-логопеда, позволяют расширять, активизировать, обогащать словарный запас детей. При организации театрализованной деятельности воспитатель не только заучивает с детьми стихотворения, потешки, но и обыгрывает их с использованием пальчикового, теневого, настольного, кукольного театров. </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 xml:space="preserve">Блок самостоятельной деятельности детей </w:t>
      </w:r>
    </w:p>
    <w:p w:rsidR="00710BA6" w:rsidRPr="00C121ED" w:rsidRDefault="00710BA6" w:rsidP="00823051">
      <w:pPr>
        <w:pStyle w:val="a9"/>
      </w:pPr>
      <w:r w:rsidRPr="00C121ED">
        <w:lastRenderedPageBreak/>
        <w:t xml:space="preserve">Цели и задачи этого блока решаются через самостоятельную деятельность детей, для которой в общей сложности отводится в среднем 2-3 часа в день пребывания ребенка в ДО. Наряду с развитием творческой активности детей в рамках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ребенку максимум условий для контактов со сверстниками. Учебно-тематическое планирование свободной самостоятельной деятельности детей, заключающееся в обеспечении условий для игровой деятельности, также подчинено целям и задачам деятельности учителя-логопеда. </w:t>
      </w:r>
    </w:p>
    <w:p w:rsidR="00710BA6" w:rsidRPr="00C121ED" w:rsidRDefault="00710BA6" w:rsidP="00710BA6">
      <w:pPr>
        <w:spacing w:line="360" w:lineRule="auto"/>
        <w:ind w:right="-6"/>
        <w:rPr>
          <w:rFonts w:ascii="Times New Roman" w:hAnsi="Times New Roman" w:cs="Times New Roman"/>
          <w:i/>
          <w:sz w:val="28"/>
          <w:szCs w:val="28"/>
        </w:rPr>
      </w:pPr>
      <w:r w:rsidRPr="00C121ED">
        <w:rPr>
          <w:rFonts w:ascii="Times New Roman" w:hAnsi="Times New Roman" w:cs="Times New Roman"/>
          <w:i/>
          <w:sz w:val="28"/>
          <w:szCs w:val="28"/>
        </w:rPr>
        <w:t xml:space="preserve">Блок взаимодействия родителей с детьми </w:t>
      </w:r>
    </w:p>
    <w:p w:rsidR="00710BA6" w:rsidRPr="00C121ED" w:rsidRDefault="00710BA6" w:rsidP="00823051">
      <w:pPr>
        <w:pStyle w:val="a9"/>
      </w:pPr>
      <w:r w:rsidRPr="00C121ED">
        <w:t xml:space="preserve">Цели и развивающие задачи деятельности в рамках этого блока педагогического процесса представляются более специфичными, так как они в значительной части выходят за рамки воспитательно-образовательного процесса в МБДОУ, но основная линия взаимодействия родителей с детьми определяется учителем-логопедом и регулируется педагогами, воспитателями. Учитель-логопед задает последовательность отработки речевых навыков в условиях общения родителей с детьми. Конечно, этот блок, более чем все остальные, подвержен опасности снижения контроля за точностью выполнения педагогических предписаний. Но он крайне необходим и нуждается в подробном специальном изучении условий, обеспечивающих его эффективность. В перспективно-тематических планах по всем видам образовательно-воспитательной деятельности включены рекомендации родителям, предложенные воспитателями, музыкальными руководителями, психологом, инструктором по физической культуре. </w:t>
      </w:r>
    </w:p>
    <w:p w:rsidR="00710BA6" w:rsidRPr="00C121ED" w:rsidRDefault="00710BA6" w:rsidP="00823051">
      <w:pPr>
        <w:pStyle w:val="a9"/>
      </w:pPr>
      <w:r w:rsidRPr="00C121ED">
        <w:t xml:space="preserve">Таким образом, выделение блоков педагогического процесса дает возможность выстроить систему совместных целенаправленных и вместе с тем специфичных действий всех специалистов образовательной системы. </w:t>
      </w:r>
    </w:p>
    <w:p w:rsidR="00710BA6" w:rsidRPr="00C121ED" w:rsidRDefault="00710BA6" w:rsidP="00823051">
      <w:pPr>
        <w:pStyle w:val="a9"/>
      </w:pPr>
      <w:r w:rsidRPr="00C121ED">
        <w:t xml:space="preserve">Вся коррекционная работа составлена с учетом интеграции по </w:t>
      </w:r>
      <w:r w:rsidRPr="00C121ED">
        <w:lastRenderedPageBreak/>
        <w:t xml:space="preserve">образовательным областям. </w:t>
      </w:r>
    </w:p>
    <w:p w:rsidR="00710BA6" w:rsidRPr="00C121ED" w:rsidRDefault="00710BA6" w:rsidP="00823051">
      <w:pPr>
        <w:pStyle w:val="a9"/>
      </w:pPr>
      <w:r w:rsidRPr="00C121ED">
        <w:t xml:space="preserve">Внедрение в общую структуру коррекционной работы здоровьесберегающих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 </w:t>
      </w:r>
    </w:p>
    <w:p w:rsidR="00710BA6" w:rsidRPr="00C121ED" w:rsidRDefault="00710BA6" w:rsidP="00710BA6">
      <w:pPr>
        <w:spacing w:line="360" w:lineRule="auto"/>
        <w:ind w:right="-6"/>
        <w:rPr>
          <w:rFonts w:ascii="Times New Roman" w:eastAsia="TimesNewRomanPS-BoldMT-Identity" w:hAnsi="Times New Roman" w:cs="Times New Roman"/>
          <w:b/>
          <w:sz w:val="28"/>
          <w:szCs w:val="28"/>
        </w:rPr>
      </w:pPr>
      <w:r w:rsidRPr="00C121ED">
        <w:rPr>
          <w:rFonts w:ascii="Times New Roman" w:eastAsia="TimesNewRomanPS-BoldMT-Identity" w:hAnsi="Times New Roman" w:cs="Times New Roman"/>
          <w:b/>
          <w:sz w:val="28"/>
          <w:szCs w:val="28"/>
        </w:rPr>
        <w:t>Взаимодействие учителя-логопеда с участниками коррекционно-педагогического процесса</w:t>
      </w:r>
    </w:p>
    <w:p w:rsidR="00710BA6" w:rsidRPr="00C121ED" w:rsidRDefault="00710BA6" w:rsidP="00710BA6">
      <w:pPr>
        <w:spacing w:line="360" w:lineRule="auto"/>
        <w:ind w:right="-6"/>
        <w:rPr>
          <w:rFonts w:ascii="Times New Roman" w:eastAsia="TimesNewRomanPS-BoldMT-Identity" w:hAnsi="Times New Roman" w:cs="Times New Roman"/>
          <w:sz w:val="28"/>
          <w:szCs w:val="28"/>
        </w:rPr>
      </w:pPr>
      <w:r w:rsidRPr="00C121ED">
        <w:rPr>
          <w:rFonts w:ascii="Times New Roman" w:eastAsia="TimesNewRomanPS-BoldMT-Identity" w:hAnsi="Times New Roman" w:cs="Times New Roman"/>
          <w:sz w:val="28"/>
          <w:szCs w:val="28"/>
        </w:rPr>
        <w:t>Основными задачами коррекционно-развивающей деятельности являются:</w:t>
      </w:r>
    </w:p>
    <w:p w:rsidR="00710BA6" w:rsidRPr="00C121ED" w:rsidRDefault="00710BA6" w:rsidP="00823051">
      <w:pPr>
        <w:pStyle w:val="a9"/>
        <w:rPr>
          <w:rFonts w:eastAsia="TimesNewRomanPSMT-Identity-H"/>
        </w:rPr>
      </w:pPr>
      <w:r w:rsidRPr="00C121ED">
        <w:rPr>
          <w:rFonts w:eastAsia="TimesNewRomanPSMT-Identity-H"/>
        </w:rPr>
        <w:t>- Создание единого коррекционно-образовательного пространства;</w:t>
      </w:r>
    </w:p>
    <w:p w:rsidR="00710BA6" w:rsidRPr="00C121ED" w:rsidRDefault="00710BA6" w:rsidP="00823051">
      <w:pPr>
        <w:pStyle w:val="a9"/>
        <w:rPr>
          <w:rFonts w:eastAsia="TimesNewRomanPSMT-Identity-H"/>
        </w:rPr>
      </w:pPr>
      <w:r w:rsidRPr="00C121ED">
        <w:rPr>
          <w:rFonts w:eastAsia="TimesNewRomanPSMT-Identity-H"/>
        </w:rPr>
        <w:t>- Оборудование предметно-развивающей среды, стимулирующей речевое и личностное развитие ребёнка;</w:t>
      </w:r>
    </w:p>
    <w:p w:rsidR="00710BA6" w:rsidRPr="00C121ED" w:rsidRDefault="00710BA6" w:rsidP="00823051">
      <w:pPr>
        <w:pStyle w:val="a9"/>
        <w:rPr>
          <w:rFonts w:eastAsia="TimesNewRomanPSMT-Identity-H"/>
        </w:rPr>
      </w:pPr>
      <w:r w:rsidRPr="00C121ED">
        <w:rPr>
          <w:rFonts w:eastAsia="TimesNewRomanPSMT-Identity-H"/>
        </w:rPr>
        <w:t>- Повышение уровня подготовки специалистов;</w:t>
      </w:r>
    </w:p>
    <w:p w:rsidR="00710BA6" w:rsidRPr="00C121ED" w:rsidRDefault="00710BA6" w:rsidP="00823051">
      <w:pPr>
        <w:pStyle w:val="a9"/>
        <w:rPr>
          <w:rFonts w:eastAsia="Calibri-Identity-H"/>
        </w:rPr>
      </w:pPr>
      <w:r w:rsidRPr="00C121ED">
        <w:rPr>
          <w:rFonts w:eastAsia="TimesNewRomanPSMT-Identity-H"/>
        </w:rPr>
        <w:t>- Пропаганда логопедических знаний среди родителей и педагогов;</w:t>
      </w:r>
    </w:p>
    <w:p w:rsidR="00710BA6" w:rsidRPr="00C121ED" w:rsidRDefault="00710BA6" w:rsidP="00823051">
      <w:pPr>
        <w:pStyle w:val="a9"/>
        <w:rPr>
          <w:rFonts w:eastAsia="TimesNewRomanPSMT-Identity-H"/>
        </w:rPr>
      </w:pPr>
      <w:r w:rsidRPr="00C121ED">
        <w:rPr>
          <w:rFonts w:eastAsia="TimesNewRomanPSMT-Identity-H"/>
        </w:rPr>
        <w:t>- Расширение интегративных связей, объединение усилий педагогов, медицинских работников, детей и родителей в целях коррекции речевых нарушений.</w:t>
      </w:r>
    </w:p>
    <w:p w:rsidR="00710BA6" w:rsidRPr="00C121ED" w:rsidRDefault="00710BA6" w:rsidP="00823051">
      <w:pPr>
        <w:pStyle w:val="a9"/>
        <w:rPr>
          <w:rFonts w:eastAsia="TimesNewRomanPSMT-Identity-H"/>
        </w:rPr>
      </w:pPr>
      <w:r w:rsidRPr="00C121ED">
        <w:rPr>
          <w:rFonts w:eastAsia="TimesNewRomanPSMT-Identity-H"/>
        </w:rPr>
        <w:t>Успех совместной коррекционно-педагогической работы с детьми, имеющими тяжелые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медицинских работников и родителей.</w:t>
      </w:r>
    </w:p>
    <w:p w:rsidR="00710BA6" w:rsidRPr="00C121ED" w:rsidRDefault="00710BA6" w:rsidP="00823051">
      <w:pPr>
        <w:pStyle w:val="a9"/>
        <w:rPr>
          <w:rFonts w:eastAsia="TimesNewRomanPSMT-Identity-H"/>
        </w:rPr>
      </w:pPr>
      <w:r w:rsidRPr="00C121ED">
        <w:rPr>
          <w:rFonts w:eastAsia="TimesNewRomanPSMT-Identity-H"/>
        </w:rPr>
        <w:t>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w:t>
      </w:r>
    </w:p>
    <w:p w:rsidR="00710BA6" w:rsidRPr="00C121ED" w:rsidRDefault="00710BA6" w:rsidP="00823051">
      <w:pPr>
        <w:pStyle w:val="a9"/>
        <w:rPr>
          <w:rFonts w:eastAsia="TimesNewRomanPSMT-Identity-H"/>
        </w:rPr>
      </w:pPr>
      <w:r w:rsidRPr="00C121ED">
        <w:rPr>
          <w:rFonts w:eastAsia="TimesNewRomanPSMT-Identity-H"/>
        </w:rPr>
        <w:lastRenderedPageBreak/>
        <w:t>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710BA6" w:rsidRPr="00C121ED" w:rsidRDefault="00710BA6" w:rsidP="00823051">
      <w:pPr>
        <w:pStyle w:val="a9"/>
        <w:rPr>
          <w:rFonts w:eastAsia="TimesNewRomanPSMT-Identity-H"/>
        </w:rPr>
      </w:pPr>
      <w:r w:rsidRPr="00C121ED">
        <w:rPr>
          <w:rFonts w:eastAsia="TimesNewRomanPS-BoldMT-Identity"/>
        </w:rPr>
        <w:t xml:space="preserve">В группах компенсирующей направленности с ОНР </w:t>
      </w:r>
      <w:r w:rsidRPr="00C121ED">
        <w:rPr>
          <w:rFonts w:eastAsia="TimesNewRomanPSMT-Identity-H"/>
        </w:rPr>
        <w:t>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710BA6" w:rsidRPr="00C121ED" w:rsidRDefault="00710BA6" w:rsidP="00823051">
      <w:pPr>
        <w:pStyle w:val="a9"/>
        <w:rPr>
          <w:rFonts w:eastAsia="TimesNewRomanPSMT-Identity-H"/>
        </w:rPr>
      </w:pPr>
      <w:r w:rsidRPr="00C121ED">
        <w:rPr>
          <w:rFonts w:eastAsia="TimesNewRomanPSMT-Identity-H"/>
        </w:rPr>
        <w:t>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p>
    <w:p w:rsidR="00710BA6" w:rsidRPr="00C121ED" w:rsidRDefault="00710BA6" w:rsidP="00823051">
      <w:pPr>
        <w:pStyle w:val="a9"/>
        <w:rPr>
          <w:rFonts w:eastAsia="TimesNewRomanPSMT-Identity-H"/>
        </w:rPr>
      </w:pPr>
      <w:r w:rsidRPr="00C121ED">
        <w:rPr>
          <w:rFonts w:eastAsia="TimesNewRomanPSMT-Identity-H"/>
        </w:rPr>
        <w:t xml:space="preserve">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НР. </w:t>
      </w:r>
    </w:p>
    <w:p w:rsidR="00710BA6" w:rsidRPr="00C121ED" w:rsidRDefault="00710BA6" w:rsidP="00823051">
      <w:pPr>
        <w:pStyle w:val="a9"/>
        <w:rPr>
          <w:rFonts w:eastAsia="TimesNewRomanPS-ItalicMT-Identi"/>
        </w:rPr>
      </w:pPr>
      <w:r w:rsidRPr="00C121ED">
        <w:rPr>
          <w:rFonts w:eastAsia="TimesNewRomanPSMT-Identity-H"/>
        </w:rPr>
        <w:t>Система коррекционно - развивающей деятельности предусматривает индивидуальные, фронтальные занятия, а так же самостоятельную деятельность ребёнка с ОНР в специально организованной пространственно – речевой среде</w:t>
      </w:r>
      <w:r w:rsidRPr="00C121ED">
        <w:rPr>
          <w:rFonts w:eastAsia="TimesNewRomanPS-ItalicMT-Identi"/>
        </w:rPr>
        <w:t>.</w:t>
      </w:r>
    </w:p>
    <w:p w:rsidR="00710BA6" w:rsidRPr="00C121ED" w:rsidRDefault="00710BA6" w:rsidP="00823051">
      <w:pPr>
        <w:pStyle w:val="a9"/>
        <w:rPr>
          <w:rFonts w:eastAsia="TimesNewRomanPSMT-Identity-H"/>
        </w:rPr>
      </w:pPr>
      <w:r w:rsidRPr="00C121ED">
        <w:rPr>
          <w:rFonts w:eastAsia="TimesNewRomanPSMT-Identity-H"/>
        </w:rPr>
        <w:t xml:space="preserve">Все специалисты работают под руководством логопеда, который </w:t>
      </w:r>
      <w:r w:rsidRPr="00C121ED">
        <w:rPr>
          <w:rFonts w:eastAsia="TimesNewRomanPSMT-Identity-H"/>
        </w:rPr>
        <w:lastRenderedPageBreak/>
        <w:t>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диафрагмально-речевого дыхания, коррекцию звукопроизношения, их автоматизацию, дифференциацию, введение их в самостоятельную речь, способствует коррекции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710BA6" w:rsidRPr="00C121ED" w:rsidRDefault="00710BA6" w:rsidP="00823051">
      <w:pPr>
        <w:pStyle w:val="a9"/>
        <w:rPr>
          <w:rFonts w:eastAsia="TimesNewRomanPSMT-Identity-H"/>
        </w:rPr>
      </w:pPr>
      <w:r w:rsidRPr="00C121ED">
        <w:rPr>
          <w:rFonts w:eastAsia="TimesNewRomanPSMT-Identity-H"/>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710BA6" w:rsidRPr="00C121ED" w:rsidRDefault="00710BA6" w:rsidP="00823051">
      <w:pPr>
        <w:pStyle w:val="a9"/>
        <w:rPr>
          <w:rFonts w:eastAsia="TimesNewRomanPSMT-Identity-H"/>
        </w:rPr>
      </w:pPr>
      <w:r w:rsidRPr="00C121ED">
        <w:rPr>
          <w:rFonts w:eastAsia="TimesNewRomanPSMT-Identity-H"/>
        </w:rPr>
        <w:t>Музыкальный руководитель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710BA6" w:rsidRPr="00C121ED" w:rsidRDefault="00710BA6" w:rsidP="00823051">
      <w:pPr>
        <w:pStyle w:val="a9"/>
        <w:rPr>
          <w:rFonts w:eastAsia="TimesNewRomanPSMT-Identity-H"/>
        </w:rPr>
      </w:pPr>
      <w:r w:rsidRPr="00C121ED">
        <w:rPr>
          <w:rFonts w:eastAsia="TimesNewRomanPSMT-Identity-H"/>
        </w:rPr>
        <w:t xml:space="preserve">Медицинский работник изучение и оценка соматического здоровья и состояния нервной системы ребёнка с НР в соответствии со </w:t>
      </w:r>
      <w:r w:rsidRPr="00C121ED">
        <w:rPr>
          <w:rFonts w:eastAsia="TimesNewRomanPSMT-Identity-H"/>
        </w:rPr>
        <w:lastRenderedPageBreak/>
        <w:t>средневозрастными критериями.</w:t>
      </w:r>
    </w:p>
    <w:p w:rsidR="00710BA6" w:rsidRPr="00C121ED" w:rsidRDefault="00710BA6" w:rsidP="00823051">
      <w:pPr>
        <w:pStyle w:val="a9"/>
        <w:rPr>
          <w:rFonts w:eastAsia="TimesNewRomanPSMT-Identity-H"/>
        </w:rPr>
      </w:pPr>
      <w:r w:rsidRPr="00C121ED">
        <w:rPr>
          <w:rFonts w:eastAsia="TimesNewRomanPSMT-Identity-H"/>
        </w:rPr>
        <w:t>Определены формы взаимодействия специалистов. Наиболее приоритетными выступили: педсоветы, консультации, тренинги, семинары– практикумы, деловые игры, круглые столы, анкетирование, просмотр и анализ открытых занятий и др.</w:t>
      </w:r>
    </w:p>
    <w:p w:rsidR="00710BA6" w:rsidRPr="00C121ED" w:rsidRDefault="00710BA6" w:rsidP="00823051">
      <w:pPr>
        <w:pStyle w:val="a9"/>
        <w:rPr>
          <w:rFonts w:eastAsia="TimesNewRomanPSMT-Identity-H"/>
        </w:rPr>
      </w:pPr>
      <w:r w:rsidRPr="00C121ED">
        <w:rPr>
          <w:rFonts w:eastAsia="TimesNewRomanPSMT-Identity-H"/>
        </w:rPr>
        <w:t>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психолого-медико-педагогического сопровождения и эффективно решать проблемы ребёнка с речевыми нарушениями.</w:t>
      </w:r>
    </w:p>
    <w:p w:rsidR="00F33284" w:rsidRPr="00C121ED" w:rsidRDefault="00710BA6" w:rsidP="00823051">
      <w:pPr>
        <w:pStyle w:val="a9"/>
        <w:rPr>
          <w:rFonts w:eastAsia="TimesNewRomanPSMT-Identity-H"/>
        </w:rPr>
      </w:pPr>
      <w:r w:rsidRPr="00C121ED">
        <w:rPr>
          <w:rFonts w:eastAsia="TimesNewRomanPSMT-Identity-H"/>
        </w:rPr>
        <w:t>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tbl>
      <w:tblPr>
        <w:tblW w:w="0" w:type="auto"/>
        <w:tblLook w:val="01E0"/>
      </w:tblPr>
      <w:tblGrid>
        <w:gridCol w:w="3845"/>
        <w:gridCol w:w="2532"/>
        <w:gridCol w:w="7"/>
        <w:gridCol w:w="3187"/>
      </w:tblGrid>
      <w:tr w:rsidR="002F47F7" w:rsidRPr="00C121ED" w:rsidTr="00114F81">
        <w:trPr>
          <w:trHeight w:val="427"/>
        </w:trPr>
        <w:tc>
          <w:tcPr>
            <w:tcW w:w="3845"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Мероприятие</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Сроки</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Ответственные</w:t>
            </w:r>
          </w:p>
        </w:tc>
      </w:tr>
      <w:tr w:rsidR="002F47F7" w:rsidRPr="00C121ED" w:rsidTr="00114F81">
        <w:trPr>
          <w:trHeight w:val="447"/>
        </w:trPr>
        <w:tc>
          <w:tcPr>
            <w:tcW w:w="9571" w:type="dxa"/>
            <w:gridSpan w:val="4"/>
          </w:tcPr>
          <w:p w:rsidR="002F47F7" w:rsidRPr="00C121ED" w:rsidRDefault="002F47F7" w:rsidP="00853677">
            <w:pPr>
              <w:spacing w:line="360" w:lineRule="auto"/>
              <w:ind w:right="-6"/>
              <w:rPr>
                <w:rFonts w:ascii="Times New Roman" w:hAnsi="Times New Roman" w:cs="Times New Roman"/>
                <w:b/>
                <w:sz w:val="28"/>
                <w:szCs w:val="28"/>
              </w:rPr>
            </w:pPr>
            <w:r w:rsidRPr="00C121ED">
              <w:rPr>
                <w:rFonts w:ascii="Times New Roman" w:hAnsi="Times New Roman" w:cs="Times New Roman"/>
                <w:b/>
                <w:sz w:val="28"/>
                <w:szCs w:val="28"/>
              </w:rPr>
              <w:t>Организационные мероприятия</w:t>
            </w:r>
          </w:p>
        </w:tc>
      </w:tr>
      <w:tr w:rsidR="002F47F7" w:rsidRPr="00C121ED" w:rsidTr="00114F81">
        <w:trPr>
          <w:trHeight w:val="983"/>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Комплексное психолого-медико- педагогическое обследование</w:t>
            </w:r>
            <w:r w:rsidR="004F0533" w:rsidRPr="00C121ED">
              <w:rPr>
                <w:rFonts w:ascii="Times New Roman" w:eastAsia="TimesNewRomanPSMT-Identity-H" w:hAnsi="Times New Roman" w:cs="Times New Roman"/>
                <w:sz w:val="28"/>
                <w:szCs w:val="28"/>
              </w:rPr>
              <w:t xml:space="preserve">   </w:t>
            </w:r>
            <w:r w:rsidRPr="00C121ED">
              <w:rPr>
                <w:rFonts w:ascii="Times New Roman" w:eastAsia="TimesNewRomanPSMT-Identity-H" w:hAnsi="Times New Roman" w:cs="Times New Roman"/>
                <w:sz w:val="28"/>
                <w:szCs w:val="28"/>
              </w:rPr>
              <w:t xml:space="preserve"> детей ДОУ в ТПМПК</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Ноябрь-декабрь, август-сентябрь</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eastAsia="TimesNewRomanPSMT-Identity-H" w:hAnsi="Times New Roman" w:cs="Times New Roman"/>
                <w:sz w:val="28"/>
                <w:szCs w:val="28"/>
              </w:rPr>
              <w:t>Заведующая ДО, логопеды, педагог-психолог, воспитатели, Медицинские работники</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Комплектование логопедических групп с учетом рекомендаций ТПМПК</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Август</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Заведующая ДО, логопеды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xml:space="preserve">Анкетирование родителей с целью получения информации о раннем психофизическом развитии </w:t>
            </w:r>
            <w:r w:rsidRPr="00C121ED">
              <w:rPr>
                <w:rFonts w:ascii="Times New Roman" w:eastAsia="TimesNewRomanPSMT-Identity-H" w:hAnsi="Times New Roman" w:cs="Times New Roman"/>
                <w:sz w:val="28"/>
                <w:szCs w:val="28"/>
              </w:rPr>
              <w:lastRenderedPageBreak/>
              <w:t>детей и выявления запросов, пожеланий</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Сентябрь</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Логопеды, воспитатели,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lastRenderedPageBreak/>
              <w:t>Обсуждение и утверждение годового плана совместной  работы участников коррекционно-педагогического процесса по преодолению речевых нарушений и совершенствованию познавательной сферы у детей</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Август-</w:t>
            </w:r>
            <w:r w:rsidR="004F0533" w:rsidRPr="00C121ED">
              <w:rPr>
                <w:rFonts w:ascii="Times New Roman" w:hAnsi="Times New Roman" w:cs="Times New Roman"/>
                <w:sz w:val="28"/>
                <w:szCs w:val="28"/>
              </w:rPr>
              <w:t xml:space="preserve">   </w:t>
            </w:r>
            <w:r w:rsidRPr="00C121ED">
              <w:rPr>
                <w:rFonts w:ascii="Times New Roman" w:hAnsi="Times New Roman" w:cs="Times New Roman"/>
                <w:sz w:val="28"/>
                <w:szCs w:val="28"/>
              </w:rPr>
              <w:t>сентябрь</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Заведующая ДО, Зам.заведующей по УВР,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Выставка книг, методических пособий, дидактических игр, используемых в коррекционно-педагогической работе</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В течение года</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Логопеды, воспитатели,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Оформление стендов, папок-передвижек для родителей с рекомендациями профильных специалистов</w:t>
            </w:r>
          </w:p>
        </w:tc>
        <w:tc>
          <w:tcPr>
            <w:tcW w:w="2532"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Ежемесячно</w:t>
            </w:r>
          </w:p>
        </w:tc>
        <w:tc>
          <w:tcPr>
            <w:tcW w:w="3194" w:type="dxa"/>
            <w:gridSpan w:val="2"/>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Логопеды, специалисты </w:t>
            </w:r>
          </w:p>
        </w:tc>
      </w:tr>
      <w:tr w:rsidR="002F47F7" w:rsidRPr="00C121ED" w:rsidTr="00114F81">
        <w:trPr>
          <w:trHeight w:val="510"/>
        </w:trPr>
        <w:tc>
          <w:tcPr>
            <w:tcW w:w="9571" w:type="dxa"/>
            <w:gridSpan w:val="4"/>
          </w:tcPr>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305F8B" w:rsidRPr="00C121ED" w:rsidRDefault="00305F8B" w:rsidP="00853677">
            <w:pPr>
              <w:spacing w:line="360" w:lineRule="auto"/>
              <w:ind w:right="-6"/>
              <w:rPr>
                <w:rFonts w:ascii="Times New Roman" w:eastAsia="TimesNewRomanPS-BoldMT-Identity" w:hAnsi="Times New Roman" w:cs="Times New Roman"/>
                <w:b/>
                <w:bCs/>
                <w:sz w:val="28"/>
                <w:szCs w:val="28"/>
              </w:rPr>
            </w:pPr>
          </w:p>
          <w:p w:rsidR="002F47F7" w:rsidRPr="00C121ED" w:rsidRDefault="002F47F7" w:rsidP="00853677">
            <w:pPr>
              <w:spacing w:line="360" w:lineRule="auto"/>
              <w:ind w:right="-6"/>
              <w:rPr>
                <w:rFonts w:ascii="Times New Roman" w:hAnsi="Times New Roman" w:cs="Times New Roman"/>
                <w:b/>
                <w:sz w:val="28"/>
                <w:szCs w:val="28"/>
              </w:rPr>
            </w:pPr>
            <w:r w:rsidRPr="00C121ED">
              <w:rPr>
                <w:rFonts w:ascii="Times New Roman" w:eastAsia="TimesNewRomanPS-BoldMT-Identity" w:hAnsi="Times New Roman" w:cs="Times New Roman"/>
                <w:b/>
                <w:bCs/>
                <w:sz w:val="28"/>
                <w:szCs w:val="28"/>
              </w:rPr>
              <w:t>Формирование у педагогов, родителей информационной готовности к коррекционной работе с детьми, имеющими речевые проблемы</w:t>
            </w:r>
          </w:p>
        </w:tc>
      </w:tr>
      <w:tr w:rsidR="002F47F7" w:rsidRPr="00C121ED" w:rsidTr="00114F81">
        <w:trPr>
          <w:trHeight w:val="510"/>
        </w:trPr>
        <w:tc>
          <w:tcPr>
            <w:tcW w:w="3845" w:type="dxa"/>
          </w:tcPr>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lastRenderedPageBreak/>
              <w:t>Особенности речевого и психофизического развития детей с речевыми нарушениями (семинар, консультация)</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Сентябрь - октябрь, май</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Логопеды, психолог</w:t>
            </w:r>
          </w:p>
        </w:tc>
      </w:tr>
      <w:tr w:rsidR="002F47F7" w:rsidRPr="00C121ED" w:rsidTr="00114F81">
        <w:trPr>
          <w:trHeight w:val="510"/>
        </w:trPr>
        <w:tc>
          <w:tcPr>
            <w:tcW w:w="3845" w:type="dxa"/>
          </w:tcPr>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Специфика работы  воспитателей, специалистов с детьми логопедических групп (семинар-практикум, открытые показы, тематические родительские собрания)</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1 раз в квартал</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Консультативно-нформационная помощь  воспитателям, специалистам, родителям:</w:t>
            </w:r>
          </w:p>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xml:space="preserve">— организация индивидуальных занятий с ребенком; </w:t>
            </w:r>
          </w:p>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методика проведения артикуляционной гимнастики;</w:t>
            </w:r>
          </w:p>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xml:space="preserve">— личностно-ориентированная модель взаимодействия  взрослого и ребенка; </w:t>
            </w:r>
          </w:p>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создание предметно-развивающей и обогащенной речевой среды в логопедических группах;</w:t>
            </w:r>
          </w:p>
          <w:p w:rsidR="002F47F7" w:rsidRPr="00C121ED" w:rsidRDefault="002F47F7" w:rsidP="00455267">
            <w:pPr>
              <w:spacing w:line="276"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консультации по запросам</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 течение года</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hAnsi="Times New Roman" w:cs="Times New Roman"/>
                <w:sz w:val="28"/>
                <w:szCs w:val="28"/>
              </w:rPr>
              <w:t>Зам.заведующей по УВР, воспитатели, логопеды, специалисты</w:t>
            </w:r>
          </w:p>
        </w:tc>
      </w:tr>
      <w:tr w:rsidR="002F47F7" w:rsidRPr="00C121ED" w:rsidTr="00114F81">
        <w:trPr>
          <w:trHeight w:val="510"/>
        </w:trPr>
        <w:tc>
          <w:tcPr>
            <w:tcW w:w="9571" w:type="dxa"/>
            <w:gridSpan w:val="4"/>
          </w:tcPr>
          <w:p w:rsidR="00455267" w:rsidRPr="00C121ED" w:rsidRDefault="00455267" w:rsidP="00853677">
            <w:pPr>
              <w:spacing w:line="360" w:lineRule="auto"/>
              <w:ind w:right="-6"/>
              <w:rPr>
                <w:rFonts w:ascii="Times New Roman" w:eastAsia="TimesNewRomanPS-BoldMT-Identity" w:hAnsi="Times New Roman" w:cs="Times New Roman"/>
                <w:b/>
                <w:sz w:val="28"/>
                <w:szCs w:val="28"/>
              </w:rPr>
            </w:pPr>
          </w:p>
          <w:p w:rsidR="00455267" w:rsidRPr="00C121ED" w:rsidRDefault="00455267" w:rsidP="00853677">
            <w:pPr>
              <w:spacing w:line="360" w:lineRule="auto"/>
              <w:ind w:right="-6"/>
              <w:rPr>
                <w:rFonts w:ascii="Times New Roman" w:eastAsia="TimesNewRomanPS-BoldMT-Identity" w:hAnsi="Times New Roman" w:cs="Times New Roman"/>
                <w:b/>
                <w:sz w:val="28"/>
                <w:szCs w:val="28"/>
              </w:rPr>
            </w:pPr>
          </w:p>
          <w:p w:rsidR="002F47F7" w:rsidRPr="00C121ED" w:rsidRDefault="002F47F7" w:rsidP="00853677">
            <w:pPr>
              <w:spacing w:line="360" w:lineRule="auto"/>
              <w:ind w:right="-6"/>
              <w:rPr>
                <w:rFonts w:ascii="Times New Roman" w:eastAsia="TimesNewRomanPS-BoldMT-Identity" w:hAnsi="Times New Roman" w:cs="Times New Roman"/>
                <w:b/>
                <w:sz w:val="28"/>
                <w:szCs w:val="28"/>
              </w:rPr>
            </w:pPr>
            <w:r w:rsidRPr="00C121ED">
              <w:rPr>
                <w:rFonts w:ascii="Times New Roman" w:eastAsia="TimesNewRomanPS-BoldMT-Identity" w:hAnsi="Times New Roman" w:cs="Times New Roman"/>
                <w:b/>
                <w:sz w:val="28"/>
                <w:szCs w:val="28"/>
              </w:rPr>
              <w:t>Совместная коррекционно-педагогическая деятельность</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Обследование различных сторон психофизического развития детей</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Сентябрь, май</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Составление индивидуальных планов (программ) коррекционно - педагогической работы</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Август-сентябрь</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Взаимопосещение занятий:</w:t>
            </w:r>
          </w:p>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групповых;</w:t>
            </w:r>
          </w:p>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 индивидуальных;</w:t>
            </w:r>
          </w:p>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—интегрированных</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 течение года</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BoldMT-Identity" w:hAnsi="Times New Roman" w:cs="Times New Roman"/>
                <w:sz w:val="28"/>
                <w:szCs w:val="28"/>
              </w:rPr>
            </w:pPr>
            <w:r w:rsidRPr="00C121ED">
              <w:rPr>
                <w:rFonts w:ascii="Times New Roman" w:eastAsia="TimesNewRomanPSMT-Identity-H" w:hAnsi="Times New Roman" w:cs="Times New Roman"/>
                <w:sz w:val="28"/>
                <w:szCs w:val="28"/>
              </w:rPr>
              <w:t>Участие в работе психолого-педагогического консилиума</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В течение года</w:t>
            </w:r>
          </w:p>
        </w:tc>
        <w:tc>
          <w:tcPr>
            <w:tcW w:w="3187" w:type="dxa"/>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hAnsi="Times New Roman" w:cs="Times New Roman"/>
                <w:sz w:val="28"/>
                <w:szCs w:val="28"/>
              </w:rPr>
              <w:t>Заведующая ДО, Зам.заведующей по УВР, логопеды, воспитатели, специалисты, медицинские работники</w:t>
            </w:r>
          </w:p>
        </w:tc>
      </w:tr>
      <w:tr w:rsidR="00455267" w:rsidRPr="00C121ED" w:rsidTr="00114F81">
        <w:trPr>
          <w:trHeight w:val="510"/>
        </w:trPr>
        <w:tc>
          <w:tcPr>
            <w:tcW w:w="3845" w:type="dxa"/>
          </w:tcPr>
          <w:p w:rsidR="00455267" w:rsidRPr="00C121ED" w:rsidRDefault="00455267" w:rsidP="00853677">
            <w:pPr>
              <w:spacing w:line="360" w:lineRule="auto"/>
              <w:ind w:right="-6"/>
              <w:rPr>
                <w:rFonts w:ascii="Times New Roman" w:eastAsia="TimesNewRomanPSMT-Identity-H" w:hAnsi="Times New Roman" w:cs="Times New Roman"/>
                <w:sz w:val="28"/>
                <w:szCs w:val="28"/>
              </w:rPr>
            </w:pPr>
          </w:p>
          <w:p w:rsidR="00455267" w:rsidRPr="00C121ED" w:rsidRDefault="00455267" w:rsidP="00853677">
            <w:pPr>
              <w:spacing w:line="360" w:lineRule="auto"/>
              <w:ind w:right="-6"/>
              <w:rPr>
                <w:rFonts w:ascii="Times New Roman" w:eastAsia="TimesNewRomanPSMT-Identity-H" w:hAnsi="Times New Roman" w:cs="Times New Roman"/>
                <w:sz w:val="28"/>
                <w:szCs w:val="28"/>
              </w:rPr>
            </w:pPr>
          </w:p>
          <w:p w:rsidR="00455267" w:rsidRPr="00C121ED" w:rsidRDefault="00455267" w:rsidP="00853677">
            <w:pPr>
              <w:spacing w:line="360" w:lineRule="auto"/>
              <w:ind w:right="-6"/>
              <w:rPr>
                <w:rFonts w:ascii="Times New Roman" w:eastAsia="TimesNewRomanPSMT-Identity-H" w:hAnsi="Times New Roman" w:cs="Times New Roman"/>
                <w:sz w:val="28"/>
                <w:szCs w:val="28"/>
              </w:rPr>
            </w:pPr>
          </w:p>
        </w:tc>
        <w:tc>
          <w:tcPr>
            <w:tcW w:w="2539" w:type="dxa"/>
            <w:gridSpan w:val="2"/>
          </w:tcPr>
          <w:p w:rsidR="00455267" w:rsidRPr="00C121ED" w:rsidRDefault="00455267" w:rsidP="00853677">
            <w:pPr>
              <w:spacing w:line="360" w:lineRule="auto"/>
              <w:ind w:right="-6"/>
              <w:rPr>
                <w:rFonts w:ascii="Times New Roman" w:eastAsia="TimesNewRomanPS-BoldMT-Identity" w:hAnsi="Times New Roman" w:cs="Times New Roman"/>
                <w:bCs/>
                <w:sz w:val="28"/>
                <w:szCs w:val="28"/>
              </w:rPr>
            </w:pPr>
          </w:p>
        </w:tc>
        <w:tc>
          <w:tcPr>
            <w:tcW w:w="3187" w:type="dxa"/>
          </w:tcPr>
          <w:p w:rsidR="00455267" w:rsidRPr="00C121ED" w:rsidRDefault="00455267" w:rsidP="00853677">
            <w:pPr>
              <w:spacing w:line="360" w:lineRule="auto"/>
              <w:ind w:right="-6"/>
              <w:rPr>
                <w:rFonts w:ascii="Times New Roman" w:hAnsi="Times New Roman" w:cs="Times New Roman"/>
                <w:sz w:val="28"/>
                <w:szCs w:val="28"/>
              </w:rPr>
            </w:pPr>
          </w:p>
        </w:tc>
      </w:tr>
      <w:tr w:rsidR="002F47F7" w:rsidRPr="00C121ED" w:rsidTr="00114F81">
        <w:trPr>
          <w:trHeight w:val="510"/>
        </w:trPr>
        <w:tc>
          <w:tcPr>
            <w:tcW w:w="9571" w:type="dxa"/>
            <w:gridSpan w:val="4"/>
          </w:tcPr>
          <w:p w:rsidR="002F47F7" w:rsidRPr="00C121ED" w:rsidRDefault="002F47F7" w:rsidP="00853677">
            <w:pPr>
              <w:spacing w:line="360" w:lineRule="auto"/>
              <w:ind w:right="-6"/>
              <w:rPr>
                <w:rFonts w:ascii="Times New Roman" w:hAnsi="Times New Roman" w:cs="Times New Roman"/>
                <w:b/>
                <w:sz w:val="28"/>
                <w:szCs w:val="28"/>
              </w:rPr>
            </w:pPr>
            <w:r w:rsidRPr="00C121ED">
              <w:rPr>
                <w:rFonts w:ascii="Times New Roman" w:eastAsia="TimesNewRomanPS-ItalicMT-Identi" w:hAnsi="Times New Roman" w:cs="Times New Roman"/>
                <w:b/>
                <w:sz w:val="28"/>
                <w:szCs w:val="28"/>
              </w:rPr>
              <w:lastRenderedPageBreak/>
              <w:t>Аналитические мероприятия</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Проведение психолого-педагогического и логопедического мониторинга</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Сентябрь, май</w:t>
            </w:r>
          </w:p>
        </w:tc>
        <w:tc>
          <w:tcPr>
            <w:tcW w:w="3187"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Анализ коррекционно-педагогической работы за год. Определение задач на новый учебный год (круглый стол)</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Май</w:t>
            </w:r>
          </w:p>
          <w:p w:rsidR="002F47F7" w:rsidRPr="00C121ED" w:rsidRDefault="002F47F7" w:rsidP="00853677">
            <w:pPr>
              <w:spacing w:line="360" w:lineRule="auto"/>
              <w:ind w:right="-6"/>
              <w:rPr>
                <w:rFonts w:ascii="Times New Roman" w:eastAsia="TimesNewRomanPS-BoldMT-Identity" w:hAnsi="Times New Roman" w:cs="Times New Roman"/>
                <w:bCs/>
                <w:sz w:val="28"/>
                <w:szCs w:val="28"/>
              </w:rPr>
            </w:pPr>
          </w:p>
        </w:tc>
        <w:tc>
          <w:tcPr>
            <w:tcW w:w="3187"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Составление цифрового и аналитического отчета</w:t>
            </w: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Май</w:t>
            </w:r>
          </w:p>
        </w:tc>
        <w:tc>
          <w:tcPr>
            <w:tcW w:w="3187"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r w:rsidR="002F47F7" w:rsidRPr="00C121ED" w:rsidTr="00114F81">
        <w:trPr>
          <w:trHeight w:val="510"/>
        </w:trPr>
        <w:tc>
          <w:tcPr>
            <w:tcW w:w="3845" w:type="dxa"/>
          </w:tcPr>
          <w:p w:rsidR="002F47F7" w:rsidRPr="00C121ED" w:rsidRDefault="002F47F7" w:rsidP="00853677">
            <w:pPr>
              <w:spacing w:line="360" w:lineRule="auto"/>
              <w:ind w:right="-6"/>
              <w:rPr>
                <w:rFonts w:ascii="Times New Roman" w:eastAsia="TimesNewRomanPSMT-Identity-H" w:hAnsi="Times New Roman" w:cs="Times New Roman"/>
                <w:sz w:val="28"/>
                <w:szCs w:val="28"/>
              </w:rPr>
            </w:pPr>
            <w:r w:rsidRPr="00C121ED">
              <w:rPr>
                <w:rFonts w:ascii="Times New Roman" w:eastAsia="TimesNewRomanPSMT-Identity-H" w:hAnsi="Times New Roman" w:cs="Times New Roman"/>
                <w:sz w:val="28"/>
                <w:szCs w:val="28"/>
              </w:rPr>
              <w:t>Выступление на итоговом  педагогическом совете</w:t>
            </w:r>
          </w:p>
          <w:p w:rsidR="00823051" w:rsidRPr="00C121ED" w:rsidRDefault="00823051" w:rsidP="00853677">
            <w:pPr>
              <w:spacing w:line="360" w:lineRule="auto"/>
              <w:ind w:right="-6"/>
              <w:rPr>
                <w:rFonts w:ascii="Times New Roman" w:eastAsia="TimesNewRomanPSMT-Identity-H" w:hAnsi="Times New Roman" w:cs="Times New Roman"/>
                <w:sz w:val="28"/>
                <w:szCs w:val="28"/>
              </w:rPr>
            </w:pPr>
          </w:p>
        </w:tc>
        <w:tc>
          <w:tcPr>
            <w:tcW w:w="2539" w:type="dxa"/>
            <w:gridSpan w:val="2"/>
          </w:tcPr>
          <w:p w:rsidR="002F47F7" w:rsidRPr="00C121ED" w:rsidRDefault="002F47F7" w:rsidP="00853677">
            <w:pPr>
              <w:spacing w:line="360" w:lineRule="auto"/>
              <w:ind w:right="-6"/>
              <w:rPr>
                <w:rFonts w:ascii="Times New Roman" w:eastAsia="TimesNewRomanPS-BoldMT-Identity" w:hAnsi="Times New Roman" w:cs="Times New Roman"/>
                <w:bCs/>
                <w:sz w:val="28"/>
                <w:szCs w:val="28"/>
              </w:rPr>
            </w:pPr>
            <w:r w:rsidRPr="00C121ED">
              <w:rPr>
                <w:rFonts w:ascii="Times New Roman" w:eastAsia="TimesNewRomanPS-BoldMT-Identity" w:hAnsi="Times New Roman" w:cs="Times New Roman"/>
                <w:bCs/>
                <w:sz w:val="28"/>
                <w:szCs w:val="28"/>
              </w:rPr>
              <w:t>Май</w:t>
            </w:r>
          </w:p>
        </w:tc>
        <w:tc>
          <w:tcPr>
            <w:tcW w:w="3187" w:type="dxa"/>
          </w:tcPr>
          <w:p w:rsidR="002F47F7" w:rsidRPr="00C121ED" w:rsidRDefault="002F47F7" w:rsidP="00853677">
            <w:pPr>
              <w:spacing w:line="360" w:lineRule="auto"/>
              <w:ind w:right="-6"/>
              <w:rPr>
                <w:rFonts w:ascii="Times New Roman" w:hAnsi="Times New Roman" w:cs="Times New Roman"/>
                <w:sz w:val="28"/>
                <w:szCs w:val="28"/>
              </w:rPr>
            </w:pPr>
            <w:r w:rsidRPr="00C121ED">
              <w:rPr>
                <w:rFonts w:ascii="Times New Roman" w:eastAsia="TimesNewRomanPS-BoldMT-Identity" w:hAnsi="Times New Roman" w:cs="Times New Roman"/>
                <w:bCs/>
                <w:sz w:val="28"/>
                <w:szCs w:val="28"/>
              </w:rPr>
              <w:t>Воспитатели, логопеды, специалисты</w:t>
            </w:r>
          </w:p>
        </w:tc>
      </w:tr>
    </w:tbl>
    <w:p w:rsidR="00114F81" w:rsidRPr="00C121ED" w:rsidRDefault="00EA378B" w:rsidP="008C0CBD">
      <w:pPr>
        <w:pStyle w:val="af7"/>
      </w:pPr>
      <w:bookmarkStart w:id="39" w:name="_Toc450295365"/>
      <w:bookmarkStart w:id="40" w:name="_Toc455654522"/>
      <w:bookmarkStart w:id="41" w:name="_Toc461714898"/>
      <w:bookmarkStart w:id="42" w:name="_Toc144390334"/>
      <w:r w:rsidRPr="00C121ED">
        <w:t>2.2</w:t>
      </w:r>
      <w:r w:rsidR="00114F81" w:rsidRPr="00C121ED">
        <w:t>.4. Групповые и индивидуальные коррекционные занятия, квалифицированная коррекция нарушений развития</w:t>
      </w:r>
      <w:bookmarkEnd w:id="39"/>
      <w:bookmarkEnd w:id="40"/>
      <w:bookmarkEnd w:id="41"/>
      <w:bookmarkEnd w:id="42"/>
    </w:p>
    <w:p w:rsidR="00114F81" w:rsidRPr="00C121ED" w:rsidRDefault="00114F81" w:rsidP="000D38A5">
      <w:pPr>
        <w:pStyle w:val="a9"/>
      </w:pPr>
      <w:r w:rsidRPr="00C121ED">
        <w:rPr>
          <w:rFonts w:eastAsia="TimesNewRomanPSMT-Identity-H"/>
        </w:rPr>
        <w:t xml:space="preserve">Задачи развития речи и коррекции её недостатков, которые являются  приоритетными для всех воспитанников групп компенсирующей направленности, реализовываются на групповых и индивидуальных занятиях. Тема, цель, содержание, методическая аранжировка занятий определяется </w:t>
      </w:r>
      <w:r w:rsidRPr="00C121ED">
        <w:t>на основе П</w:t>
      </w:r>
      <w:r w:rsidRPr="00C121ED">
        <w:rPr>
          <w:spacing w:val="-1"/>
        </w:rPr>
        <w:t>римерной</w:t>
      </w:r>
      <w:r w:rsidRPr="00C121ED">
        <w:rPr>
          <w:spacing w:val="8"/>
        </w:rPr>
        <w:t xml:space="preserve"> </w:t>
      </w:r>
      <w:r w:rsidRPr="00C121ED">
        <w:rPr>
          <w:spacing w:val="-1"/>
        </w:rPr>
        <w:t>адаптированной</w:t>
      </w:r>
      <w:r w:rsidRPr="00C121ED">
        <w:rPr>
          <w:spacing w:val="6"/>
        </w:rPr>
        <w:t xml:space="preserve"> </w:t>
      </w:r>
      <w:r w:rsidRPr="00C121ED">
        <w:rPr>
          <w:bCs/>
        </w:rPr>
        <w:t xml:space="preserve">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C121ED">
        <w:t xml:space="preserve">Автор — учитель-логопед высшей квалификационной категории, отличник народного образования </w:t>
      </w:r>
      <w:r w:rsidR="0082299B" w:rsidRPr="00C121ED">
        <w:rPr>
          <w:bCs/>
        </w:rPr>
        <w:t>Н. В. Нищева.</w:t>
      </w:r>
    </w:p>
    <w:p w:rsidR="00114F81" w:rsidRPr="00C121ED" w:rsidRDefault="00114F81" w:rsidP="000D38A5">
      <w:pPr>
        <w:pStyle w:val="a9"/>
        <w:rPr>
          <w:rFonts w:eastAsia="TimesNewRomanPSMT-Identity-H"/>
        </w:rPr>
      </w:pPr>
      <w:r w:rsidRPr="00C121ED">
        <w:rPr>
          <w:rFonts w:eastAsia="TimesNewRomanPSMT-Identity-H"/>
        </w:rPr>
        <w:t xml:space="preserve">В основе планирования занятий с детьми с НР лежат тематический и </w:t>
      </w:r>
      <w:r w:rsidRPr="00C121ED">
        <w:rPr>
          <w:rFonts w:eastAsia="TimesNewRomanPSMT-Identity-H"/>
        </w:rPr>
        <w:lastRenderedPageBreak/>
        <w:t>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114F81" w:rsidRPr="00C121ED" w:rsidRDefault="00114F81" w:rsidP="000D38A5">
      <w:pPr>
        <w:pStyle w:val="a9"/>
        <w:rPr>
          <w:rFonts w:eastAsia="TimesNewRomanPSMT-Identity-H"/>
        </w:rPr>
      </w:pPr>
      <w:r w:rsidRPr="00C121ED">
        <w:rPr>
          <w:rFonts w:eastAsia="TimesNewRomanPSMT-Identity-H"/>
        </w:rPr>
        <w:t xml:space="preserve">Для обеспечения разностороннего развития детей с НР, в содержание обучения и воспитания введено 30-33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w:t>
      </w:r>
    </w:p>
    <w:p w:rsidR="00114F81" w:rsidRPr="00C121ED" w:rsidRDefault="00114F81" w:rsidP="000D38A5">
      <w:pPr>
        <w:pStyle w:val="a9"/>
        <w:rPr>
          <w:rFonts w:eastAsia="TimesNewRomanPSMT-Identity-H"/>
        </w:rPr>
      </w:pPr>
      <w:r w:rsidRPr="00C121ED">
        <w:rPr>
          <w:rFonts w:eastAsia="TimesNewRomanPSMT-Identity-H"/>
        </w:rPr>
        <w:t xml:space="preserve">В соответствии с концентрическим принципом программное содержание в рамках одних и тех же тем год от года углубляется и расширяется. </w:t>
      </w:r>
    </w:p>
    <w:p w:rsidR="00114F81" w:rsidRPr="00C121ED" w:rsidRDefault="00114F81" w:rsidP="000D38A5">
      <w:pPr>
        <w:pStyle w:val="a9"/>
      </w:pPr>
      <w:r w:rsidRPr="00C121ED">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114F81" w:rsidRPr="00C121ED" w:rsidRDefault="00114F81" w:rsidP="000D38A5">
      <w:pPr>
        <w:pStyle w:val="a9"/>
      </w:pPr>
      <w:r w:rsidRPr="00C121ED">
        <w:t xml:space="preserve">I период — сентябрь, октябрь, ноябрь; </w:t>
      </w:r>
    </w:p>
    <w:p w:rsidR="00114F81" w:rsidRPr="00C121ED" w:rsidRDefault="00114F81" w:rsidP="000D38A5">
      <w:pPr>
        <w:pStyle w:val="a9"/>
      </w:pPr>
      <w:r w:rsidRPr="00C121ED">
        <w:t xml:space="preserve">II период — декабрь, январь, февраль; </w:t>
      </w:r>
    </w:p>
    <w:p w:rsidR="00114F81" w:rsidRPr="00C121ED" w:rsidRDefault="00114F81" w:rsidP="000D38A5">
      <w:pPr>
        <w:pStyle w:val="a9"/>
      </w:pPr>
      <w:r w:rsidRPr="00C121ED">
        <w:t xml:space="preserve">III период — март, апрель, май, июнь. </w:t>
      </w:r>
      <w:r w:rsidRPr="00C121ED">
        <w:tab/>
      </w:r>
    </w:p>
    <w:p w:rsidR="00114F81" w:rsidRPr="00C121ED" w:rsidRDefault="00114F81" w:rsidP="000D38A5">
      <w:pPr>
        <w:pStyle w:val="a9"/>
      </w:pPr>
      <w:r w:rsidRPr="00C121ED">
        <w:t xml:space="preserve">Первая половина сентября отводится всеми специалистами для </w:t>
      </w:r>
      <w:r w:rsidRPr="00C121ED">
        <w:lastRenderedPageBreak/>
        <w:t xml:space="preserve">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114F81" w:rsidRPr="00C121ED" w:rsidRDefault="00114F81" w:rsidP="000D38A5">
      <w:pPr>
        <w:pStyle w:val="a9"/>
      </w:pPr>
      <w:r w:rsidRPr="00C121ED">
        <w:t xml:space="preserve">С середины сентября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114F81" w:rsidRPr="00C121ED" w:rsidRDefault="00114F81" w:rsidP="000D38A5">
      <w:pPr>
        <w:pStyle w:val="a9"/>
      </w:pPr>
      <w:r w:rsidRPr="00C121ED">
        <w:t xml:space="preserve">В средней и старшей группах логопедом проводится подгрупповая работа четыре раза в неделю в первую половину дня. Один раз в неделю логопед проводит только индивидуальную работу с детьми, индивидуальные занятия с детьми в присутствии родителей или консультирование родителей во второй половине дня. Вечерние приемы родителей  логопед назначает по мере необходимости, но не чаще, чем два раза в месяц. </w:t>
      </w:r>
    </w:p>
    <w:p w:rsidR="00114F81" w:rsidRPr="00C121ED" w:rsidRDefault="00114F81" w:rsidP="000D38A5">
      <w:pPr>
        <w:pStyle w:val="a9"/>
      </w:pPr>
      <w:r w:rsidRPr="00C121ED">
        <w:t xml:space="preserve">На работу с одной подгруппой детей в средней группе отводится – 15 минут, в старшей группе — 20 минут, в подготовительной к школе группе — 30 минут. В подготовительной группе логопед проводит фронтальную работу. Все остальное время в сетке работы учителя-логопеда во всех возрастных группах занимает индивидуальная работа с детьми. 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w:t>
      </w:r>
    </w:p>
    <w:p w:rsidR="00114F81" w:rsidRPr="00C121ED" w:rsidRDefault="00114F81" w:rsidP="000D38A5">
      <w:pPr>
        <w:pStyle w:val="a9"/>
      </w:pPr>
      <w:r w:rsidRPr="00C121ED">
        <w:lastRenderedPageBreak/>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114F81" w:rsidRPr="00C121ED" w:rsidRDefault="00114F81" w:rsidP="000D38A5">
      <w:pPr>
        <w:pStyle w:val="a9"/>
      </w:pPr>
      <w:r w:rsidRPr="00C121ED">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счёт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114F81" w:rsidRPr="00C121ED" w:rsidRDefault="00114F81" w:rsidP="000D38A5">
      <w:pPr>
        <w:pStyle w:val="a9"/>
      </w:pPr>
      <w:r w:rsidRPr="00C121ED">
        <w:t xml:space="preserve">На индивидуальных занятиях уделяется внимание развитию подвижности органов артикуляции, способности к быстрому и чёткому переключению движений, устранению сопутствующих движений при произношению звуков, нормализации просодической стороны речи, поэтому проводятся артикуляционная гимнастика для  языка, губ,  самомассаж  языка, лица, кистей рук, дыхательные упражнения, упражнения для развития мелкой моторики. </w:t>
      </w:r>
    </w:p>
    <w:p w:rsidR="00114F81" w:rsidRPr="00C121ED" w:rsidRDefault="00114F81" w:rsidP="000D38A5">
      <w:pPr>
        <w:pStyle w:val="a9"/>
      </w:pPr>
      <w:r w:rsidRPr="00C121ED">
        <w:t xml:space="preserve">Для развития общих речевых навыков предлагаются различные виды работы по преодолению  нарушений просодических компонентов  речи – задания на повышение и понижение тона, ускорение и замедление темпа речи, задания на воспроизведение ритмических структур, расстановку логических ударений, мягкой атаки голоса, силу и длительность звучания; обучение плавному речевому выдоху, чёткости дикции, интонированию. </w:t>
      </w:r>
    </w:p>
    <w:p w:rsidR="00114F81" w:rsidRPr="00C121ED" w:rsidRDefault="00114F81" w:rsidP="000D38A5">
      <w:pPr>
        <w:pStyle w:val="a9"/>
      </w:pPr>
      <w:r w:rsidRPr="00C121ED">
        <w:t xml:space="preserve">Артикуляционная гимнастика сначала даётся в виде отдельных упражнений – прежде всего статических, потом динамических, затем по </w:t>
      </w:r>
      <w:r w:rsidRPr="00C121ED">
        <w:lastRenderedPageBreak/>
        <w:t>группам звуков, а позже по мере усвоения объединяются в интерактивную гимнастику, позволяющую решать несколько коррекционных задач сразу. Последовательность и длительность выполнения упражнений определяется диагнозом ребёнка. Для развития мелкой моторики детям предлагаются различные задания на развитие пальцев рук. Эти упражнения направлены на нормализацию мышечного тонуса, развитие синхронного взаимодействия между движениями и речью, запоминание серии двигательных актов, развитие тонкой двигательной координации.</w:t>
      </w:r>
    </w:p>
    <w:p w:rsidR="00114F81" w:rsidRPr="00C121ED" w:rsidRDefault="00114F81" w:rsidP="000D38A5">
      <w:pPr>
        <w:pStyle w:val="a9"/>
      </w:pPr>
      <w:r w:rsidRPr="00C121ED">
        <w:t xml:space="preserve">Развитие фонематических представлений включает задания на развитие слухового восприятия, внимания, слуховой памяти, чувства ритма, развития фонематического восприятия. </w:t>
      </w:r>
    </w:p>
    <w:p w:rsidR="00114F81" w:rsidRPr="00C121ED" w:rsidRDefault="00114F81" w:rsidP="000D38A5">
      <w:pPr>
        <w:pStyle w:val="a9"/>
      </w:pPr>
      <w:r w:rsidRPr="00C121ED">
        <w:t>Работа по развитию лексического и грамматического строя речи содержит задания для развития активного словаря и формирования грамматического строя на морфологическом и синтаксическом уровнях. Формирование лексического и грамматического базиса связной речи – это развитие и закрепление навыков построения предложений разной структуры.</w:t>
      </w:r>
    </w:p>
    <w:p w:rsidR="00114F81" w:rsidRPr="00C121ED" w:rsidRDefault="00114F81" w:rsidP="000D38A5">
      <w:pPr>
        <w:pStyle w:val="a9"/>
      </w:pPr>
      <w:r w:rsidRPr="00C121ED">
        <w:t xml:space="preserve">       Развитие связной речи содержит задания для развития как диалогической, так и монологической речи.</w:t>
      </w:r>
    </w:p>
    <w:p w:rsidR="00823051" w:rsidRPr="00C121ED" w:rsidRDefault="00823051" w:rsidP="000D38A5">
      <w:pPr>
        <w:pStyle w:val="a9"/>
      </w:pPr>
    </w:p>
    <w:p w:rsidR="00114F81" w:rsidRPr="00C121ED" w:rsidRDefault="00114F81" w:rsidP="008C0CBD">
      <w:pPr>
        <w:pStyle w:val="af7"/>
      </w:pPr>
      <w:bookmarkStart w:id="43" w:name="_Toc450295364"/>
      <w:bookmarkStart w:id="44" w:name="_Toc455654521"/>
      <w:bookmarkStart w:id="45" w:name="_Toc461714899"/>
      <w:bookmarkStart w:id="46" w:name="_Toc144390335"/>
      <w:r w:rsidRPr="00C121ED">
        <w:t>2.</w:t>
      </w:r>
      <w:r w:rsidR="00EA378B" w:rsidRPr="00C121ED">
        <w:t>2</w:t>
      </w:r>
      <w:r w:rsidRPr="00C121ED">
        <w:t>.5. Специальные образовательные программы и методы, специальные методические пособия и дидактические материалы</w:t>
      </w:r>
      <w:bookmarkEnd w:id="43"/>
      <w:bookmarkEnd w:id="44"/>
      <w:bookmarkEnd w:id="45"/>
      <w:bookmarkEnd w:id="46"/>
    </w:p>
    <w:p w:rsidR="00114F81" w:rsidRPr="00C121ED" w:rsidRDefault="00114F81" w:rsidP="000D38A5">
      <w:pPr>
        <w:pStyle w:val="a9"/>
      </w:pPr>
      <w:r w:rsidRPr="00C121ED">
        <w:t xml:space="preserve">Основная цель – обеспечение коррекции имеющихся недостатков речевого развития и формирование основ самостоятельной, развитой в эмоциональной, интеллектуальной и нравственно-правовой сферах личности позволяет сформулировать задачи, решение которых составляет содержание педагогической деятельности всех субъектов образовательно-воспитательной системы. К этим задачам можно отнести: </w:t>
      </w:r>
    </w:p>
    <w:p w:rsidR="00114F81" w:rsidRPr="00C121ED" w:rsidRDefault="00114F81" w:rsidP="000D38A5">
      <w:pPr>
        <w:pStyle w:val="a9"/>
      </w:pPr>
      <w:r w:rsidRPr="00C121ED">
        <w:rPr>
          <w:rFonts w:eastAsia="Arial Unicode MS"/>
        </w:rPr>
        <w:t>-</w:t>
      </w:r>
      <w:r w:rsidRPr="00C121ED">
        <w:t xml:space="preserve"> комплексное планирование педагогами образовательно-воспитательной и коррекционно-развивающей деятельности на весь период пребывания ребенка с НР в ДО; </w:t>
      </w:r>
    </w:p>
    <w:p w:rsidR="00114F81" w:rsidRPr="00C121ED" w:rsidRDefault="00114F81" w:rsidP="000D38A5">
      <w:pPr>
        <w:pStyle w:val="a9"/>
      </w:pPr>
      <w:r w:rsidRPr="00C121ED">
        <w:lastRenderedPageBreak/>
        <w:t xml:space="preserve">- методическое обеспечение реализации образовательно-воспитательной программы в виде учебно-тематических планов; </w:t>
      </w:r>
    </w:p>
    <w:p w:rsidR="00114F81" w:rsidRPr="00C121ED" w:rsidRDefault="00114F81" w:rsidP="000D38A5">
      <w:pPr>
        <w:pStyle w:val="a9"/>
      </w:pPr>
      <w:r w:rsidRPr="00C121ED">
        <w:rPr>
          <w:rFonts w:eastAsia="Arial Unicode MS"/>
        </w:rPr>
        <w:t xml:space="preserve">- </w:t>
      </w:r>
      <w:r w:rsidRPr="00C121ED">
        <w:t xml:space="preserve">психолого-педагогический мониторинг успешности продвижения всей образовательно-воспитательной системы в ДОО и каждого ребенка в общем и речевом развитии. </w:t>
      </w:r>
    </w:p>
    <w:p w:rsidR="00114F81" w:rsidRPr="00C121ED" w:rsidRDefault="00114F81" w:rsidP="000D38A5">
      <w:pPr>
        <w:pStyle w:val="a9"/>
      </w:pPr>
      <w:r w:rsidRPr="00C121ED">
        <w:t xml:space="preserve">Соотнесение целей и задач по каждому блоку с общими целями и задачами обеспечивает единство действий всех педагогов и дает возможность приступить к методическому оснащению педагогического процесса. Методическое обеспечение каждого блока - процесс длительный, требующий достаточной гибкости, динамичности, постоянной готовности педагогов к обновлению арсенала дидактических материалов и технологических приемов. Это связано, прежде всего, с тем, что работа по преодолению НР у детей всегда максимально индивидуализирована, так как при общем логопедическом заключении у каждого ребенка свои специфические особенности речевого недоразвития. </w:t>
      </w:r>
    </w:p>
    <w:p w:rsidR="00114F81" w:rsidRPr="00C121ED" w:rsidRDefault="00114F81" w:rsidP="000D38A5">
      <w:pPr>
        <w:pStyle w:val="a9"/>
      </w:pPr>
      <w:r w:rsidRPr="00C121ED">
        <w:t xml:space="preserve">Методическое обеспечение выделенных блоков логично выстроить в двух основных направлениях, связанных, с одной стороны, с деятельностью специалистов ДО, воспитателей, а с другой – родителей. Первое направление предполагает методическое обеспечение специально организованного обучения, совместной деятельности воспитателей с детьми и самостоятельной деятельности детей. В методический «набор» этого направления входят примерные конспекты занятий, сценарии дидактических, ролевых и развивающих игр, программы построения и проведения различных форм организации познавательной деятельности детей (бесед, экскурсий, рассматривания картин, наблюдения за предметами и т.п.), сценарии и программы развлекательной, досуговой деятельности и т.д. </w:t>
      </w:r>
    </w:p>
    <w:p w:rsidR="00823051" w:rsidRPr="00C121ED" w:rsidRDefault="00823051" w:rsidP="000D38A5">
      <w:pPr>
        <w:pStyle w:val="a9"/>
      </w:pPr>
    </w:p>
    <w:p w:rsidR="00823051" w:rsidRPr="00C121ED" w:rsidRDefault="00823051" w:rsidP="000D38A5">
      <w:pPr>
        <w:pStyle w:val="a9"/>
      </w:pPr>
    </w:p>
    <w:p w:rsidR="0082299B" w:rsidRPr="00C121ED" w:rsidRDefault="0082299B" w:rsidP="000D38A5">
      <w:pPr>
        <w:pStyle w:val="a9"/>
      </w:pPr>
    </w:p>
    <w:p w:rsidR="0082299B" w:rsidRPr="00C121ED" w:rsidRDefault="0082299B" w:rsidP="000D38A5">
      <w:pPr>
        <w:pStyle w:val="a9"/>
      </w:pPr>
    </w:p>
    <w:p w:rsidR="00823051" w:rsidRPr="00C121ED" w:rsidRDefault="00823051" w:rsidP="000D38A5">
      <w:pPr>
        <w:pStyle w:val="a9"/>
      </w:pPr>
    </w:p>
    <w:p w:rsidR="00823051" w:rsidRPr="00C121ED" w:rsidRDefault="00823051" w:rsidP="000D38A5">
      <w:pPr>
        <w:pStyle w:val="a9"/>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6120"/>
      </w:tblGrid>
      <w:tr w:rsidR="00114F81" w:rsidRPr="00C121ED" w:rsidTr="00853677">
        <w:trPr>
          <w:trHeight w:val="156"/>
        </w:trPr>
        <w:tc>
          <w:tcPr>
            <w:tcW w:w="1548" w:type="dxa"/>
            <w:shd w:val="clear" w:color="auto" w:fill="auto"/>
          </w:tcPr>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t>Разделы</w:t>
            </w:r>
          </w:p>
        </w:tc>
        <w:tc>
          <w:tcPr>
            <w:tcW w:w="1980" w:type="dxa"/>
            <w:shd w:val="clear" w:color="auto" w:fill="auto"/>
          </w:tcPr>
          <w:p w:rsidR="00114F81" w:rsidRPr="00C121ED" w:rsidRDefault="00114F81" w:rsidP="000D38A5">
            <w:pPr>
              <w:spacing w:line="360" w:lineRule="auto"/>
              <w:ind w:left="72" w:right="-6" w:firstLine="0"/>
              <w:rPr>
                <w:rFonts w:ascii="Times New Roman" w:hAnsi="Times New Roman" w:cs="Times New Roman"/>
                <w:b/>
                <w:sz w:val="28"/>
                <w:szCs w:val="28"/>
              </w:rPr>
            </w:pPr>
            <w:r w:rsidRPr="00C121ED">
              <w:rPr>
                <w:rFonts w:ascii="Times New Roman" w:hAnsi="Times New Roman" w:cs="Times New Roman"/>
                <w:b/>
                <w:sz w:val="28"/>
                <w:szCs w:val="28"/>
              </w:rPr>
              <w:t>Дополнительная программа</w:t>
            </w:r>
          </w:p>
        </w:tc>
        <w:tc>
          <w:tcPr>
            <w:tcW w:w="6120" w:type="dxa"/>
            <w:shd w:val="clear" w:color="auto" w:fill="auto"/>
          </w:tcPr>
          <w:p w:rsidR="00114F81" w:rsidRPr="00C121ED" w:rsidRDefault="00114F81" w:rsidP="00853677">
            <w:pPr>
              <w:spacing w:line="360" w:lineRule="auto"/>
              <w:ind w:left="81" w:right="-6"/>
              <w:rPr>
                <w:rFonts w:ascii="Times New Roman" w:hAnsi="Times New Roman" w:cs="Times New Roman"/>
                <w:b/>
                <w:sz w:val="28"/>
                <w:szCs w:val="28"/>
              </w:rPr>
            </w:pPr>
            <w:r w:rsidRPr="00C121ED">
              <w:rPr>
                <w:rFonts w:ascii="Times New Roman" w:hAnsi="Times New Roman" w:cs="Times New Roman"/>
                <w:b/>
                <w:sz w:val="28"/>
                <w:szCs w:val="28"/>
              </w:rPr>
              <w:t>Технологии дополнительные</w:t>
            </w:r>
          </w:p>
        </w:tc>
      </w:tr>
      <w:tr w:rsidR="00114F81" w:rsidRPr="00C121ED" w:rsidTr="00853677">
        <w:trPr>
          <w:trHeight w:val="3404"/>
        </w:trPr>
        <w:tc>
          <w:tcPr>
            <w:tcW w:w="1548" w:type="dxa"/>
            <w:shd w:val="clear" w:color="auto" w:fill="auto"/>
          </w:tcPr>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t xml:space="preserve">Звукопроизношение </w:t>
            </w:r>
          </w:p>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t>Фонематический слух</w:t>
            </w:r>
          </w:p>
        </w:tc>
        <w:tc>
          <w:tcPr>
            <w:tcW w:w="1980" w:type="dxa"/>
            <w:vMerge w:val="restart"/>
            <w:shd w:val="clear" w:color="auto" w:fill="auto"/>
          </w:tcPr>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Программно-методические рекомендации Т.Б. Филичевой, Т.В. Тумановой, Г.В. Чиркиной «Воспитание и обучение детей дошкольного возраста с общим недоразвитием речи» </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Н.В. Нищева «Система коррекционной работы в логопедической группе для детей с общим </w:t>
            </w:r>
            <w:r w:rsidRPr="00C121ED">
              <w:rPr>
                <w:rFonts w:ascii="Times New Roman" w:hAnsi="Times New Roman" w:cs="Times New Roman"/>
                <w:sz w:val="28"/>
                <w:szCs w:val="28"/>
              </w:rPr>
              <w:lastRenderedPageBreak/>
              <w:t xml:space="preserve">недоразвитием речи» </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Баряева, Т.В. Волосовец, О. П. Гаврилушкина,Г. Г. Голубева, Л. В. Лопатина, Н. А. Ноткина, Т. С. Овчинникова, Н. Н. Яковлева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Примерная адаптированная основная образовательная программа для дошкольников с тяжелыми нарушениями речи Под редакцией профессора Л. В. Лопатиной</w:t>
            </w:r>
          </w:p>
          <w:p w:rsidR="00114F81" w:rsidRPr="00C121ED" w:rsidRDefault="00114F81" w:rsidP="00853677">
            <w:pPr>
              <w:spacing w:line="360" w:lineRule="auto"/>
              <w:ind w:right="-6"/>
              <w:rPr>
                <w:rFonts w:ascii="Times New Roman" w:hAnsi="Times New Roman" w:cs="Times New Roman"/>
                <w:sz w:val="28"/>
                <w:szCs w:val="28"/>
              </w:rPr>
            </w:pPr>
          </w:p>
        </w:tc>
        <w:tc>
          <w:tcPr>
            <w:tcW w:w="6120" w:type="dxa"/>
            <w:shd w:val="clear" w:color="auto" w:fill="auto"/>
          </w:tcPr>
          <w:p w:rsidR="00114F81" w:rsidRPr="00C121ED" w:rsidRDefault="00114F81" w:rsidP="00853677">
            <w:pPr>
              <w:shd w:val="clear" w:color="auto" w:fill="FFFFFF"/>
              <w:spacing w:line="360" w:lineRule="auto"/>
              <w:ind w:right="-6"/>
              <w:rPr>
                <w:rFonts w:ascii="Times New Roman" w:hAnsi="Times New Roman" w:cs="Times New Roman"/>
                <w:sz w:val="28"/>
                <w:szCs w:val="28"/>
              </w:rPr>
            </w:pPr>
            <w:r w:rsidRPr="00C121ED">
              <w:rPr>
                <w:rFonts w:ascii="Times New Roman" w:hAnsi="Times New Roman" w:cs="Times New Roman"/>
                <w:spacing w:val="4"/>
                <w:sz w:val="28"/>
                <w:szCs w:val="28"/>
              </w:rPr>
              <w:lastRenderedPageBreak/>
              <w:t xml:space="preserve">- Бардышева </w:t>
            </w:r>
            <w:r w:rsidRPr="00C121ED">
              <w:rPr>
                <w:rFonts w:ascii="Times New Roman" w:hAnsi="Times New Roman" w:cs="Times New Roman"/>
                <w:bCs/>
                <w:spacing w:val="4"/>
                <w:sz w:val="28"/>
                <w:szCs w:val="28"/>
              </w:rPr>
              <w:t xml:space="preserve">Т. Ю., Моносова Е. Н., </w:t>
            </w:r>
            <w:r w:rsidRPr="00C121ED">
              <w:rPr>
                <w:rFonts w:ascii="Times New Roman" w:hAnsi="Times New Roman" w:cs="Times New Roman"/>
                <w:bCs/>
                <w:spacing w:val="5"/>
                <w:sz w:val="28"/>
                <w:szCs w:val="28"/>
              </w:rPr>
              <w:t>Тра-ля-ля для язычка.</w:t>
            </w:r>
          </w:p>
          <w:p w:rsidR="00114F81" w:rsidRPr="00C121ED" w:rsidRDefault="00114F81" w:rsidP="00853677">
            <w:pPr>
              <w:shd w:val="clear" w:color="auto" w:fill="FFFFFF"/>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Куликовская Т. А. Артикуляционная гимнастика в стихах и картинках.</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Егорова О.В. «Звуки» речевой материал по автоматизации и дифференциации звуков; </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Успенская Л.П., Успенский М.Б. «Учись говорить правильно»;</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Комарова Л.А. «Автоматизация звуков в игровых упражнениях»;</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Гаврина С.Е., Кутявина Н.Л. «Тренажер логопедический»; </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Азова Е.А., Чернова О.О. Учим звуки.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Большакова С.Е. Преодоление нарушений слоговой структуры слова у детей.</w:t>
            </w:r>
          </w:p>
          <w:p w:rsidR="00114F81" w:rsidRPr="00C121ED" w:rsidRDefault="00114F81" w:rsidP="00853677">
            <w:pPr>
              <w:shd w:val="clear" w:color="auto" w:fill="FFFFFF"/>
              <w:spacing w:line="360" w:lineRule="auto"/>
              <w:ind w:right="-6"/>
              <w:rPr>
                <w:rFonts w:ascii="Times New Roman" w:hAnsi="Times New Roman" w:cs="Times New Roman"/>
                <w:snapToGrid w:val="0"/>
                <w:sz w:val="28"/>
                <w:szCs w:val="28"/>
              </w:rPr>
            </w:pPr>
            <w:r w:rsidRPr="00C121ED">
              <w:rPr>
                <w:rFonts w:ascii="Times New Roman" w:hAnsi="Times New Roman" w:cs="Times New Roman"/>
                <w:snapToGrid w:val="0"/>
                <w:sz w:val="28"/>
                <w:szCs w:val="28"/>
              </w:rPr>
              <w:t>- Курдвановская Н.В., Ванюкова Л.С. Формирование слоговой структуры слова: логопедические задания.</w:t>
            </w:r>
          </w:p>
          <w:p w:rsidR="00114F81" w:rsidRPr="00C121ED" w:rsidRDefault="00114F81" w:rsidP="00853677">
            <w:pPr>
              <w:shd w:val="clear" w:color="auto" w:fill="FFFFFF"/>
              <w:spacing w:line="360" w:lineRule="auto"/>
              <w:ind w:right="-6"/>
              <w:rPr>
                <w:rFonts w:ascii="Times New Roman" w:hAnsi="Times New Roman" w:cs="Times New Roman"/>
                <w:snapToGrid w:val="0"/>
                <w:sz w:val="28"/>
                <w:szCs w:val="28"/>
              </w:rPr>
            </w:pPr>
            <w:r w:rsidRPr="00C121ED">
              <w:rPr>
                <w:rFonts w:ascii="Times New Roman" w:hAnsi="Times New Roman" w:cs="Times New Roman"/>
                <w:snapToGrid w:val="0"/>
                <w:sz w:val="28"/>
                <w:szCs w:val="28"/>
              </w:rPr>
              <w:t>- Четверушкина Н.С. – Слоговая структура слова.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Ткаченко Т.А. -  Развитие фонематического восприятия.</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Юрьева Е.Н. Цепочки слов.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Лопухина И.С. Звуки, буквы, слова.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Ушакова О.С. Речевые игры и </w:t>
            </w:r>
            <w:r w:rsidRPr="00C121ED">
              <w:rPr>
                <w:rFonts w:ascii="Times New Roman" w:hAnsi="Times New Roman" w:cs="Times New Roman"/>
                <w:sz w:val="28"/>
                <w:szCs w:val="28"/>
              </w:rPr>
              <w:lastRenderedPageBreak/>
              <w:t>упражнения для дошкольников.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Жукова Н.С. Уроки логопеда.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Алтухова Н.Г. Научитесь слышать звуки.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Егорова О.В., Спивак  Е.Н. «Звуки  Ф, ФЬ, В, ВЬ  («П. ПЬ, Б, БЬ»,   «Т, ТЬ, Д, ДЬ»,  «М, МЬ, Н, НЬ»)   Речевой  материал  и  игры  по  автоматизации  и  дифференциации  звуков  у  детей 5-7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«Дидактический  материал  по  коррекции  произношения  звуков  Г, ГЬ, К, КЬ, Х, ХЬ»</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«Домашняя  тетрадь для  закрепления произношения свистящих  (шипящих)  звуков»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«Автоматизация  сонорных  (свистящих,  шипящих)  звуков  у  детей»</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«Игротека  речевых  игр»</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«Индивидуально-подгрупповая  работа  по  коррекции  звукопроизношения»</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Рау Е.Ф.,  Рождественская  В.И. «Исправление  недостатков  произношения  у школьников»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Соколенко Н.И. «Посмотри  и  назови» Дидактический  материал  по  исправлению  недостатков  произношения у детей  (2 альбома)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Богомолова  А.И. «Логопедическое  пособие  для  занятий  с  детьми»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 Сост. М.В. Кастюкевич «Ярмарка  звуков» Дидактический  материал  по  коррекции  произношения  звуков  Л, Ль, Р, Рь</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Новоторцева Н.В. «Рабочая  тетрадь  по  развитию  речи  на  звуки»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Жихарева-Норкина  Ю.Б. «Домашняя  тетрадь  для  логопедических  занятий с  детьми»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«Парные  звонкие – глухие согласные»</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Резниченко Т.С., Ларина О.Д. «Говорим правильно»</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Бобылёва З.Т. «Игры с парными карточками звуки  С, З, Ц (Ш,Ж,Ч,Щ)»</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Комарова Л.А. «Автоматизация звука  в игровых упражнениях»</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Скворцова И.В. «Трудные  звуки,  Грамматика  в  картинках»</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Баскакина И.В., Лынская М.И «Свистелочка  («Звенелочка»,  «Жужжалочка  и  Шипелочка»)  Логопедические  игры»</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Галанов А.С. «Логопедическое  лото»</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Ильякова Н.Е. «Звуки  я  вас  различаю»</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Саморокова О.П.,. Кругликовой Т.Н «Свистящие  (шипящие,  сонорные)  звуки:  называем  и  различаем»</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Шаблыко Е.И. «Дифференциация  сонорных  звуков»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Буйко В.И., Сыропятова  Г.А. «Логопедические  игралочки. Свистящие и шипящие, Л и Р»</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 Борисова Е.А. «Индивидуальные логопедические занятия  с  дошкольниками»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Агранович З.Е. «В  помощь  логопедам  и  родителям.  Сборник  домашних  заданий  для  преодоления  недоразвития  фонематической  стороны  речи у  старших  дошкольников»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Сост.  О.И. Бочкарёва «Логопедия.  Средняя    (младшая)  группа. Разработки занятий»</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Маханёва  М.Д. «Подготовка  к  обучению грамоте  детей  4 – 5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Колесникова  Е.В. «Развитие  фонематического  слуха  у  детей  4 -5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Колесникова  Е.В. «Развитие  звуковой культуры речи  у  детей  3 -4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Туманова Т.В. «Исправление  звукопроизношения у  детей»</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Ткаченко Т.А. «Учим  говорить  правильно»</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Сост.  Е.Н. маслова  «Ускоренная  постановка  звуков»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Герасимова А.С. «Популярная логопедия.  Занятия  с  дошкольниками»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Сост. О.В. Епифанова  «Автоматизация  и  дифференциация  звуков»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Пожиленко Е.А. «Методические  рекомендации  по  постановке  у  детей  звуков»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Ткаченко Т.А. «Звуковой  анализ  и  синтез:  формирование  навыков»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Будённая  Т.В. «Логопедическая  </w:t>
            </w:r>
            <w:r w:rsidRPr="00C121ED">
              <w:rPr>
                <w:rFonts w:ascii="Times New Roman" w:hAnsi="Times New Roman" w:cs="Times New Roman"/>
                <w:sz w:val="28"/>
                <w:szCs w:val="28"/>
              </w:rPr>
              <w:lastRenderedPageBreak/>
              <w:t>гимнастика»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Крупенчук О.И. «Комплексная  методика коррекции нарушений слоговой  структуры  слова»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Полякова М.А. «Самоучитель по логопедии»</w:t>
            </w:r>
          </w:p>
          <w:p w:rsidR="00114F81" w:rsidRPr="00C121ED" w:rsidRDefault="00114F81" w:rsidP="00853677">
            <w:pPr>
              <w:spacing w:line="360" w:lineRule="auto"/>
              <w:ind w:left="81" w:right="-6"/>
              <w:rPr>
                <w:rFonts w:ascii="Times New Roman" w:hAnsi="Times New Roman" w:cs="Times New Roman"/>
                <w:sz w:val="28"/>
                <w:szCs w:val="28"/>
              </w:rPr>
            </w:pPr>
            <w:r w:rsidRPr="00C121ED">
              <w:rPr>
                <w:rFonts w:ascii="Times New Roman" w:hAnsi="Times New Roman" w:cs="Times New Roman"/>
                <w:sz w:val="28"/>
                <w:szCs w:val="28"/>
              </w:rPr>
              <w:t>- Цвынтарный  В.В. «Играем,  слушаем, подражаем, звуки получаем»</w:t>
            </w:r>
          </w:p>
        </w:tc>
      </w:tr>
      <w:tr w:rsidR="00114F81" w:rsidRPr="00C121ED" w:rsidTr="00853677">
        <w:trPr>
          <w:trHeight w:val="156"/>
        </w:trPr>
        <w:tc>
          <w:tcPr>
            <w:tcW w:w="1548" w:type="dxa"/>
            <w:shd w:val="clear" w:color="auto" w:fill="auto"/>
          </w:tcPr>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lastRenderedPageBreak/>
              <w:t>Лексика и грамматика</w:t>
            </w:r>
          </w:p>
        </w:tc>
        <w:tc>
          <w:tcPr>
            <w:tcW w:w="1980" w:type="dxa"/>
            <w:vMerge/>
            <w:shd w:val="clear" w:color="auto" w:fill="auto"/>
          </w:tcPr>
          <w:p w:rsidR="00114F81" w:rsidRPr="00C121ED" w:rsidRDefault="00114F81" w:rsidP="00853677">
            <w:pPr>
              <w:spacing w:line="360" w:lineRule="auto"/>
              <w:ind w:right="-6"/>
              <w:rPr>
                <w:rFonts w:ascii="Times New Roman" w:hAnsi="Times New Roman" w:cs="Times New Roman"/>
                <w:sz w:val="28"/>
                <w:szCs w:val="28"/>
              </w:rPr>
            </w:pPr>
          </w:p>
        </w:tc>
        <w:tc>
          <w:tcPr>
            <w:tcW w:w="6120" w:type="dxa"/>
            <w:shd w:val="clear" w:color="auto" w:fill="auto"/>
          </w:tcPr>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Козырева Л.М. «Секреты прилагательных и тайны глаголов»;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Пятница Т.В. «Лексика+грамматика=…»;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Пожиленко Е.А. «Мир вокруг нас»;</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Лиманская О.Н.  – конспекты логопедических занятий.</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Бардышева Т.Ю., Моносова Е.Н. – логопедические   занятия в детском саду.</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Новиковская О.А. – логопедическая грамматика.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Сидорова У.М. – учим слова и предложения.</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Арефьева А.Л. - Лексические темы по развитию речи детей 4—8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Курмаева Э.Ф. – Коррекционно-логопедическая работа с детьми 5-7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Яцель О.С. – Учимся правильно употреблять предлоги.</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Нищева Н.В. «Занимаемся  вместе. Средняя  группа»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Смирнова Л.Н. «Логопедия  в  детском  саду»</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 Громов О.Е., Соломатина Г.Н. «Лексические  темы по  развитию  речи детей 3 – 4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Теремкова  Н.Э. «Логопедические  домашние  задания  для  детей  5 – 7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Нищева Н.В. «Конспекты подгрупповых логопедических занятий в старшей  (средней)  группе</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xml:space="preserve"> детского  сада  для  детей  с  ОНР»</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Новикова Е.В. «Секреты  предлогов  и  падежей»</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Крупенчук О.И. «Научите  меня  говорить  правильно»</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Лалаева Р.И., Серебрякова  Н.В. «Коррекция  общего  недоразвития  речи  у  дошкольников»</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Тимонен Е.И., Туюлайнен  Е.Т. «Непрерывная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Сост. Е.П. Берлибо, В.Х. Петренко  «Дидактический  материал по  формированию  лексико-грамматических категорий языка для  детей  с  ОНР – 3 уровня»</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Алябьева  Е.А. «Итоговые  дни  по  лексическим  темам»</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Коноваленко В.В. «Родственные  слова.  Лексико-грамматические  упражнения и словарь  для  детей  6 – 8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lastRenderedPageBreak/>
              <w:t>- Арефьева Л.Н. «Лексические  темы по развитию  речи детей 4 – 8 лет»</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Ткаченко Т.А. «Логопедическая  тетрадь.  Формирование  лексико-грамматических  категорий»</w:t>
            </w:r>
          </w:p>
        </w:tc>
      </w:tr>
      <w:tr w:rsidR="00114F81" w:rsidRPr="00C121ED" w:rsidTr="00853677">
        <w:trPr>
          <w:trHeight w:val="156"/>
        </w:trPr>
        <w:tc>
          <w:tcPr>
            <w:tcW w:w="1548" w:type="dxa"/>
            <w:shd w:val="clear" w:color="auto" w:fill="auto"/>
          </w:tcPr>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lastRenderedPageBreak/>
              <w:t>Связная речь</w:t>
            </w:r>
          </w:p>
          <w:p w:rsidR="00114F81" w:rsidRPr="00C121ED" w:rsidRDefault="00114F81" w:rsidP="00853677">
            <w:pPr>
              <w:spacing w:line="360" w:lineRule="auto"/>
              <w:ind w:right="-6"/>
              <w:rPr>
                <w:rFonts w:ascii="Times New Roman" w:hAnsi="Times New Roman" w:cs="Times New Roman"/>
                <w:b/>
                <w:sz w:val="28"/>
                <w:szCs w:val="28"/>
              </w:rPr>
            </w:pPr>
          </w:p>
        </w:tc>
        <w:tc>
          <w:tcPr>
            <w:tcW w:w="1980" w:type="dxa"/>
            <w:vMerge/>
            <w:shd w:val="clear" w:color="auto" w:fill="auto"/>
          </w:tcPr>
          <w:p w:rsidR="00114F81" w:rsidRPr="00C121ED" w:rsidRDefault="00114F81" w:rsidP="00853677">
            <w:pPr>
              <w:spacing w:line="360" w:lineRule="auto"/>
              <w:ind w:right="-6"/>
              <w:rPr>
                <w:rFonts w:ascii="Times New Roman" w:hAnsi="Times New Roman" w:cs="Times New Roman"/>
                <w:sz w:val="28"/>
                <w:szCs w:val="28"/>
              </w:rPr>
            </w:pPr>
          </w:p>
        </w:tc>
        <w:tc>
          <w:tcPr>
            <w:tcW w:w="6120" w:type="dxa"/>
            <w:shd w:val="clear" w:color="auto" w:fill="auto"/>
          </w:tcPr>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Коноваленко В.В., Коноваленко С.В. «Формирование связной речи и развития логического мышления»;</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xml:space="preserve">- Арбекова Н.Е. Комплект «Развиваем связную речь детей 6-7лет с ОНР; </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Бортникова Е.Ф. Учимся составлять рассказы.</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Васильева Е.В.  – Грамматические сказки.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Воробьева Т.А. – Составляем рассказ по серии сюжетных картинок</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Парфенова Е.В. -  Развитие речи детей с ОНР в театрализованной деятельности.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Гуськова А.А. – развитие монологической речи детей 6-7 лет.</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Сластья Л.Н.  – Формирование связной речи детей 4-5 лет.</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Бортникова  Е.Ф. «Составляем рассказы  по  картинкам»</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Созонова Н.Н,  Куцина Е.В. «Рассказы  о  временах  года»</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Куликовская  Т.А. «Сказки-пересказки»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Ткаченко Т.А. «Логопедическая  тетрадь.  Формирование  и  развитие  связной  речи»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Арбекова Н.Е. – «Развитие связной речи у детей 6-7 лет с ОНР</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lastRenderedPageBreak/>
              <w:t>- Коноваленко В.В., Коноваленко С.В. – Развитие связной речи.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Бардышева Т.Ю. Моносова Е.Н. – Обучение связной речи детей 4-5 лет.</w:t>
            </w:r>
          </w:p>
          <w:p w:rsidR="00114F81" w:rsidRPr="00C121ED" w:rsidRDefault="00114F81" w:rsidP="00853677">
            <w:pPr>
              <w:spacing w:line="360" w:lineRule="auto"/>
              <w:ind w:right="-6"/>
              <w:rPr>
                <w:rFonts w:ascii="Times New Roman" w:hAnsi="Times New Roman" w:cs="Times New Roman"/>
                <w:sz w:val="28"/>
                <w:szCs w:val="28"/>
              </w:rPr>
            </w:pPr>
          </w:p>
        </w:tc>
      </w:tr>
      <w:tr w:rsidR="00114F81" w:rsidRPr="00C121ED" w:rsidTr="00853677">
        <w:trPr>
          <w:trHeight w:val="156"/>
        </w:trPr>
        <w:tc>
          <w:tcPr>
            <w:tcW w:w="1548" w:type="dxa"/>
            <w:shd w:val="clear" w:color="auto" w:fill="auto"/>
          </w:tcPr>
          <w:p w:rsidR="00114F81" w:rsidRPr="00C121ED" w:rsidRDefault="000D38A5"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lastRenderedPageBreak/>
              <w:t>Обучение элементам грамоты</w:t>
            </w:r>
            <w:r w:rsidR="00114F81" w:rsidRPr="00C121ED">
              <w:rPr>
                <w:rFonts w:ascii="Times New Roman" w:hAnsi="Times New Roman" w:cs="Times New Roman"/>
                <w:b/>
                <w:sz w:val="28"/>
                <w:szCs w:val="28"/>
              </w:rPr>
              <w:t xml:space="preserve"> </w:t>
            </w:r>
          </w:p>
        </w:tc>
        <w:tc>
          <w:tcPr>
            <w:tcW w:w="1980" w:type="dxa"/>
            <w:vMerge/>
            <w:shd w:val="clear" w:color="auto" w:fill="auto"/>
          </w:tcPr>
          <w:p w:rsidR="00114F81" w:rsidRPr="00C121ED" w:rsidRDefault="00114F81" w:rsidP="00853677">
            <w:pPr>
              <w:spacing w:line="360" w:lineRule="auto"/>
              <w:ind w:right="-6"/>
              <w:rPr>
                <w:rFonts w:ascii="Times New Roman" w:hAnsi="Times New Roman" w:cs="Times New Roman"/>
                <w:sz w:val="28"/>
                <w:szCs w:val="28"/>
              </w:rPr>
            </w:pPr>
          </w:p>
        </w:tc>
        <w:tc>
          <w:tcPr>
            <w:tcW w:w="6120" w:type="dxa"/>
            <w:shd w:val="clear" w:color="auto" w:fill="auto"/>
          </w:tcPr>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Климанова Л.Ф. «Читалочка»;</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Рудаковская Л.М. «Занимательное азбуковедение»;</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xml:space="preserve">- Гудилина С.И. «Игровая азбука»; </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xml:space="preserve">- Глинка Г.А. «Буду говорить,писать, читать правильно»;. </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Цуканова С.П.Комплект «Учим ребенка говорить и читать»; Т.Р.Кислова « По дороге к азбуке» ;</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Горецкий В.Г. «Методическое пособие по обучению грамоте»;</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Чечулина Т.Дидактическое пособие по обучению грамоте «Грамотейка»;</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Созонова Н.Н., Куцина Е.В. – Развиваем технику чтения.</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Колесникова Е.В.  – Развитие звуко-буквенного анализа у детей 5-6 лет.</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Гомзяк О.С. –говорим правильно в 6-7 лет.</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Мазанова Е.В. – Коррекция дизграфии.</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Косинова Е.М. – логопедический букварь.</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Гоголева Н.А., Цыбирева Л.В. – учу звуки и буквы.</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Крепенчук О.И. – Игры со звуками и буквами для дошкольников.</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lastRenderedPageBreak/>
              <w:t>- Градусова Г.Н. – Путешествие в страну звуков (пособие по обучению детей грамоте).</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Сост. Н.А. Гоголева, Л.В. Цыбирева «Я  учу  звуки  и  буквы.  Рабочая  тетрадь  для  детей  5 – 7 лет»</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Васильева  И. «Учим  буквы»</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Соколова  Н.В. «Рабочая  тетрадь  по  обучению  чтению дошкольников»</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Коноваленко В.В. «Пишем  и  читаем»</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Галкина  Г.Г. «Звуки, буквы я учу!  Альбом  упражнений  по  обучению  грамоте дошкольника»</w:t>
            </w:r>
          </w:p>
          <w:p w:rsidR="00114F81" w:rsidRPr="00C121ED" w:rsidRDefault="00114F81" w:rsidP="00853677">
            <w:pPr>
              <w:spacing w:line="360" w:lineRule="auto"/>
              <w:ind w:left="-77" w:right="-6"/>
              <w:rPr>
                <w:rFonts w:ascii="Times New Roman" w:hAnsi="Times New Roman" w:cs="Times New Roman"/>
                <w:sz w:val="28"/>
                <w:szCs w:val="28"/>
              </w:rPr>
            </w:pPr>
            <w:r w:rsidRPr="00C121ED">
              <w:rPr>
                <w:rFonts w:ascii="Times New Roman" w:hAnsi="Times New Roman" w:cs="Times New Roman"/>
                <w:sz w:val="28"/>
                <w:szCs w:val="28"/>
              </w:rPr>
              <w:t>- Бортникова  Е.Ф. «Учимся  читать»</w:t>
            </w:r>
          </w:p>
          <w:p w:rsidR="00114F81" w:rsidRPr="00C121ED" w:rsidRDefault="00114F81" w:rsidP="00853677">
            <w:pPr>
              <w:spacing w:line="360" w:lineRule="auto"/>
              <w:ind w:right="-6"/>
              <w:rPr>
                <w:rFonts w:ascii="Times New Roman" w:hAnsi="Times New Roman" w:cs="Times New Roman"/>
                <w:sz w:val="28"/>
                <w:szCs w:val="28"/>
              </w:rPr>
            </w:pPr>
            <w:r w:rsidRPr="00C121ED">
              <w:rPr>
                <w:rFonts w:ascii="Times New Roman" w:hAnsi="Times New Roman" w:cs="Times New Roman"/>
                <w:sz w:val="28"/>
                <w:szCs w:val="28"/>
              </w:rPr>
              <w:t>- Бортникова  Е.Ф. «Учим буквы»</w:t>
            </w:r>
          </w:p>
        </w:tc>
      </w:tr>
      <w:tr w:rsidR="00114F81" w:rsidRPr="00C121ED" w:rsidTr="000D38A5">
        <w:trPr>
          <w:trHeight w:val="1407"/>
        </w:trPr>
        <w:tc>
          <w:tcPr>
            <w:tcW w:w="1548" w:type="dxa"/>
            <w:shd w:val="clear" w:color="auto" w:fill="auto"/>
          </w:tcPr>
          <w:p w:rsidR="00114F81" w:rsidRPr="00C121ED" w:rsidRDefault="00114F81" w:rsidP="000D38A5">
            <w:pPr>
              <w:spacing w:line="360" w:lineRule="auto"/>
              <w:ind w:right="-6" w:firstLine="0"/>
              <w:rPr>
                <w:rFonts w:ascii="Times New Roman" w:hAnsi="Times New Roman" w:cs="Times New Roman"/>
                <w:b/>
                <w:sz w:val="28"/>
                <w:szCs w:val="28"/>
              </w:rPr>
            </w:pPr>
            <w:r w:rsidRPr="00C121ED">
              <w:rPr>
                <w:rFonts w:ascii="Times New Roman" w:hAnsi="Times New Roman" w:cs="Times New Roman"/>
                <w:b/>
                <w:sz w:val="28"/>
                <w:szCs w:val="28"/>
              </w:rPr>
              <w:lastRenderedPageBreak/>
              <w:t xml:space="preserve">Моторика </w:t>
            </w:r>
          </w:p>
        </w:tc>
        <w:tc>
          <w:tcPr>
            <w:tcW w:w="1980" w:type="dxa"/>
            <w:vMerge/>
            <w:shd w:val="clear" w:color="auto" w:fill="auto"/>
          </w:tcPr>
          <w:p w:rsidR="00114F81" w:rsidRPr="00C121ED" w:rsidRDefault="00114F81" w:rsidP="00853677">
            <w:pPr>
              <w:spacing w:line="360" w:lineRule="auto"/>
              <w:ind w:right="-6"/>
              <w:rPr>
                <w:rFonts w:ascii="Times New Roman" w:hAnsi="Times New Roman" w:cs="Times New Roman"/>
                <w:sz w:val="28"/>
                <w:szCs w:val="28"/>
              </w:rPr>
            </w:pPr>
          </w:p>
        </w:tc>
        <w:tc>
          <w:tcPr>
            <w:tcW w:w="6120" w:type="dxa"/>
            <w:shd w:val="clear" w:color="auto" w:fill="auto"/>
          </w:tcPr>
          <w:p w:rsidR="00114F81" w:rsidRPr="00C121ED" w:rsidRDefault="00114F81" w:rsidP="00853677">
            <w:pPr>
              <w:shd w:val="clear" w:color="auto" w:fill="FFFFFF"/>
              <w:spacing w:line="360" w:lineRule="auto"/>
              <w:ind w:left="-108" w:right="-6"/>
              <w:rPr>
                <w:rFonts w:ascii="Times New Roman" w:hAnsi="Times New Roman" w:cs="Times New Roman"/>
                <w:sz w:val="28"/>
                <w:szCs w:val="28"/>
              </w:rPr>
            </w:pPr>
            <w:r w:rsidRPr="00C121ED">
              <w:rPr>
                <w:rFonts w:ascii="Times New Roman" w:hAnsi="Times New Roman" w:cs="Times New Roman"/>
                <w:bCs/>
                <w:sz w:val="28"/>
                <w:szCs w:val="28"/>
              </w:rPr>
              <w:t>- Коноваленко В.В., Коноваленко СВ.</w:t>
            </w:r>
          </w:p>
          <w:p w:rsidR="00114F81" w:rsidRPr="00C121ED" w:rsidRDefault="00114F81" w:rsidP="00853677">
            <w:pPr>
              <w:spacing w:line="360" w:lineRule="auto"/>
              <w:ind w:left="-108" w:right="-6"/>
              <w:rPr>
                <w:rFonts w:ascii="Times New Roman" w:hAnsi="Times New Roman" w:cs="Times New Roman"/>
                <w:bCs/>
                <w:sz w:val="28"/>
                <w:szCs w:val="28"/>
              </w:rPr>
            </w:pPr>
            <w:r w:rsidRPr="00C121ED">
              <w:rPr>
                <w:rFonts w:ascii="Times New Roman" w:hAnsi="Times New Roman" w:cs="Times New Roman"/>
                <w:bCs/>
                <w:spacing w:val="3"/>
                <w:sz w:val="28"/>
                <w:szCs w:val="28"/>
              </w:rPr>
              <w:t>Артикуляционная, пальчиковая гимнастика и дыха</w:t>
            </w:r>
            <w:r w:rsidRPr="00C121ED">
              <w:rPr>
                <w:rFonts w:ascii="Times New Roman" w:hAnsi="Times New Roman" w:cs="Times New Roman"/>
                <w:bCs/>
                <w:spacing w:val="3"/>
                <w:sz w:val="28"/>
                <w:szCs w:val="28"/>
              </w:rPr>
              <w:softHyphen/>
            </w:r>
            <w:r w:rsidRPr="00C121ED">
              <w:rPr>
                <w:rFonts w:ascii="Times New Roman" w:hAnsi="Times New Roman" w:cs="Times New Roman"/>
                <w:bCs/>
                <w:sz w:val="28"/>
                <w:szCs w:val="28"/>
              </w:rPr>
              <w:t>тельно-голосовые упражнения.</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xml:space="preserve">- Граб Л.М. «Развитие  графических  навыков» </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Мавлютова Н.Р., Мавлютова  Т.В. «Мы  играем  и  решаем – мир вокруг  мы  изучаем!  Развивающая  тетрадь  для  детей  4-5 лет  в  3 частях»</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Сост. М.В.Мазурова, Т.Н. Язепова  «Думаем, решаем – себя развиваем»</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Сост. О.А. Глушакова  «Познаю,  играю,  творим:  развивающая  тетрадь  для  детей 5 – 6 лет»</w:t>
            </w:r>
          </w:p>
          <w:p w:rsidR="00114F81" w:rsidRPr="00C121ED" w:rsidRDefault="00114F81" w:rsidP="00853677">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xml:space="preserve">- Горбатова Е.В. «Графические игры и  </w:t>
            </w:r>
            <w:r w:rsidRPr="00C121ED">
              <w:rPr>
                <w:rFonts w:ascii="Times New Roman" w:hAnsi="Times New Roman" w:cs="Times New Roman"/>
                <w:sz w:val="28"/>
                <w:szCs w:val="28"/>
              </w:rPr>
              <w:lastRenderedPageBreak/>
              <w:t>упражнения  для  детей  старшего  дошкольного  возраста»</w:t>
            </w:r>
          </w:p>
          <w:p w:rsidR="00114F81" w:rsidRPr="00C121ED" w:rsidRDefault="00114F81" w:rsidP="000D38A5">
            <w:pPr>
              <w:spacing w:line="360" w:lineRule="auto"/>
              <w:ind w:left="-108" w:right="-6"/>
              <w:rPr>
                <w:rFonts w:ascii="Times New Roman" w:hAnsi="Times New Roman" w:cs="Times New Roman"/>
                <w:sz w:val="28"/>
                <w:szCs w:val="28"/>
              </w:rPr>
            </w:pPr>
            <w:r w:rsidRPr="00C121ED">
              <w:rPr>
                <w:rFonts w:ascii="Times New Roman" w:hAnsi="Times New Roman" w:cs="Times New Roman"/>
                <w:sz w:val="28"/>
                <w:szCs w:val="28"/>
              </w:rPr>
              <w:t>- Сост.  А.В. Никитина  «29  лексических  тем»</w:t>
            </w:r>
          </w:p>
        </w:tc>
      </w:tr>
    </w:tbl>
    <w:p w:rsidR="00114F81" w:rsidRPr="00C121ED" w:rsidRDefault="00114F81" w:rsidP="000D38A5">
      <w:pPr>
        <w:pStyle w:val="ad"/>
        <w:rPr>
          <w:color w:val="auto"/>
        </w:rPr>
      </w:pPr>
    </w:p>
    <w:p w:rsidR="000D38A5" w:rsidRPr="00C121ED" w:rsidRDefault="00EA378B" w:rsidP="008C0CBD">
      <w:pPr>
        <w:pStyle w:val="af7"/>
      </w:pPr>
      <w:bookmarkStart w:id="47" w:name="_Toc450295366"/>
      <w:bookmarkStart w:id="48" w:name="_Toc455654523"/>
      <w:bookmarkStart w:id="49" w:name="_Toc461714900"/>
      <w:bookmarkStart w:id="50" w:name="_Toc144390336"/>
      <w:r w:rsidRPr="00C121ED">
        <w:t>2.2</w:t>
      </w:r>
      <w:r w:rsidR="00114F81" w:rsidRPr="00C121ED">
        <w:t>.6. Организация психолого-медико-педагогического консилиума</w:t>
      </w:r>
      <w:bookmarkEnd w:id="47"/>
      <w:bookmarkEnd w:id="48"/>
      <w:bookmarkEnd w:id="49"/>
      <w:bookmarkEnd w:id="50"/>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С целью обеспечения диагностико-коррекционного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в том числе детей-инвалидов, в дошкольном учреждении организована работа психолого-медико-педагогического консилиума (ПМПк).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ПМПк в своей деятельности руководствуется международными актами в области защиты прав и законных интересов ребенка, действующим законодательством РФ, нормативно-правовыми документами Министерства РФ (образования, здравоохранения, социальной защиты населения), Уставом ДО, договором между учреждением и родителями (законными представителями) воспитанника и настоящим положением.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Основными задачами ПМПк являются: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выявление и ранняя (с первых дней пребывания ребенка в МБДОУ) диагностика отклонений в развитии и состоянии декомпенсации;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профилактика физических, интеллектуальных и эмоционально-личностных перегрузок и срывов;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выявление резервных возможностей развития;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определение характера, продолжительности и эффективности специальной (коррекционной) помощи ребенку и его семье;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подготовка и ведение документации, отражающей актуальное развитие </w:t>
      </w:r>
      <w:r w:rsidRPr="00C121ED">
        <w:rPr>
          <w:rFonts w:ascii="Times New Roman" w:hAnsi="Times New Roman" w:cs="Times New Roman"/>
          <w:sz w:val="28"/>
          <w:szCs w:val="28"/>
        </w:rPr>
        <w:lastRenderedPageBreak/>
        <w:t xml:space="preserve">ребенка, динамику его состояния.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Основные принципы деятельности ПМПк: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семейной центрированности – специалисты ПМПк взаимодействуют не только с ребёнком, но и с семьёй (людьми из его ближайшего окружения);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партнёрства – деятельность специалистов направлена на установление партнёрских отношений с ребёнком и его семьёй;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междисциплинарного взаимодействия – работа с клиентами осуществляется специалистами разных областей знаний о ребёнке и семье, действующими в рамках технологии профессионального взаимодействия;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добровольности – родители самостоятельно принимают решение об обращении в систему ПМПк и включении их семьи в программу обслуживания;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открытости – ПМПк отвечает на запрос любой семьи или лиц, представляющих интересы ребёнка, обеспокоенных его развитием;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конфиденциальности – информация о ребёнке и семье, доступная специалистам ПМПк, не подлежит разглашению или передаче без согласия семьи;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уважения личности ребёнка – специалисты ПМПк принимают ребёнка как полноправную личность, вне зависимости от возраста и уровня его развития;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уважения к личности родителя – уважая личность родителя, специалисты ПМПк принимают его мнение о ребёнке, его личный опыт, решения и ожидания;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профессиональной ответственности – специалисты ПМПк ответственны за принятые решения и рекомендации, которые затрагивают интересы ребёнка;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принцип информированного согласия – добиваясь согласия на участие в обследовании и помощи, ПМПк даёт родителям (законным представителям) достаточно доступную для понимания информацию о своей </w:t>
      </w:r>
      <w:r w:rsidRPr="00C121ED">
        <w:rPr>
          <w:rFonts w:ascii="Times New Roman" w:hAnsi="Times New Roman" w:cs="Times New Roman"/>
          <w:sz w:val="28"/>
          <w:szCs w:val="28"/>
        </w:rPr>
        <w:lastRenderedPageBreak/>
        <w:t xml:space="preserve">деятельности и ребёнке.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Функциями ПМПк являются: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воспитательная – разработка проекта педагогической коррекции в виде ряда воспитательных мер, рекомендуемых воспитателю, родителям, педагогам-специалистам, самому ребенку; непосредственное воспитательное воздействие на личность ребенка в ходе взаимодействия с ним;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реабилитирующая – защита интересов ребенка, попавшего в неблагоприятные семейные или воспитательно-образовательные условия.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Основные области деятельности специалистов ПМПк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Педагог-психолог: психологическая диагностика, выявление потенциальных возможностей ребенка и зону его ближайшего развития, психологическое консультирование, психотренинг, психокоррекция, психотерапия, разработка и оформление рекомендаций другим специалистам по организации работы с ребёнком с учётом данных психодиагностики.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Учитель-логопед: логопедическая диагностика, коррекция и развитие речи, разработка рекомендаций другим специалистам по использованию рациональных логопедических приёмов в работе с ребёнком.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Воспитатель: определение уровня развития разных видов деятельности ребёнка в соответствии с программой воспитания и обучения, особенностей коммуникативной активности и культуры, уровня сформированности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и т. д.).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Старшая медицинская сестра: информирование заинтересованных лиц о поступлении в ДО детей с отклонениями в развитии, контроль выполнения </w:t>
      </w:r>
      <w:r w:rsidRPr="00C121ED">
        <w:rPr>
          <w:rFonts w:ascii="Times New Roman" w:hAnsi="Times New Roman" w:cs="Times New Roman"/>
          <w:sz w:val="28"/>
          <w:szCs w:val="28"/>
        </w:rPr>
        <w:lastRenderedPageBreak/>
        <w:t xml:space="preserve">рекомендаций врача, обеспечение повседневного санитарно-гигиенического режима, ежедневный контроль за психическим и соматическим состоянием воспитанников.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Инструктор по физкультуре: выполнение рекомендаций психолога, логопеда, врача, проведение занятий с учетом индивидуального подхода.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Музыкальный руководитель: реализация используемых программ музыкального воспитания с элементами танцевальной, театральной терапии с учётом рекомендаций учителя-логопеда, педагога-психолога.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Председатель и секретарь ПМПк: ведение текущей документации, подготовка и проведение заседаний ПМПк, перспективное планирование деятельности ПМПк, координация деятельности и взаимодействия специалистов, контроль организации работы, анализ эффективности.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На основании данных диагностического исследования специалисты ПМПк определяют специальные образовательные потребности детей с отклонениями в развитии. Определив образовательные потребности ребенка, специалисты консилиума разрабатывают определенный индивидуальный маршрут проблемного ребенка; дают рекомендации педагогам, родителям, ребенку; непосредственно воздействуют на личность учащегося в ходе собеседования. Эта работа сопровождает ребенка и его проблему до достижения стабильной положительной динамики.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Организация работы ПМПк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Обследование ребенка специалистами ПМПк осуществляется по инициативе родителей (законных представителей) или сотрудников ДО с согласия родителей (законных представителей) на основании договора между ДО и родителями (законными представителями) воспитанников. Медицинский работник (по согласованию), представляющий интересы ребенка в ДО, при наличии показаний и с согласия родителей (законных представителей) направляет ребенка в детскую поликлинику.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Обследование проводится каждым специалистом ПМПк индивидуально с учетом реальной возрастной психофизической нагрузки на ребенка. По </w:t>
      </w:r>
      <w:r w:rsidRPr="00C121ED">
        <w:rPr>
          <w:rFonts w:ascii="Times New Roman" w:hAnsi="Times New Roman" w:cs="Times New Roman"/>
          <w:sz w:val="28"/>
          <w:szCs w:val="28"/>
        </w:rPr>
        <w:lastRenderedPageBreak/>
        <w:t xml:space="preserve">данным обследования каждым специалистом составляется заключение, и разрабатываются рекомендации.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 согласия.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Изменение условий получения образования (в рамках возможностей, имеющихся в данном образовательном учреждении) осуществляется по заключению ПМПк и заявлению родителей (законных представителей). </w:t>
      </w:r>
    </w:p>
    <w:p w:rsidR="00114F81" w:rsidRPr="00C121ED" w:rsidRDefault="00114F81" w:rsidP="00114F81">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При отсутствии в МБДОУ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ПМПк рекомендуют родителям (законным представителям) обратиться в территориальную психолого-медико-педагогическую комиссию департамента образования.</w:t>
      </w:r>
    </w:p>
    <w:p w:rsidR="000D38A5" w:rsidRPr="00C121ED" w:rsidRDefault="000D38A5" w:rsidP="00114F81">
      <w:pPr>
        <w:spacing w:line="360" w:lineRule="auto"/>
        <w:ind w:firstLine="540"/>
        <w:rPr>
          <w:rFonts w:ascii="Times New Roman" w:hAnsi="Times New Roman" w:cs="Times New Roman"/>
          <w:sz w:val="28"/>
          <w:szCs w:val="28"/>
        </w:rPr>
      </w:pPr>
    </w:p>
    <w:p w:rsidR="00F33284" w:rsidRPr="00C121ED" w:rsidRDefault="00EA378B" w:rsidP="008C0CBD">
      <w:pPr>
        <w:pStyle w:val="af5"/>
      </w:pPr>
      <w:bookmarkStart w:id="51" w:name="_Toc144390337"/>
      <w:r w:rsidRPr="00C121ED">
        <w:t>2.3</w:t>
      </w:r>
      <w:r w:rsidR="00F33284" w:rsidRPr="00C121ED">
        <w:t>. Программа коррекционно-развивающей работы с детьми с ТНР.</w:t>
      </w:r>
      <w:bookmarkEnd w:id="51"/>
    </w:p>
    <w:p w:rsidR="00F33284" w:rsidRPr="00C121ED" w:rsidRDefault="00F33284" w:rsidP="000D38A5">
      <w:pPr>
        <w:pStyle w:val="a9"/>
      </w:pPr>
      <w:r w:rsidRPr="00C121ED">
        <w:t xml:space="preserve"> Программа коррекционной работы обеспечивает:</w:t>
      </w:r>
    </w:p>
    <w:p w:rsidR="00F33284" w:rsidRPr="00C121ED" w:rsidRDefault="00F33284" w:rsidP="000D38A5">
      <w:pPr>
        <w:pStyle w:val="a9"/>
      </w:pPr>
      <w:r w:rsidRPr="00C121ED">
        <w:t>выявление особых образовательных потребностей обучающихся с ТНР, обусловленных недостатками в их психофизическом и речевом развитии;</w:t>
      </w:r>
    </w:p>
    <w:p w:rsidR="00F33284" w:rsidRPr="00C121ED" w:rsidRDefault="00F33284" w:rsidP="000D38A5">
      <w:pPr>
        <w:pStyle w:val="a9"/>
      </w:pPr>
      <w:r w:rsidRPr="00C121ED">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w:t>
      </w:r>
      <w:r w:rsidRPr="00C121ED">
        <w:lastRenderedPageBreak/>
        <w:t>рекомендациями психолого-медико-педагогической комиссии;</w:t>
      </w:r>
    </w:p>
    <w:p w:rsidR="00F33284" w:rsidRPr="00C121ED" w:rsidRDefault="00F33284" w:rsidP="000D38A5">
      <w:pPr>
        <w:pStyle w:val="a9"/>
      </w:pPr>
      <w:r w:rsidRPr="00C121ED">
        <w:t>возможность освоения детьми с ТНР адаптированной основной образовательной программы дошкольного образования.</w:t>
      </w:r>
    </w:p>
    <w:p w:rsidR="00F33284" w:rsidRPr="00C121ED" w:rsidRDefault="00F33284" w:rsidP="00F33284">
      <w:pPr>
        <w:rPr>
          <w:rFonts w:ascii="Times New Roman" w:hAnsi="Times New Roman" w:cs="Times New Roman"/>
          <w:b/>
          <w:i/>
          <w:sz w:val="28"/>
          <w:szCs w:val="28"/>
        </w:rPr>
      </w:pPr>
      <w:r w:rsidRPr="00C121ED">
        <w:rPr>
          <w:rFonts w:ascii="Times New Roman" w:hAnsi="Times New Roman" w:cs="Times New Roman"/>
          <w:b/>
          <w:i/>
          <w:sz w:val="28"/>
          <w:szCs w:val="28"/>
        </w:rPr>
        <w:t xml:space="preserve"> Задачи программы:</w:t>
      </w:r>
    </w:p>
    <w:p w:rsidR="00F33284" w:rsidRPr="00C121ED" w:rsidRDefault="00F33284" w:rsidP="000D38A5">
      <w:pPr>
        <w:pStyle w:val="a9"/>
      </w:pPr>
      <w:r w:rsidRPr="00C121ED">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F33284" w:rsidRPr="00C121ED" w:rsidRDefault="00F33284" w:rsidP="000D38A5">
      <w:pPr>
        <w:pStyle w:val="a9"/>
      </w:pPr>
      <w:r w:rsidRPr="00C121ED">
        <w:t>коррекция речевых нарушений на основе координации педагогических, психологических и медицинских средств воздействия;</w:t>
      </w:r>
    </w:p>
    <w:p w:rsidR="00F33284" w:rsidRPr="00C121ED" w:rsidRDefault="00F33284" w:rsidP="000D38A5">
      <w:pPr>
        <w:pStyle w:val="a9"/>
      </w:pPr>
      <w:r w:rsidRPr="00C121ED">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F33284" w:rsidRPr="00C121ED" w:rsidRDefault="00F33284" w:rsidP="00F33284">
      <w:pPr>
        <w:rPr>
          <w:rFonts w:ascii="Times New Roman" w:hAnsi="Times New Roman" w:cs="Times New Roman"/>
          <w:i/>
          <w:sz w:val="28"/>
          <w:szCs w:val="28"/>
        </w:rPr>
      </w:pPr>
      <w:r w:rsidRPr="00C121ED">
        <w:rPr>
          <w:rFonts w:ascii="Times New Roman" w:hAnsi="Times New Roman" w:cs="Times New Roman"/>
          <w:i/>
          <w:sz w:val="28"/>
          <w:szCs w:val="28"/>
        </w:rPr>
        <w:t xml:space="preserve"> Программа коррекционной работы предусматривает:</w:t>
      </w:r>
    </w:p>
    <w:p w:rsidR="00F33284" w:rsidRPr="00C121ED" w:rsidRDefault="00F33284" w:rsidP="000D38A5">
      <w:pPr>
        <w:pStyle w:val="a9"/>
      </w:pPr>
      <w:r w:rsidRPr="00C121ED">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F33284" w:rsidRPr="00C121ED" w:rsidRDefault="00F33284" w:rsidP="000D38A5">
      <w:pPr>
        <w:pStyle w:val="a9"/>
      </w:pPr>
      <w:r w:rsidRPr="00C121ED">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F33284" w:rsidRPr="00C121ED" w:rsidRDefault="00F33284" w:rsidP="000D38A5">
      <w:pPr>
        <w:pStyle w:val="a9"/>
      </w:pPr>
      <w:r w:rsidRPr="00C121ED">
        <w:t>обеспечение коррекционной направленности при реализации содержания образовательных областей и воспитательных мероприятий;</w:t>
      </w:r>
    </w:p>
    <w:p w:rsidR="00F33284" w:rsidRPr="00C121ED" w:rsidRDefault="00F33284" w:rsidP="000D38A5">
      <w:pPr>
        <w:pStyle w:val="a9"/>
      </w:pPr>
      <w:r w:rsidRPr="00C121ED">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F33284" w:rsidRPr="00C121ED" w:rsidRDefault="00F33284" w:rsidP="008C0CBD">
      <w:pPr>
        <w:pStyle w:val="a9"/>
        <w:rPr>
          <w:i/>
        </w:rPr>
      </w:pPr>
      <w:r w:rsidRPr="00C121ED">
        <w:rPr>
          <w:i/>
        </w:rPr>
        <w:t>Коррекционно-развивающая работа всех педагогических работников дошкольной образовательной организации включает:</w:t>
      </w:r>
    </w:p>
    <w:p w:rsidR="00F33284" w:rsidRPr="00C121ED" w:rsidRDefault="00F33284" w:rsidP="008C0CBD">
      <w:pPr>
        <w:pStyle w:val="a9"/>
      </w:pPr>
      <w:r w:rsidRPr="00C121ED">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F33284" w:rsidRPr="00C121ED" w:rsidRDefault="00F33284" w:rsidP="000D38A5">
      <w:pPr>
        <w:pStyle w:val="a9"/>
      </w:pPr>
      <w:r w:rsidRPr="00C121ED">
        <w:lastRenderedPageBreak/>
        <w:t>социально-коммуникативное развитие;</w:t>
      </w:r>
    </w:p>
    <w:p w:rsidR="00F33284" w:rsidRPr="00C121ED" w:rsidRDefault="00F33284" w:rsidP="000D38A5">
      <w:pPr>
        <w:pStyle w:val="a9"/>
      </w:pPr>
      <w:r w:rsidRPr="00C121ED">
        <w:t>развитие и коррекцию сенсорных, моторных, психических функций у обучающихся с ТНР;</w:t>
      </w:r>
    </w:p>
    <w:p w:rsidR="00F33284" w:rsidRPr="00C121ED" w:rsidRDefault="00F33284" w:rsidP="000D38A5">
      <w:pPr>
        <w:pStyle w:val="a9"/>
      </w:pPr>
      <w:r w:rsidRPr="00C121ED">
        <w:t>познавательное развитие,</w:t>
      </w:r>
    </w:p>
    <w:p w:rsidR="00F33284" w:rsidRPr="00C121ED" w:rsidRDefault="00F33284" w:rsidP="000D38A5">
      <w:pPr>
        <w:pStyle w:val="a9"/>
      </w:pPr>
      <w:r w:rsidRPr="00C121ED">
        <w:t>развитие высших психических функций;</w:t>
      </w:r>
    </w:p>
    <w:p w:rsidR="00F33284" w:rsidRPr="00C121ED" w:rsidRDefault="00F33284" w:rsidP="000D38A5">
      <w:pPr>
        <w:pStyle w:val="a9"/>
      </w:pPr>
      <w:r w:rsidRPr="00C121ED">
        <w:t>коррекцию нарушений развития личности, эмоционально - волевой сферы с целью максимальной социальной адаптации ребёнка с ТНР;</w:t>
      </w:r>
    </w:p>
    <w:p w:rsidR="00F33284" w:rsidRPr="00C121ED" w:rsidRDefault="00F33284" w:rsidP="000D38A5">
      <w:pPr>
        <w:pStyle w:val="a9"/>
      </w:pPr>
      <w:r w:rsidRPr="00C121ED">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F33284" w:rsidRPr="00C121ED" w:rsidRDefault="00F33284" w:rsidP="000D38A5">
      <w:pPr>
        <w:pStyle w:val="a9"/>
      </w:pPr>
      <w:r w:rsidRPr="00C121ED">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F33284" w:rsidRPr="00C121ED" w:rsidRDefault="00F33284" w:rsidP="00F33284">
      <w:pPr>
        <w:rPr>
          <w:rStyle w:val="aa"/>
        </w:rPr>
      </w:pPr>
      <w:r w:rsidRPr="00C121ED">
        <w:rPr>
          <w:rFonts w:ascii="Times New Roman" w:hAnsi="Times New Roman" w:cs="Times New Roman"/>
          <w:i/>
          <w:sz w:val="28"/>
          <w:szCs w:val="28"/>
        </w:rPr>
        <w:t xml:space="preserve">Результаты освоения программы </w:t>
      </w:r>
      <w:r w:rsidRPr="00C121ED">
        <w:rPr>
          <w:rStyle w:val="aa"/>
        </w:rPr>
        <w:t>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F33284" w:rsidRPr="00C121ED" w:rsidRDefault="00F33284" w:rsidP="00F33284">
      <w:pPr>
        <w:rPr>
          <w:rFonts w:ascii="Times New Roman" w:hAnsi="Times New Roman" w:cs="Times New Roman"/>
          <w:sz w:val="28"/>
          <w:szCs w:val="28"/>
        </w:rPr>
      </w:pPr>
      <w:r w:rsidRPr="00C121ED">
        <w:rPr>
          <w:rFonts w:ascii="Times New Roman" w:hAnsi="Times New Roman" w:cs="Times New Roman"/>
          <w:sz w:val="28"/>
          <w:szCs w:val="28"/>
        </w:rPr>
        <w:t xml:space="preserve"> </w:t>
      </w:r>
      <w:r w:rsidRPr="00C121ED">
        <w:rPr>
          <w:rFonts w:ascii="Times New Roman" w:hAnsi="Times New Roman" w:cs="Times New Roman"/>
          <w:i/>
          <w:sz w:val="28"/>
          <w:szCs w:val="28"/>
        </w:rPr>
        <w:t>Общими ориентирами в достижении результатов программы коррекционной работы являются:</w:t>
      </w:r>
    </w:p>
    <w:p w:rsidR="00F33284" w:rsidRPr="00C121ED" w:rsidRDefault="00F33284" w:rsidP="000D38A5">
      <w:pPr>
        <w:pStyle w:val="a9"/>
      </w:pPr>
      <w:r w:rsidRPr="00C121ED">
        <w:t>сформированность фонетического компонента языковой способности в соответствии с онтогенетическими закономерностями его становления;</w:t>
      </w:r>
    </w:p>
    <w:p w:rsidR="00F33284" w:rsidRPr="00C121ED" w:rsidRDefault="00F33284" w:rsidP="000D38A5">
      <w:pPr>
        <w:pStyle w:val="a9"/>
      </w:pPr>
      <w:r w:rsidRPr="00C121ED">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F33284" w:rsidRPr="00C121ED" w:rsidRDefault="00F33284" w:rsidP="000D38A5">
      <w:pPr>
        <w:pStyle w:val="a9"/>
      </w:pPr>
      <w:r w:rsidRPr="00C121ED">
        <w:lastRenderedPageBreak/>
        <w:t>овладение арсеналом языковых единиц различных уровней, усвоение правил их использования в речевой деятельности;</w:t>
      </w:r>
    </w:p>
    <w:p w:rsidR="00F33284" w:rsidRPr="00C121ED" w:rsidRDefault="00F33284" w:rsidP="000D38A5">
      <w:pPr>
        <w:pStyle w:val="a9"/>
      </w:pPr>
      <w:r w:rsidRPr="00C121ED">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F33284" w:rsidRPr="00C121ED" w:rsidRDefault="00F33284" w:rsidP="000D38A5">
      <w:pPr>
        <w:pStyle w:val="a9"/>
      </w:pPr>
      <w:r w:rsidRPr="00C121ED">
        <w:t>сформированность психофизиологического, психологического и языкового уровней, обеспечивающих в будущем овладение чтением и письмом.</w:t>
      </w:r>
    </w:p>
    <w:p w:rsidR="00F33284" w:rsidRPr="00C121ED" w:rsidRDefault="00F33284" w:rsidP="009479EF">
      <w:pPr>
        <w:pStyle w:val="a9"/>
      </w:pPr>
      <w:r w:rsidRPr="00C121ED">
        <w:rPr>
          <w:i/>
        </w:rPr>
        <w:t>Общий объем образовательной программы для обучающихся с ТНР</w:t>
      </w:r>
      <w:r w:rsidRPr="00C121ED">
        <w:t>,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F33284" w:rsidRPr="00C121ED" w:rsidRDefault="00F33284" w:rsidP="00F33284">
      <w:pPr>
        <w:rPr>
          <w:rFonts w:ascii="Times New Roman" w:hAnsi="Times New Roman" w:cs="Times New Roman"/>
          <w:i/>
          <w:sz w:val="28"/>
          <w:szCs w:val="28"/>
        </w:rPr>
      </w:pPr>
      <w:r w:rsidRPr="00C121ED">
        <w:rPr>
          <w:rFonts w:ascii="Times New Roman" w:hAnsi="Times New Roman" w:cs="Times New Roman"/>
          <w:i/>
          <w:sz w:val="28"/>
          <w:szCs w:val="28"/>
        </w:rPr>
        <w:t>Специальные условия для получения образования детьми с тяжелыми нарушениями речи:</w:t>
      </w:r>
    </w:p>
    <w:p w:rsidR="00F33284" w:rsidRPr="00C121ED" w:rsidRDefault="00F33284" w:rsidP="009479EF">
      <w:pPr>
        <w:pStyle w:val="a9"/>
      </w:pPr>
      <w:r w:rsidRPr="00C121ED">
        <w:t xml:space="preserve">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w:t>
      </w:r>
      <w:r w:rsidRPr="00C121ED">
        <w:lastRenderedPageBreak/>
        <w:t>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F33284" w:rsidRPr="00C121ED" w:rsidRDefault="00F33284" w:rsidP="009479EF">
      <w:pPr>
        <w:pStyle w:val="a9"/>
      </w:pPr>
      <w:r w:rsidRPr="00C121ED">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F33284" w:rsidRPr="00C121ED" w:rsidRDefault="00F33284" w:rsidP="0082299B">
      <w:pPr>
        <w:pStyle w:val="a9"/>
        <w:rPr>
          <w:i/>
        </w:rPr>
      </w:pPr>
      <w:r w:rsidRPr="00C121ED">
        <w:rPr>
          <w:i/>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F33284" w:rsidRPr="00C121ED" w:rsidRDefault="00F33284" w:rsidP="009479EF">
      <w:pPr>
        <w:pStyle w:val="a9"/>
      </w:pPr>
      <w:r w:rsidRPr="00C121ED">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F33284" w:rsidRPr="00C121ED" w:rsidRDefault="00F33284" w:rsidP="009479EF">
      <w:pPr>
        <w:pStyle w:val="a9"/>
      </w:pPr>
      <w:r w:rsidRPr="00C121ED">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F33284" w:rsidRPr="00C121ED" w:rsidRDefault="00F33284" w:rsidP="009479EF">
      <w:pPr>
        <w:pStyle w:val="a9"/>
      </w:pPr>
      <w:r w:rsidRPr="00C121ED">
        <w:t xml:space="preserve">психолого-педагогическое изучение обучающихся, оценивающее </w:t>
      </w:r>
      <w:r w:rsidRPr="00C121ED">
        <w:lastRenderedPageBreak/>
        <w:t>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F33284" w:rsidRPr="00C121ED" w:rsidRDefault="00F33284" w:rsidP="009479EF">
      <w:pPr>
        <w:pStyle w:val="a9"/>
      </w:pPr>
      <w:r w:rsidRPr="00C121ED">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F33284" w:rsidRPr="00C121ED" w:rsidRDefault="00F33284" w:rsidP="009479EF">
      <w:pPr>
        <w:pStyle w:val="a9"/>
      </w:pPr>
      <w:r w:rsidRPr="00C121ED">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F33284" w:rsidRPr="00C121ED" w:rsidRDefault="00F33284" w:rsidP="009479EF">
      <w:pPr>
        <w:pStyle w:val="a9"/>
      </w:pPr>
      <w:r w:rsidRPr="00C121ED">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F33284" w:rsidRPr="00C121ED" w:rsidRDefault="00F33284" w:rsidP="009479EF">
      <w:pPr>
        <w:pStyle w:val="a9"/>
      </w:pPr>
      <w:r w:rsidRPr="00C121ED">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F33284" w:rsidRPr="00C121ED" w:rsidRDefault="00F33284" w:rsidP="00F33284">
      <w:pPr>
        <w:rPr>
          <w:rFonts w:ascii="Times New Roman" w:hAnsi="Times New Roman" w:cs="Times New Roman"/>
          <w:i/>
          <w:sz w:val="28"/>
          <w:szCs w:val="28"/>
        </w:rPr>
      </w:pPr>
      <w:r w:rsidRPr="00C121ED">
        <w:rPr>
          <w:rFonts w:ascii="Times New Roman" w:hAnsi="Times New Roman" w:cs="Times New Roman"/>
          <w:i/>
          <w:sz w:val="28"/>
          <w:szCs w:val="28"/>
        </w:rPr>
        <w:t>Содержание дифференциальной диагностики речевых и неречевых функций обучающихся с тяжелыми нарушениями речи.</w:t>
      </w:r>
    </w:p>
    <w:p w:rsidR="00F33284" w:rsidRPr="00C121ED" w:rsidRDefault="00F33284" w:rsidP="009479EF">
      <w:pPr>
        <w:pStyle w:val="a9"/>
      </w:pPr>
      <w:r w:rsidRPr="00C121ED">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F33284" w:rsidRPr="00C121ED" w:rsidRDefault="00F33284" w:rsidP="009479EF">
      <w:pPr>
        <w:pStyle w:val="a9"/>
      </w:pPr>
      <w:r w:rsidRPr="00C121ED">
        <w:t xml:space="preserve">При непосредственном контакте педагогических работников Организации с ребенком обследование начинается с ознакомительной </w:t>
      </w:r>
      <w:r w:rsidRPr="00C121ED">
        <w:lastRenderedPageBreak/>
        <w:t>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F33284" w:rsidRPr="00C121ED" w:rsidRDefault="00F33284" w:rsidP="009479EF">
      <w:pPr>
        <w:pStyle w:val="a9"/>
      </w:pPr>
      <w:r w:rsidRPr="00C121ED">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F33284" w:rsidRPr="00C121ED" w:rsidRDefault="00F33284" w:rsidP="009479EF">
      <w:pPr>
        <w:pStyle w:val="a9"/>
        <w:rPr>
          <w:i/>
        </w:rPr>
      </w:pPr>
      <w:r w:rsidRPr="00C121ED">
        <w:t xml:space="preserve"> </w:t>
      </w:r>
      <w:r w:rsidRPr="00C121ED">
        <w:rPr>
          <w:i/>
        </w:rPr>
        <w:t>Обследование словарного запаса.</w:t>
      </w:r>
    </w:p>
    <w:p w:rsidR="00F33284" w:rsidRPr="00C121ED" w:rsidRDefault="00F33284" w:rsidP="009479EF">
      <w:pPr>
        <w:pStyle w:val="a9"/>
      </w:pPr>
      <w:r w:rsidRPr="00C121ED">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w:t>
      </w:r>
      <w:r w:rsidRPr="00C121ED">
        <w:lastRenderedPageBreak/>
        <w:t>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F33284" w:rsidRPr="00C121ED" w:rsidRDefault="00F33284" w:rsidP="009479EF">
      <w:pPr>
        <w:pStyle w:val="a9"/>
        <w:rPr>
          <w:i/>
        </w:rPr>
      </w:pPr>
      <w:r w:rsidRPr="00C121ED">
        <w:rPr>
          <w:i/>
        </w:rPr>
        <w:t>Обследование грамматического строя языка.</w:t>
      </w:r>
    </w:p>
    <w:p w:rsidR="00F33284" w:rsidRPr="00C121ED" w:rsidRDefault="00F33284" w:rsidP="009479EF">
      <w:pPr>
        <w:pStyle w:val="a9"/>
      </w:pPr>
      <w:r w:rsidRPr="00C121ED">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F33284" w:rsidRPr="00C121ED" w:rsidRDefault="00F33284" w:rsidP="009479EF">
      <w:pPr>
        <w:pStyle w:val="a9"/>
        <w:rPr>
          <w:i/>
        </w:rPr>
      </w:pPr>
      <w:r w:rsidRPr="00C121ED">
        <w:rPr>
          <w:i/>
        </w:rPr>
        <w:t>Обследование связной речи.</w:t>
      </w:r>
    </w:p>
    <w:p w:rsidR="00F33284" w:rsidRPr="00C121ED" w:rsidRDefault="00F33284" w:rsidP="009479EF">
      <w:pPr>
        <w:pStyle w:val="a9"/>
      </w:pPr>
      <w:r w:rsidRPr="00C121ED">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w:t>
      </w:r>
      <w:r w:rsidRPr="00C121ED">
        <w:lastRenderedPageBreak/>
        <w:t>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F33284" w:rsidRPr="00C121ED" w:rsidRDefault="00F33284" w:rsidP="009479EF">
      <w:pPr>
        <w:pStyle w:val="a9"/>
        <w:rPr>
          <w:i/>
        </w:rPr>
      </w:pPr>
      <w:r w:rsidRPr="00C121ED">
        <w:rPr>
          <w:i/>
        </w:rPr>
        <w:t>Обследование фонетических и фонематических процессов.</w:t>
      </w:r>
    </w:p>
    <w:p w:rsidR="00F33284" w:rsidRPr="00C121ED" w:rsidRDefault="00F33284" w:rsidP="009479EF">
      <w:pPr>
        <w:pStyle w:val="a9"/>
      </w:pPr>
      <w:r w:rsidRPr="00C121ED">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w:t>
      </w:r>
      <w:r w:rsidRPr="00C121ED">
        <w:lastRenderedPageBreak/>
        <w:t>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F33284" w:rsidRPr="00C121ED" w:rsidRDefault="00F33284" w:rsidP="009479EF">
      <w:pPr>
        <w:pStyle w:val="a9"/>
      </w:pPr>
      <w:r w:rsidRPr="00C121ED">
        <w:t>В процессе комплексного обследования изучается состояние пространственно-зрительных ориентировок и моторно-графических навыков.</w:t>
      </w:r>
    </w:p>
    <w:p w:rsidR="00F33284" w:rsidRPr="00C121ED" w:rsidRDefault="00F33284" w:rsidP="009479EF">
      <w:pPr>
        <w:pStyle w:val="a9"/>
      </w:pPr>
      <w:r w:rsidRPr="00C121ED">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F33284" w:rsidRPr="00C121ED" w:rsidRDefault="00F33284" w:rsidP="009479EF">
      <w:pPr>
        <w:pStyle w:val="a9"/>
        <w:rPr>
          <w:i/>
        </w:rPr>
      </w:pPr>
      <w:r w:rsidRPr="00C121ED">
        <w:rPr>
          <w:i/>
        </w:rPr>
        <w:t>Осуществление квалифицированной коррекции нарушений речеязыкового развития обучающихся с ТНР.</w:t>
      </w:r>
    </w:p>
    <w:p w:rsidR="00F33284" w:rsidRPr="00C121ED" w:rsidRDefault="00F33284" w:rsidP="009479EF">
      <w:pPr>
        <w:pStyle w:val="a9"/>
      </w:pPr>
      <w:r w:rsidRPr="00C121ED">
        <w:t xml:space="preserve">В младенческом возрасте и вплоть до полутора-двух лет невозможно говорить об однозначном отнесении ребенка с отклонениями доречевого </w:t>
      </w:r>
      <w:r w:rsidRPr="00C121ED">
        <w:lastRenderedPageBreak/>
        <w:t>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F33284" w:rsidRPr="00C121ED" w:rsidRDefault="00F33284" w:rsidP="009479EF">
      <w:pPr>
        <w:pStyle w:val="a9"/>
      </w:pPr>
      <w:r w:rsidRPr="00C121ED">
        <w:rPr>
          <w:i/>
        </w:rPr>
        <w:t>Обучение обучающихся с ТНР, не владеющих фразовой речью</w:t>
      </w:r>
      <w:r w:rsidRPr="00C121ED">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w:t>
      </w:r>
      <w:r w:rsidRPr="00C121ED">
        <w:lastRenderedPageBreak/>
        <w:t xml:space="preserve">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w:t>
      </w:r>
      <w:r w:rsidRPr="00C121ED">
        <w:lastRenderedPageBreak/>
        <w:t>работы включаются развитие и совершенствование моторно-двигательных навыков, профилактика нарушений эмоционально -волевой сферы.</w:t>
      </w:r>
    </w:p>
    <w:p w:rsidR="00F33284" w:rsidRPr="00C121ED" w:rsidRDefault="00F33284" w:rsidP="009479EF">
      <w:pPr>
        <w:pStyle w:val="a9"/>
        <w:rPr>
          <w:i/>
        </w:rPr>
      </w:pPr>
      <w:r w:rsidRPr="00C121ED">
        <w:t xml:space="preserve"> </w:t>
      </w:r>
      <w:r w:rsidRPr="00C121ED">
        <w:rPr>
          <w:i/>
        </w:rPr>
        <w:t>Обучение обучающихся с зачатками фразовой речи (со вторым уровнем речевого развития) предполагает несколько направлений:</w:t>
      </w:r>
    </w:p>
    <w:p w:rsidR="00F33284" w:rsidRPr="00C121ED" w:rsidRDefault="00F33284" w:rsidP="009479EF">
      <w:pPr>
        <w:pStyle w:val="a9"/>
      </w:pPr>
      <w:r w:rsidRPr="00C121ED">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F33284" w:rsidRPr="00C121ED" w:rsidRDefault="00F33284" w:rsidP="009479EF">
      <w:pPr>
        <w:pStyle w:val="a9"/>
      </w:pPr>
      <w:r w:rsidRPr="00C121ED">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33284" w:rsidRPr="00C121ED" w:rsidRDefault="00F33284" w:rsidP="009479EF">
      <w:pPr>
        <w:pStyle w:val="a9"/>
      </w:pPr>
      <w:r w:rsidRPr="00C121ED">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F33284" w:rsidRPr="00C121ED" w:rsidRDefault="00F33284" w:rsidP="009479EF">
      <w:pPr>
        <w:pStyle w:val="a9"/>
      </w:pPr>
      <w:r w:rsidRPr="00C121ED">
        <w:t xml:space="preserve">4) развитие произносительной стороны речи - учить различать речевые </w:t>
      </w:r>
      <w:r w:rsidRPr="00C121ED">
        <w:lastRenderedPageBreak/>
        <w:t>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F33284" w:rsidRPr="00C121ED" w:rsidRDefault="00F33284" w:rsidP="009479EF">
      <w:pPr>
        <w:pStyle w:val="a9"/>
      </w:pPr>
      <w:r w:rsidRPr="00C121ED">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F33284" w:rsidRPr="00C121ED" w:rsidRDefault="00F33284" w:rsidP="009479EF">
      <w:pPr>
        <w:pStyle w:val="a9"/>
      </w:pPr>
      <w:r w:rsidRPr="00C121ED">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F33284" w:rsidRPr="00C121ED" w:rsidRDefault="00F33284" w:rsidP="009479EF">
      <w:pPr>
        <w:pStyle w:val="a9"/>
      </w:pPr>
      <w:r w:rsidRPr="00C121ED">
        <w:rPr>
          <w:rStyle w:val="aa"/>
          <w:i/>
        </w:rPr>
        <w:t>Обучение обучающихся с развернутой фразовой речью с элементами лексико-грамматического недоразвития</w:t>
      </w:r>
      <w:r w:rsidRPr="00C121ED">
        <w:t xml:space="preserve"> (третьим уровнем речевого развития) предусматривает:</w:t>
      </w:r>
    </w:p>
    <w:p w:rsidR="00F33284" w:rsidRPr="00C121ED" w:rsidRDefault="00F33284" w:rsidP="009479EF">
      <w:pPr>
        <w:pStyle w:val="a9"/>
      </w:pPr>
      <w:r w:rsidRPr="00C121ED">
        <w:t xml:space="preserve">1. Совершенствование понимания речи (умение вслушиваться в обращенную речь, дифференцированно воспринимать названия предметов, </w:t>
      </w:r>
      <w:r w:rsidRPr="00C121ED">
        <w:lastRenderedPageBreak/>
        <w:t>действий признаков; понимание более тонких значений обобщающих слов в целях готовности к овладению монологической и диалогической речью).</w:t>
      </w:r>
    </w:p>
    <w:p w:rsidR="00F33284" w:rsidRPr="00C121ED" w:rsidRDefault="00F33284" w:rsidP="009479EF">
      <w:pPr>
        <w:pStyle w:val="a9"/>
      </w:pPr>
      <w:r w:rsidRPr="00C121ED">
        <w:t>2. Развитие умения дифференцировать на слух оппозиционные звуки речи: свистящие - шипящие, звонкие - глухие, твердые - мягкие, сонорные.</w:t>
      </w:r>
    </w:p>
    <w:p w:rsidR="00F33284" w:rsidRPr="00C121ED" w:rsidRDefault="00F33284" w:rsidP="009479EF">
      <w:pPr>
        <w:pStyle w:val="a9"/>
      </w:pPr>
      <w:r w:rsidRPr="00C121ED">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F33284" w:rsidRPr="00C121ED" w:rsidRDefault="00F33284" w:rsidP="009479EF">
      <w:pPr>
        <w:pStyle w:val="a9"/>
      </w:pPr>
      <w:r w:rsidRPr="00C121ED">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F33284" w:rsidRPr="00C121ED" w:rsidRDefault="00F33284" w:rsidP="009479EF">
      <w:pPr>
        <w:pStyle w:val="a9"/>
      </w:pPr>
      <w:r w:rsidRPr="00C121ED">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F33284" w:rsidRPr="00C121ED" w:rsidRDefault="00F33284" w:rsidP="009479EF">
      <w:pPr>
        <w:pStyle w:val="a9"/>
      </w:pPr>
      <w:r w:rsidRPr="00C121ED">
        <w:lastRenderedPageBreak/>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33284" w:rsidRPr="00C121ED" w:rsidRDefault="00F33284" w:rsidP="009479EF">
      <w:pPr>
        <w:pStyle w:val="a9"/>
      </w:pPr>
      <w:r w:rsidRPr="00C121ED">
        <w:rPr>
          <w:rStyle w:val="aa"/>
          <w:i/>
        </w:rPr>
        <w:t xml:space="preserve">Обучение обучающихся с нерезко выраженными остаточными проявлениями лексико-грамматического и фонетико-фонематического недоразвития </w:t>
      </w:r>
      <w:r w:rsidRPr="00C121ED">
        <w:rPr>
          <w:i/>
        </w:rPr>
        <w:t xml:space="preserve">речи </w:t>
      </w:r>
      <w:r w:rsidRPr="00C121ED">
        <w:t>(четвертым уровнем речевого развития) предусматривает следующие направления работы:</w:t>
      </w:r>
    </w:p>
    <w:p w:rsidR="00F33284" w:rsidRPr="00C121ED" w:rsidRDefault="00F33284" w:rsidP="009479EF">
      <w:pPr>
        <w:pStyle w:val="a9"/>
      </w:pPr>
      <w:r w:rsidRPr="00C121ED">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33284" w:rsidRPr="00C121ED" w:rsidRDefault="00F33284" w:rsidP="009479EF">
      <w:pPr>
        <w:pStyle w:val="a9"/>
      </w:pPr>
      <w:r w:rsidRPr="00C121ED">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F33284" w:rsidRPr="00C121ED" w:rsidRDefault="00F33284" w:rsidP="009479EF">
      <w:pPr>
        <w:pStyle w:val="a9"/>
      </w:pPr>
      <w:r w:rsidRPr="00C121ED">
        <w:t>3. Совершенствование связной речи: закрепление навыка рассказа, пересказа с элементами фантазийных и творческих сюжетов.</w:t>
      </w:r>
    </w:p>
    <w:p w:rsidR="00F33284" w:rsidRPr="00C121ED" w:rsidRDefault="00F33284" w:rsidP="009479EF">
      <w:pPr>
        <w:pStyle w:val="a9"/>
      </w:pPr>
      <w:r w:rsidRPr="00C121ED">
        <w:t xml:space="preserve">4. Совершенствование произносительной стороны речи: закрепление навыка четкого произношения и различения поставленных звуков, </w:t>
      </w:r>
      <w:r w:rsidRPr="00C121ED">
        <w:lastRenderedPageBreak/>
        <w:t>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F33284" w:rsidRPr="00C121ED" w:rsidRDefault="00F33284" w:rsidP="009479EF">
      <w:pPr>
        <w:pStyle w:val="a9"/>
      </w:pPr>
      <w:r w:rsidRPr="00C121ED">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F33284" w:rsidRPr="00C121ED" w:rsidRDefault="00F33284" w:rsidP="009479EF">
      <w:pPr>
        <w:pStyle w:val="a9"/>
      </w:pPr>
      <w:r w:rsidRPr="00C121ED">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F33284" w:rsidRPr="00C121ED" w:rsidRDefault="00F33284" w:rsidP="009479EF">
      <w:pPr>
        <w:pStyle w:val="a9"/>
      </w:pPr>
      <w:r w:rsidRPr="00C121ED">
        <w:rPr>
          <w:rStyle w:val="aa"/>
          <w:i/>
        </w:rPr>
        <w:t xml:space="preserve"> Коррекционно-развивающее воздействие при фонетико-фонематическом недоразвитии</w:t>
      </w:r>
      <w:r w:rsidRPr="00C121ED">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F33284" w:rsidRPr="00C121ED" w:rsidRDefault="00F33284" w:rsidP="009479EF">
      <w:pPr>
        <w:pStyle w:val="a9"/>
      </w:pPr>
      <w:r w:rsidRPr="00C121ED">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33284" w:rsidRPr="00C121ED" w:rsidRDefault="00F33284" w:rsidP="009479EF">
      <w:pPr>
        <w:pStyle w:val="a9"/>
      </w:pPr>
      <w:r w:rsidRPr="00C121ED">
        <w:t>различать понятия "звук", "слог", "слово", "предложение", оперируя ими на практическом уровне;</w:t>
      </w:r>
    </w:p>
    <w:p w:rsidR="00F33284" w:rsidRPr="00C121ED" w:rsidRDefault="00F33284" w:rsidP="009479EF">
      <w:pPr>
        <w:pStyle w:val="a9"/>
      </w:pPr>
      <w:r w:rsidRPr="00C121ED">
        <w:t>определять последовательность слов в предложении, звуков и слогов в словах;</w:t>
      </w:r>
    </w:p>
    <w:p w:rsidR="00F33284" w:rsidRPr="00C121ED" w:rsidRDefault="00F33284" w:rsidP="009479EF">
      <w:pPr>
        <w:pStyle w:val="a9"/>
      </w:pPr>
      <w:r w:rsidRPr="00C121ED">
        <w:lastRenderedPageBreak/>
        <w:t>находить в предложении слова с заданным звуком, определять место звука в слове;</w:t>
      </w:r>
    </w:p>
    <w:p w:rsidR="00F33284" w:rsidRPr="00C121ED" w:rsidRDefault="00F33284" w:rsidP="009479EF">
      <w:pPr>
        <w:pStyle w:val="a9"/>
      </w:pPr>
      <w:r w:rsidRPr="00C121ED">
        <w:t>овладеть интонационными средствами выразительности речи, реализации этих средств в разных видах речевых высказываний.</w:t>
      </w:r>
    </w:p>
    <w:p w:rsidR="00F33284" w:rsidRPr="00C121ED" w:rsidRDefault="00F33284" w:rsidP="009479EF">
      <w:pPr>
        <w:pStyle w:val="a9"/>
      </w:pPr>
      <w:r w:rsidRPr="00C121ED">
        <w:t>Для обучающихся подготовительной к школе группы предполагается обучить их:</w:t>
      </w:r>
    </w:p>
    <w:p w:rsidR="00F33284" w:rsidRPr="00C121ED" w:rsidRDefault="00F33284" w:rsidP="009479EF">
      <w:pPr>
        <w:pStyle w:val="a9"/>
      </w:pPr>
      <w:r w:rsidRPr="00C121ED">
        <w:t>правильно артикулировать и четко дифференцировать звуки речи;</w:t>
      </w:r>
    </w:p>
    <w:p w:rsidR="00F33284" w:rsidRPr="00C121ED" w:rsidRDefault="00F33284" w:rsidP="0082299B">
      <w:pPr>
        <w:pStyle w:val="a9"/>
      </w:pPr>
      <w:r w:rsidRPr="00C121ED">
        <w:t>различать понятия "звук", "слог", "слово", "предложение", "твердые-мягкие звуки", "звонкие - глухие звуки", оперируя ими на практическом уровне;</w:t>
      </w:r>
    </w:p>
    <w:p w:rsidR="00F33284" w:rsidRPr="00C121ED" w:rsidRDefault="00F33284" w:rsidP="0082299B">
      <w:pPr>
        <w:pStyle w:val="a9"/>
      </w:pPr>
      <w:r w:rsidRPr="00C121ED">
        <w:t>определять и называть последовательность слов в предложении, звуков и слогов в словах;</w:t>
      </w:r>
    </w:p>
    <w:p w:rsidR="00F33284" w:rsidRPr="00C121ED" w:rsidRDefault="00F33284" w:rsidP="0082299B">
      <w:pPr>
        <w:pStyle w:val="a9"/>
      </w:pPr>
      <w:r w:rsidRPr="00C121ED">
        <w:t>производить элементарный звуковой анализ и синтез;</w:t>
      </w:r>
    </w:p>
    <w:p w:rsidR="00F33284" w:rsidRPr="00C121ED" w:rsidRDefault="00F33284" w:rsidP="0082299B">
      <w:pPr>
        <w:pStyle w:val="a9"/>
      </w:pPr>
      <w:r w:rsidRPr="00C121ED">
        <w:t>знать некоторые буквы и производить отдельные действия с ними (выкладывать некоторые слоги, слова).</w:t>
      </w:r>
    </w:p>
    <w:p w:rsidR="00F33284" w:rsidRPr="00C121ED" w:rsidRDefault="00F33284" w:rsidP="009479EF">
      <w:pPr>
        <w:pStyle w:val="a9"/>
      </w:pPr>
      <w:r w:rsidRPr="00C121ED">
        <w:t xml:space="preserve"> </w:t>
      </w:r>
      <w:r w:rsidRPr="00C121ED">
        <w:rPr>
          <w:rStyle w:val="aa"/>
          <w:i/>
        </w:rPr>
        <w:t>Коррекционно-развивающая работа с детьми, имеющими нарушения темпо-ритмической организации речи (заикание</w:t>
      </w:r>
      <w:r w:rsidRPr="00C121ED">
        <w:rPr>
          <w:i/>
        </w:rPr>
        <w:t>)</w:t>
      </w:r>
      <w:r w:rsidRPr="00C121ED">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F33284" w:rsidRPr="00C121ED" w:rsidRDefault="00F33284" w:rsidP="009479EF">
      <w:pPr>
        <w:pStyle w:val="a9"/>
      </w:pPr>
      <w:r w:rsidRPr="00C121ED">
        <w:t>пользоваться самостоятельной речью с соблюдением ее темпо-ритмической организации;</w:t>
      </w:r>
    </w:p>
    <w:p w:rsidR="00F33284" w:rsidRPr="00C121ED" w:rsidRDefault="00F33284" w:rsidP="009479EF">
      <w:pPr>
        <w:pStyle w:val="a9"/>
      </w:pPr>
      <w:r w:rsidRPr="00C121ED">
        <w:t>грамотно формулировать простые предложения и распространять их;</w:t>
      </w:r>
    </w:p>
    <w:p w:rsidR="00F33284" w:rsidRPr="00C121ED" w:rsidRDefault="00F33284" w:rsidP="009479EF">
      <w:pPr>
        <w:pStyle w:val="a9"/>
      </w:pPr>
      <w:r w:rsidRPr="00C121ED">
        <w:t>использовать в речи основные средства передачи ее содержания;</w:t>
      </w:r>
    </w:p>
    <w:p w:rsidR="00F33284" w:rsidRPr="00C121ED" w:rsidRDefault="00F33284" w:rsidP="009479EF">
      <w:pPr>
        <w:pStyle w:val="a9"/>
      </w:pPr>
      <w:r w:rsidRPr="00C121ED">
        <w:lastRenderedPageBreak/>
        <w:t>соблюдать мелодико-интонационную структуру речи.</w:t>
      </w:r>
    </w:p>
    <w:p w:rsidR="00F33284" w:rsidRPr="00C121ED" w:rsidRDefault="00F33284" w:rsidP="009479EF">
      <w:pPr>
        <w:pStyle w:val="a9"/>
      </w:pPr>
      <w:r w:rsidRPr="00C121ED">
        <w:t>Обучающиеся подготовительной к школе группы могут:</w:t>
      </w:r>
    </w:p>
    <w:p w:rsidR="00F33284" w:rsidRPr="00C121ED" w:rsidRDefault="00F33284" w:rsidP="009479EF">
      <w:pPr>
        <w:pStyle w:val="a9"/>
      </w:pPr>
      <w:r w:rsidRPr="00C121ED">
        <w:t>овладеть разными формами самостоятельной контекстной речи (рассказ, пересказ);</w:t>
      </w:r>
    </w:p>
    <w:p w:rsidR="00F33284" w:rsidRPr="00C121ED" w:rsidRDefault="00F33284" w:rsidP="009479EF">
      <w:pPr>
        <w:pStyle w:val="a9"/>
      </w:pPr>
      <w:r w:rsidRPr="00C121ED">
        <w:t>свободно пользоваться плавной речью различной сложности в разных ситуациях общения;</w:t>
      </w:r>
    </w:p>
    <w:p w:rsidR="00F33284" w:rsidRPr="00C121ED" w:rsidRDefault="00F33284" w:rsidP="009479EF">
      <w:pPr>
        <w:pStyle w:val="a9"/>
      </w:pPr>
      <w:r w:rsidRPr="00C121ED">
        <w:t>адаптироваться к различным условиям общения;</w:t>
      </w:r>
    </w:p>
    <w:p w:rsidR="00F33284" w:rsidRPr="00C121ED" w:rsidRDefault="00F33284" w:rsidP="009479EF">
      <w:pPr>
        <w:pStyle w:val="a9"/>
      </w:pPr>
      <w:r w:rsidRPr="00C121ED">
        <w:t>преодолевать индивидуальные коммуникативные затруднения.</w:t>
      </w:r>
    </w:p>
    <w:p w:rsidR="00B55ADF" w:rsidRPr="00C121ED" w:rsidRDefault="00F33284" w:rsidP="009479EF">
      <w:pPr>
        <w:pStyle w:val="a9"/>
        <w:rPr>
          <w:b/>
        </w:rPr>
      </w:pPr>
      <w:r w:rsidRPr="00C121ED">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w:t>
      </w:r>
      <w:r w:rsidR="00A11833" w:rsidRPr="00C121ED">
        <w:t>овообразования и словоизменения.</w:t>
      </w:r>
    </w:p>
    <w:p w:rsidR="00B55ADF" w:rsidRPr="00C121ED" w:rsidRDefault="00B55ADF" w:rsidP="009479EF">
      <w:pPr>
        <w:ind w:firstLine="0"/>
        <w:rPr>
          <w:rFonts w:ascii="Times New Roman" w:hAnsi="Times New Roman" w:cs="Times New Roman"/>
          <w:b/>
          <w:sz w:val="28"/>
          <w:szCs w:val="28"/>
        </w:rPr>
      </w:pPr>
    </w:p>
    <w:p w:rsidR="003305B8" w:rsidRPr="00C121ED" w:rsidRDefault="008D4C6F" w:rsidP="008C0CBD">
      <w:pPr>
        <w:pStyle w:val="af5"/>
      </w:pPr>
      <w:bookmarkStart w:id="52" w:name="_Toc144390338"/>
      <w:r w:rsidRPr="00C121ED">
        <w:t>2.4.</w:t>
      </w:r>
      <w:r w:rsidR="003305B8" w:rsidRPr="00C121ED">
        <w:t xml:space="preserve"> Взаимодействие педагогических работников с детьми:</w:t>
      </w:r>
      <w:bookmarkEnd w:id="52"/>
    </w:p>
    <w:p w:rsidR="003305B8" w:rsidRPr="00C121ED" w:rsidRDefault="003305B8" w:rsidP="009479EF">
      <w:pPr>
        <w:pStyle w:val="a9"/>
      </w:pPr>
      <w:r w:rsidRPr="00C121ED">
        <w:t>1. Формы, способы, методы и средства реализации программы, которые отражают следующие аспекты образовательной среды:</w:t>
      </w:r>
    </w:p>
    <w:p w:rsidR="003305B8" w:rsidRPr="00C121ED" w:rsidRDefault="003305B8" w:rsidP="009479EF">
      <w:pPr>
        <w:pStyle w:val="a9"/>
      </w:pPr>
      <w:r w:rsidRPr="00C121ED">
        <w:t>характер взаимодействия с педагогическим работником;</w:t>
      </w:r>
    </w:p>
    <w:p w:rsidR="003305B8" w:rsidRPr="00C121ED" w:rsidRDefault="003305B8" w:rsidP="009479EF">
      <w:pPr>
        <w:pStyle w:val="a9"/>
      </w:pPr>
      <w:r w:rsidRPr="00C121ED">
        <w:t>характер взаимодействия с другими детьми;</w:t>
      </w:r>
    </w:p>
    <w:p w:rsidR="003305B8" w:rsidRPr="00C121ED" w:rsidRDefault="003305B8" w:rsidP="009479EF">
      <w:pPr>
        <w:pStyle w:val="a9"/>
      </w:pPr>
      <w:r w:rsidRPr="00C121ED">
        <w:t>система отношений ребенка к миру, к другим людям, к себе самому.</w:t>
      </w:r>
    </w:p>
    <w:p w:rsidR="003305B8" w:rsidRPr="00C121ED" w:rsidRDefault="003305B8" w:rsidP="009479EF">
      <w:pPr>
        <w:pStyle w:val="a9"/>
      </w:pPr>
      <w:r w:rsidRPr="00C121ED">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305B8" w:rsidRPr="00C121ED" w:rsidRDefault="003305B8" w:rsidP="009479EF">
      <w:pPr>
        <w:pStyle w:val="a9"/>
      </w:pPr>
      <w:r w:rsidRPr="00C121ED">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C121ED">
        <w:lastRenderedPageBreak/>
        <w:t>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305B8" w:rsidRPr="00C121ED" w:rsidRDefault="003305B8" w:rsidP="009479EF">
      <w:pPr>
        <w:pStyle w:val="a9"/>
      </w:pPr>
      <w:r w:rsidRPr="00C121ED">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305B8" w:rsidRPr="00C121ED" w:rsidRDefault="003305B8" w:rsidP="009479EF">
      <w:pPr>
        <w:pStyle w:val="a9"/>
      </w:pPr>
      <w:r w:rsidRPr="00C121ED">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305B8" w:rsidRPr="00C121ED" w:rsidRDefault="003305B8" w:rsidP="009479EF">
      <w:pPr>
        <w:pStyle w:val="a9"/>
      </w:pPr>
      <w:r w:rsidRPr="00C121ED">
        <w:t xml:space="preserve">6. Личностно-порождающее взаимодействие способствует </w:t>
      </w:r>
      <w:r w:rsidRPr="00C121ED">
        <w:lastRenderedPageBreak/>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305B8" w:rsidRPr="00C121ED" w:rsidRDefault="003305B8" w:rsidP="009479EF">
      <w:pPr>
        <w:pStyle w:val="a9"/>
      </w:pPr>
      <w:r w:rsidRPr="00C121ED">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305B8" w:rsidRPr="00C121ED" w:rsidRDefault="003305B8" w:rsidP="009479EF">
      <w:pPr>
        <w:pStyle w:val="a9"/>
      </w:pPr>
      <w:r w:rsidRPr="00C121ED">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305B8" w:rsidRPr="00C121ED" w:rsidRDefault="003305B8" w:rsidP="009479EF">
      <w:pPr>
        <w:pStyle w:val="a9"/>
      </w:pPr>
      <w:r w:rsidRPr="00C121ED">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3305B8" w:rsidRPr="00C121ED" w:rsidRDefault="003305B8" w:rsidP="009479EF">
      <w:pPr>
        <w:pStyle w:val="a9"/>
      </w:pPr>
      <w:r w:rsidRPr="00C121ED">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305B8" w:rsidRPr="00C121ED" w:rsidRDefault="003305B8" w:rsidP="009479EF">
      <w:pPr>
        <w:pStyle w:val="a9"/>
      </w:pPr>
      <w:r w:rsidRPr="00C121ED">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EB5B8C" w:rsidRPr="00C121ED" w:rsidRDefault="00EB5B8C" w:rsidP="009479EF">
      <w:pPr>
        <w:pStyle w:val="a9"/>
      </w:pPr>
    </w:p>
    <w:p w:rsidR="00B6400B" w:rsidRPr="00C121ED" w:rsidRDefault="00B6400B" w:rsidP="008C0CBD">
      <w:pPr>
        <w:pStyle w:val="af5"/>
      </w:pPr>
      <w:bookmarkStart w:id="53" w:name="_Toc450295371"/>
      <w:bookmarkStart w:id="54" w:name="_Toc455654528"/>
      <w:bookmarkStart w:id="55" w:name="_Toc461714904"/>
      <w:bookmarkStart w:id="56" w:name="_Toc144390339"/>
      <w:r w:rsidRPr="00C121ED">
        <w:lastRenderedPageBreak/>
        <w:t>2.5. Взаимодействие с социумом</w:t>
      </w:r>
      <w:bookmarkEnd w:id="53"/>
      <w:bookmarkEnd w:id="54"/>
      <w:bookmarkEnd w:id="55"/>
      <w:bookmarkEnd w:id="56"/>
    </w:p>
    <w:p w:rsidR="00B6400B" w:rsidRPr="00C121ED" w:rsidRDefault="00B6400B" w:rsidP="00EB5B8C">
      <w:pPr>
        <w:pStyle w:val="a9"/>
      </w:pPr>
      <w:r w:rsidRPr="00C121ED">
        <w:t>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 и социальными партнерами.</w:t>
      </w:r>
    </w:p>
    <w:p w:rsidR="00B6400B" w:rsidRPr="00C121ED" w:rsidRDefault="00B6400B" w:rsidP="00EB5B8C">
      <w:pPr>
        <w:pStyle w:val="a9"/>
      </w:pPr>
      <w:r w:rsidRPr="00C121ED">
        <w:t>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является установлении прочных связей с социумом, как главного направления дошкольного образования, от которого, в первую очередь зависит его качество. Развитие социальных связей дошкольного образовательного учреждения с культурными и научными центрами дает дополнительный импульс для духовно- 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w:t>
      </w:r>
    </w:p>
    <w:p w:rsidR="00B6400B" w:rsidRPr="00C121ED" w:rsidRDefault="00B6400B" w:rsidP="00EB5B8C">
      <w:pPr>
        <w:pStyle w:val="a9"/>
      </w:pPr>
      <w:r w:rsidRPr="00C121ED">
        <w:t>Одновременно этот процесс:</w:t>
      </w:r>
    </w:p>
    <w:p w:rsidR="00B6400B" w:rsidRPr="00C121ED" w:rsidRDefault="00B6400B" w:rsidP="00EB5B8C">
      <w:pPr>
        <w:pStyle w:val="a9"/>
      </w:pPr>
      <w:r w:rsidRPr="00C121ED">
        <w:t>- способствует росту профессионального мастерства всех специалистов детского сада, работающих с детьми;</w:t>
      </w:r>
    </w:p>
    <w:p w:rsidR="00B6400B" w:rsidRPr="00C121ED" w:rsidRDefault="00B6400B" w:rsidP="00EB5B8C">
      <w:pPr>
        <w:pStyle w:val="a9"/>
      </w:pPr>
      <w:r w:rsidRPr="00C121ED">
        <w:t>- поднимает статус учреждения;</w:t>
      </w:r>
    </w:p>
    <w:p w:rsidR="00B6400B" w:rsidRPr="00C121ED" w:rsidRDefault="00B6400B" w:rsidP="00EB5B8C">
      <w:pPr>
        <w:pStyle w:val="a9"/>
      </w:pPr>
      <w:r w:rsidRPr="00C121ED">
        <w:t>- указывает на особую роль его социальных связей в развитии каждой личности и тех взрослых, которые входят в ближайшее окружение ребенка.</w:t>
      </w:r>
    </w:p>
    <w:p w:rsidR="00B6400B" w:rsidRPr="00C121ED" w:rsidRDefault="00B6400B" w:rsidP="00EB5B8C">
      <w:pPr>
        <w:pStyle w:val="a9"/>
      </w:pPr>
      <w:r w:rsidRPr="00C121ED">
        <w:t>В конечном итоге это и ведёт к повышению качества дошкольного образования. 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B6400B" w:rsidRPr="00C121ED" w:rsidRDefault="00B6400B" w:rsidP="00EB5B8C">
      <w:pPr>
        <w:pStyle w:val="a9"/>
      </w:pPr>
      <w:r w:rsidRPr="00C121ED">
        <w:t xml:space="preserve">Предметом взаимодействия и сотрудничества является ребенок, его интересы, заботы о том, чтобы каждое педагогическое воздействие, </w:t>
      </w:r>
      <w:r w:rsidRPr="00C121ED">
        <w:lastRenderedPageBreak/>
        <w:t>оказанное на него, было грамотным, профессиональным безопасным.</w:t>
      </w:r>
    </w:p>
    <w:p w:rsidR="00B6400B" w:rsidRPr="00C121ED" w:rsidRDefault="00B6400B" w:rsidP="00EB5B8C">
      <w:pPr>
        <w:pStyle w:val="a9"/>
      </w:pPr>
      <w:r w:rsidRPr="00C121ED">
        <w:t>Взаимоотношения в нашем детском саду строятся с учетом интересов детей, родителей и педагогов.</w:t>
      </w:r>
    </w:p>
    <w:p w:rsidR="00B6400B" w:rsidRPr="00C121ED" w:rsidRDefault="00B6400B" w:rsidP="00EB5B8C">
      <w:pPr>
        <w:pStyle w:val="a9"/>
      </w:pPr>
      <w:r w:rsidRPr="00C121ED">
        <w:t>Нашими социальными партнерами являются:</w:t>
      </w:r>
    </w:p>
    <w:p w:rsidR="00B6400B" w:rsidRPr="00C121ED" w:rsidRDefault="00B6400B" w:rsidP="00EB5B8C">
      <w:pPr>
        <w:pStyle w:val="a9"/>
      </w:pPr>
      <w:r w:rsidRPr="00C121ED">
        <w:t>• БПОУ ОО «Мезенский педагогический колледж»</w:t>
      </w:r>
    </w:p>
    <w:p w:rsidR="00B6400B" w:rsidRPr="00C121ED" w:rsidRDefault="00B6400B" w:rsidP="00EB5B8C">
      <w:pPr>
        <w:pStyle w:val="a9"/>
      </w:pPr>
      <w:r w:rsidRPr="00C121ED">
        <w:t>• МБУ «Городской образовательный центр психолого-педагогической, медицинской и социальной помощи города Орла»</w:t>
      </w:r>
    </w:p>
    <w:p w:rsidR="00B6400B" w:rsidRPr="00C121ED" w:rsidRDefault="00B6400B" w:rsidP="00EB5B8C">
      <w:pPr>
        <w:pStyle w:val="a9"/>
      </w:pPr>
      <w:r w:rsidRPr="00C121ED">
        <w:t>• МБУ «Информационно-методический центр» г. Орла</w:t>
      </w:r>
    </w:p>
    <w:p w:rsidR="00B6400B" w:rsidRPr="00C121ED" w:rsidRDefault="00B6400B" w:rsidP="00EB5B8C">
      <w:pPr>
        <w:pStyle w:val="a9"/>
      </w:pPr>
      <w:r w:rsidRPr="00C121ED">
        <w:t>• МБУДО «Центр детского творчества «Изумруд» города Орла»</w:t>
      </w:r>
    </w:p>
    <w:p w:rsidR="00B6400B" w:rsidRPr="00C121ED" w:rsidRDefault="00B6400B" w:rsidP="00EB5B8C">
      <w:pPr>
        <w:pStyle w:val="a9"/>
      </w:pPr>
      <w:r w:rsidRPr="00C121ED">
        <w:t>• Музеи и театры города Орла</w:t>
      </w:r>
    </w:p>
    <w:p w:rsidR="00B6400B" w:rsidRPr="00C121ED" w:rsidRDefault="00B6400B" w:rsidP="00EB5B8C">
      <w:pPr>
        <w:pStyle w:val="a9"/>
      </w:pPr>
      <w:r w:rsidRPr="00C121ED">
        <w:t>• МБОУ-средняя общеобразовательная школа №45 имени Д. И. Блынского города Орла</w:t>
      </w:r>
    </w:p>
    <w:p w:rsidR="00B6400B" w:rsidRPr="00C121ED" w:rsidRDefault="00B6400B" w:rsidP="00EB5B8C">
      <w:pPr>
        <w:pStyle w:val="a9"/>
      </w:pPr>
      <w:r w:rsidRPr="00C121ED">
        <w:t>• Детская поликлиника №4 БУЗ «Городская больница имени С. П. Боткина»</w:t>
      </w:r>
    </w:p>
    <w:p w:rsidR="00B6400B" w:rsidRPr="00C121ED" w:rsidRDefault="00B6400B" w:rsidP="00EB5B8C">
      <w:pPr>
        <w:pStyle w:val="a9"/>
      </w:pPr>
      <w:r w:rsidRPr="00C121ED">
        <w:t>• Роспотребнадзор, Пожнадзор, ГИБДД и др.</w:t>
      </w:r>
    </w:p>
    <w:p w:rsidR="00B6400B" w:rsidRPr="00C121ED" w:rsidRDefault="00B6400B" w:rsidP="00EB5B8C">
      <w:pPr>
        <w:pStyle w:val="a9"/>
      </w:pPr>
      <w:r w:rsidRPr="00C121ED">
        <w:t>• БУ Орловской области дополнительного профессионального образования «Институт развития образования»</w:t>
      </w:r>
    </w:p>
    <w:p w:rsidR="00B6400B" w:rsidRPr="00C121ED" w:rsidRDefault="00B6400B" w:rsidP="00EB5B8C">
      <w:pPr>
        <w:pStyle w:val="a9"/>
      </w:pPr>
      <w:r w:rsidRPr="00C121ED">
        <w:t xml:space="preserve">• ФГБОУ ВО «ОГУ имени И. С. Тургенева» </w:t>
      </w:r>
    </w:p>
    <w:p w:rsidR="00B6400B" w:rsidRPr="00C121ED" w:rsidRDefault="00B6400B" w:rsidP="00EB5B8C">
      <w:pPr>
        <w:pStyle w:val="a9"/>
      </w:pPr>
      <w:r w:rsidRPr="00C121ED">
        <w:t>• Управление образования Администрации города Орда Орловской области</w:t>
      </w:r>
    </w:p>
    <w:p w:rsidR="00B6400B" w:rsidRPr="00C121ED" w:rsidRDefault="00B6400B" w:rsidP="00EB5B8C">
      <w:pPr>
        <w:pStyle w:val="a9"/>
      </w:pPr>
      <w:r w:rsidRPr="00C121ED">
        <w:t>Задачи музыкально - эстетического воспитания дошкольников успешно решаются в процессе приобщения детей к театральной и музыкальной культуре. Педагоги проводят огромную творческую работу с нашими маленькими зрителями, привлекая их к участию в различных театрализованных представлениях, концертах, создавая для них настоящий праздник. В педагогическом «арсенале» много разнообразных форм работы с детьми. Наиболее популярными являются конкурсы родители-дети, например, в рамках празднования «Дня матери», «Дня Защитника Отечества».</w:t>
      </w:r>
    </w:p>
    <w:p w:rsidR="00B6400B" w:rsidRPr="00C121ED" w:rsidRDefault="00B6400B" w:rsidP="00EB5B8C">
      <w:pPr>
        <w:pStyle w:val="a9"/>
      </w:pPr>
      <w:r w:rsidRPr="00C121ED">
        <w:t xml:space="preserve">Сотрудничество нашего учреждения с социальными партнерами </w:t>
      </w:r>
      <w:r w:rsidRPr="00C121ED">
        <w:lastRenderedPageBreak/>
        <w:t>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w:t>
      </w:r>
      <w:r w:rsidR="004D7B62" w:rsidRPr="00C121ED">
        <w:t>м мире.</w:t>
      </w:r>
    </w:p>
    <w:p w:rsidR="00EB5B8C" w:rsidRPr="00C121ED" w:rsidRDefault="00EB5B8C" w:rsidP="00EB5B8C">
      <w:pPr>
        <w:pStyle w:val="a9"/>
        <w:rPr>
          <w:b/>
        </w:rPr>
      </w:pPr>
    </w:p>
    <w:p w:rsidR="003305B8" w:rsidRPr="00C121ED" w:rsidRDefault="008D4C6F" w:rsidP="008C0CBD">
      <w:pPr>
        <w:pStyle w:val="af7"/>
      </w:pPr>
      <w:bookmarkStart w:id="57" w:name="_Toc144390340"/>
      <w:r w:rsidRPr="00C121ED">
        <w:t>2.5.</w:t>
      </w:r>
      <w:r w:rsidR="004D7B62" w:rsidRPr="00C121ED">
        <w:t>1.</w:t>
      </w:r>
      <w:r w:rsidR="003305B8" w:rsidRPr="00C121ED">
        <w:t xml:space="preserve"> Взаимодействие педагогического коллектива с родителями (законными представителями) обучающихся.</w:t>
      </w:r>
      <w:bookmarkEnd w:id="57"/>
    </w:p>
    <w:p w:rsidR="003305B8" w:rsidRPr="00C121ED" w:rsidRDefault="003305B8" w:rsidP="00EB5B8C">
      <w:pPr>
        <w:pStyle w:val="a9"/>
      </w:pPr>
      <w:r w:rsidRPr="00C121ED">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3305B8" w:rsidRPr="00C121ED" w:rsidRDefault="003305B8" w:rsidP="00EB5B8C">
      <w:pPr>
        <w:pStyle w:val="a9"/>
        <w:rPr>
          <w:i/>
        </w:rPr>
      </w:pPr>
      <w:r w:rsidRPr="00C121ED">
        <w:rPr>
          <w:i/>
        </w:rPr>
        <w:t>Особенности взаимодействия педагогического коллектива с семьями дошкольников с ТНР:</w:t>
      </w:r>
    </w:p>
    <w:p w:rsidR="003305B8" w:rsidRPr="00C121ED" w:rsidRDefault="003305B8" w:rsidP="00EB5B8C">
      <w:pPr>
        <w:pStyle w:val="a9"/>
      </w:pPr>
      <w:r w:rsidRPr="00C121ED">
        <w:t>1. Формирование базового доверия к миру, к людям, к себе - ключевая задача периода развития ребенка в период дошкольного возраста.</w:t>
      </w:r>
    </w:p>
    <w:p w:rsidR="003305B8" w:rsidRPr="00C121ED" w:rsidRDefault="003305B8" w:rsidP="00EB5B8C">
      <w:pPr>
        <w:pStyle w:val="a9"/>
      </w:pPr>
      <w:r w:rsidRPr="00C121ED">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305B8" w:rsidRPr="00C121ED" w:rsidRDefault="003305B8" w:rsidP="00EB5B8C">
      <w:pPr>
        <w:pStyle w:val="a9"/>
      </w:pPr>
      <w:r w:rsidRPr="00C121ED">
        <w:t xml:space="preserve">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w:t>
      </w:r>
      <w:r w:rsidRPr="00C121ED">
        <w:lastRenderedPageBreak/>
        <w:t>вырабатывают у обучающихся комплекс базовых социальных ценностей, ориентации, потребностей, интересов и привычек.</w:t>
      </w:r>
    </w:p>
    <w:p w:rsidR="003305B8" w:rsidRPr="00C121ED" w:rsidRDefault="003305B8" w:rsidP="00EB5B8C">
      <w:pPr>
        <w:pStyle w:val="a9"/>
      </w:pPr>
      <w:r w:rsidRPr="00C121ED">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3305B8" w:rsidRPr="00C121ED" w:rsidRDefault="003305B8" w:rsidP="00EB5B8C">
      <w:pPr>
        <w:pStyle w:val="a9"/>
      </w:pPr>
      <w:r w:rsidRPr="00C121ED">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3305B8" w:rsidRPr="00C121ED" w:rsidRDefault="003305B8" w:rsidP="00EB5B8C">
      <w:pPr>
        <w:pStyle w:val="a9"/>
      </w:pPr>
      <w:r w:rsidRPr="00C121ED">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305B8" w:rsidRPr="00C121ED" w:rsidRDefault="003305B8" w:rsidP="00EB5B8C">
      <w:pPr>
        <w:pStyle w:val="a9"/>
      </w:pPr>
      <w:r w:rsidRPr="00C121ED">
        <w:t>7. Реализация цели обеспечивает решение следующих задач:</w:t>
      </w:r>
    </w:p>
    <w:p w:rsidR="003305B8" w:rsidRPr="00C121ED" w:rsidRDefault="003305B8" w:rsidP="00EB5B8C">
      <w:pPr>
        <w:pStyle w:val="a9"/>
      </w:pPr>
      <w:r w:rsidRPr="00C121ED">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305B8" w:rsidRPr="00C121ED" w:rsidRDefault="003305B8" w:rsidP="00EB5B8C">
      <w:pPr>
        <w:pStyle w:val="a9"/>
      </w:pPr>
      <w:r w:rsidRPr="00C121ED">
        <w:t>вовлечение родителей (законных представителей) в воспитательно-образовательный процесс;</w:t>
      </w:r>
    </w:p>
    <w:p w:rsidR="003305B8" w:rsidRPr="00C121ED" w:rsidRDefault="003305B8" w:rsidP="00EB5B8C">
      <w:pPr>
        <w:pStyle w:val="a9"/>
      </w:pPr>
      <w:r w:rsidRPr="00C121ED">
        <w:t>внедрение эффективных технологий сотрудничества с родителям (законным представителям), активизация их участия в жизни детского сада.</w:t>
      </w:r>
    </w:p>
    <w:p w:rsidR="003305B8" w:rsidRPr="00C121ED" w:rsidRDefault="003305B8" w:rsidP="00EB5B8C">
      <w:pPr>
        <w:pStyle w:val="a9"/>
      </w:pPr>
      <w:r w:rsidRPr="00C121ED">
        <w:t>создание активной информационно-развивающей среды, обеспечивающей единые подходы к развитию личности в семье и детском коллективе;</w:t>
      </w:r>
    </w:p>
    <w:p w:rsidR="003305B8" w:rsidRPr="00C121ED" w:rsidRDefault="003305B8" w:rsidP="00EB5B8C">
      <w:pPr>
        <w:pStyle w:val="a9"/>
      </w:pPr>
      <w:r w:rsidRPr="00C121ED">
        <w:lastRenderedPageBreak/>
        <w:t>повышение родительской компетентности в вопросах воспитания и обучения обучающихся.</w:t>
      </w:r>
    </w:p>
    <w:p w:rsidR="003305B8" w:rsidRPr="00C121ED" w:rsidRDefault="003305B8" w:rsidP="00EB5B8C">
      <w:pPr>
        <w:pStyle w:val="a9"/>
      </w:pPr>
      <w:r w:rsidRPr="00C121ED">
        <w:t>8. Работа, обеспечивающая взаимодействие семьи и дошкольной организации, включает следующие направления:</w:t>
      </w:r>
    </w:p>
    <w:p w:rsidR="003305B8" w:rsidRPr="00C121ED" w:rsidRDefault="003305B8" w:rsidP="00EB5B8C">
      <w:pPr>
        <w:pStyle w:val="a9"/>
      </w:pPr>
      <w:r w:rsidRPr="00C121ED">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05B8" w:rsidRPr="00C121ED" w:rsidRDefault="003305B8" w:rsidP="00EB5B8C">
      <w:pPr>
        <w:pStyle w:val="a9"/>
      </w:pPr>
      <w:r w:rsidRPr="00C121ED">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05B8" w:rsidRPr="00C121ED" w:rsidRDefault="003305B8" w:rsidP="00EB5B8C">
      <w:pPr>
        <w:pStyle w:val="a9"/>
      </w:pPr>
      <w:r w:rsidRPr="00C121ED">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3305B8" w:rsidRPr="00C121ED" w:rsidRDefault="003305B8" w:rsidP="00EB5B8C">
      <w:pPr>
        <w:pStyle w:val="a9"/>
      </w:pPr>
      <w:r w:rsidRPr="00C121ED">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3305B8" w:rsidRPr="00C121ED" w:rsidRDefault="003305B8" w:rsidP="00EB5B8C">
      <w:pPr>
        <w:pStyle w:val="a9"/>
      </w:pPr>
      <w:r w:rsidRPr="00C121ED">
        <w:t>10. Необходимо указать в АОП ДО планируемый результат работы с родителями (законными представителями), который может включать:</w:t>
      </w:r>
    </w:p>
    <w:p w:rsidR="003305B8" w:rsidRPr="00C121ED" w:rsidRDefault="003305B8" w:rsidP="00EB5B8C">
      <w:pPr>
        <w:pStyle w:val="a9"/>
      </w:pPr>
      <w:r w:rsidRPr="00C121ED">
        <w:t>организацию преемственности в работе Организации и семьи по вопросам оздоровления, досуга, обучения и воспитания;</w:t>
      </w:r>
    </w:p>
    <w:p w:rsidR="003305B8" w:rsidRPr="00C121ED" w:rsidRDefault="003305B8" w:rsidP="00EB5B8C">
      <w:pPr>
        <w:pStyle w:val="a9"/>
      </w:pPr>
      <w:r w:rsidRPr="00C121ED">
        <w:t>повышение уровня родительской компетентности;</w:t>
      </w:r>
    </w:p>
    <w:p w:rsidR="003305B8" w:rsidRPr="00C121ED" w:rsidRDefault="003305B8" w:rsidP="00EB5B8C">
      <w:pPr>
        <w:pStyle w:val="a9"/>
      </w:pPr>
      <w:r w:rsidRPr="00C121ED">
        <w:t>гармонизацию семейных детско-родительских отношений.</w:t>
      </w:r>
    </w:p>
    <w:p w:rsidR="00EB5B8C" w:rsidRPr="00C121ED" w:rsidRDefault="00EB5B8C" w:rsidP="00EB5B8C">
      <w:pPr>
        <w:pStyle w:val="a9"/>
      </w:pPr>
    </w:p>
    <w:p w:rsidR="009A0B63" w:rsidRPr="00C121ED" w:rsidRDefault="004D7B62" w:rsidP="008C0CBD">
      <w:pPr>
        <w:pStyle w:val="af7"/>
      </w:pPr>
      <w:bookmarkStart w:id="58" w:name="_Toc450295370"/>
      <w:bookmarkStart w:id="59" w:name="_Toc455654527"/>
      <w:bookmarkStart w:id="60" w:name="_Toc461714903"/>
      <w:bookmarkStart w:id="61" w:name="_Toc144390341"/>
      <w:r w:rsidRPr="00C121ED">
        <w:t>2.5</w:t>
      </w:r>
      <w:r w:rsidR="009A0B63" w:rsidRPr="00C121ED">
        <w:t>.</w:t>
      </w:r>
      <w:r w:rsidRPr="00C121ED">
        <w:t>2.</w:t>
      </w:r>
      <w:r w:rsidR="009A0B63" w:rsidRPr="00C121ED">
        <w:t xml:space="preserve"> Преемственность ДОУ и школы</w:t>
      </w:r>
      <w:bookmarkEnd w:id="58"/>
      <w:bookmarkEnd w:id="59"/>
      <w:bookmarkEnd w:id="60"/>
      <w:bookmarkEnd w:id="61"/>
    </w:p>
    <w:p w:rsidR="009A0B63" w:rsidRPr="00C121ED" w:rsidRDefault="009A0B63" w:rsidP="00C2421F">
      <w:pPr>
        <w:pStyle w:val="a9"/>
      </w:pPr>
      <w:r w:rsidRPr="00C121ED">
        <w:t xml:space="preserve">Преемственность- это специфическая связь между разными этапами развития, сущность которой состоит в сохранении тех или иных элементов целого при изменении целого как системы (в новом виде сохраняются </w:t>
      </w:r>
      <w:r w:rsidRPr="00C121ED">
        <w:lastRenderedPageBreak/>
        <w:t xml:space="preserve">предшествующего этапа развития). </w:t>
      </w:r>
    </w:p>
    <w:p w:rsidR="009A0B63" w:rsidRPr="00C121ED" w:rsidRDefault="009A0B63" w:rsidP="00C2421F">
      <w:pPr>
        <w:pStyle w:val="a9"/>
      </w:pPr>
      <w:r w:rsidRPr="00C121ED">
        <w:t>Преемственность в системе образования – это установление взаимосвязи между смежными её звеньями в целях последовательного решения задач обучения и воспитания.</w:t>
      </w:r>
    </w:p>
    <w:p w:rsidR="009A0B63" w:rsidRPr="00C121ED" w:rsidRDefault="009A0B63" w:rsidP="00C2421F">
      <w:pPr>
        <w:pStyle w:val="a9"/>
      </w:pPr>
      <w:r w:rsidRPr="00C121ED">
        <w:t>Преемственность ДО и школы -  содержательная, двусторонняя связь, предполагающая с одной стороны: направленность воспитательно-образовательной работы в ДО  на требования, которые будут предъявлены к детям в школе для достижения дошкольниками необходимого уровня общего развития, с другой: опору учителя на достигнутый старшими дошкольниками уровень развития, на знания, навыки и опыт детей и активное использование этого в учебно-воспитательном процессе.</w:t>
      </w:r>
    </w:p>
    <w:p w:rsidR="009A0B63" w:rsidRPr="00C121ED" w:rsidRDefault="009A0B63" w:rsidP="00C2421F">
      <w:pPr>
        <w:pStyle w:val="a9"/>
      </w:pPr>
      <w:r w:rsidRPr="00C121ED">
        <w:t xml:space="preserve">Преемственность создает условия для реализации в педагогическом процессе ДО и школы единой, динамичной и перспективной системы воспитания и обучения. Благодаря этому обучение в школе  осуществляется с наименьшими для детей психологическими трудностями. </w:t>
      </w:r>
    </w:p>
    <w:p w:rsidR="009A0B63" w:rsidRPr="00C121ED" w:rsidRDefault="009A0B63" w:rsidP="00C2421F">
      <w:pPr>
        <w:pStyle w:val="a9"/>
      </w:pPr>
      <w:r w:rsidRPr="00C121ED">
        <w:t>Обеспечивается естественное вхождение детей в новые условия, что способствует повышению эффективности воспитания и обучения детей с первых дней пребывания в школе. Преемственность обеспечивает осуществление непрерывного, комплексного развития личности ребенка на ступени дошкольного и младшего школьного возраста.</w:t>
      </w:r>
    </w:p>
    <w:p w:rsidR="009A0B63" w:rsidRPr="00C121ED" w:rsidRDefault="009A0B63" w:rsidP="009A0B63">
      <w:pPr>
        <w:spacing w:line="360" w:lineRule="auto"/>
        <w:ind w:firstLine="540"/>
        <w:rPr>
          <w:rFonts w:ascii="Times New Roman" w:hAnsi="Times New Roman" w:cs="Times New Roman"/>
          <w:sz w:val="28"/>
          <w:szCs w:val="28"/>
        </w:rPr>
      </w:pPr>
      <w:r w:rsidRPr="00C121ED">
        <w:rPr>
          <w:rFonts w:ascii="Times New Roman" w:hAnsi="Times New Roman" w:cs="Times New Roman"/>
          <w:b/>
          <w:sz w:val="28"/>
          <w:szCs w:val="28"/>
        </w:rPr>
        <w:t>Цели</w:t>
      </w:r>
      <w:r w:rsidRPr="00C121ED">
        <w:rPr>
          <w:rFonts w:ascii="Times New Roman" w:hAnsi="Times New Roman" w:cs="Times New Roman"/>
          <w:sz w:val="28"/>
          <w:szCs w:val="28"/>
        </w:rPr>
        <w:t xml:space="preserve"> непрерывного образования: </w:t>
      </w:r>
    </w:p>
    <w:p w:rsidR="009A0B63" w:rsidRPr="00C121ED" w:rsidRDefault="009A0B63" w:rsidP="009A0B63">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Воспитание нравственного человека. </w:t>
      </w:r>
    </w:p>
    <w:p w:rsidR="009A0B63" w:rsidRPr="00C121ED" w:rsidRDefault="009A0B63" w:rsidP="009A0B63">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xml:space="preserve">- Охрана и укрепление физического и психического здоровья детей. </w:t>
      </w:r>
    </w:p>
    <w:p w:rsidR="009A0B63" w:rsidRPr="00C121ED" w:rsidRDefault="009A0B63" w:rsidP="009A0B63">
      <w:pPr>
        <w:spacing w:line="360" w:lineRule="auto"/>
        <w:ind w:firstLine="540"/>
        <w:rPr>
          <w:rFonts w:ascii="Times New Roman" w:hAnsi="Times New Roman" w:cs="Times New Roman"/>
          <w:sz w:val="28"/>
          <w:szCs w:val="28"/>
        </w:rPr>
      </w:pPr>
      <w:r w:rsidRPr="00C121ED">
        <w:rPr>
          <w:rFonts w:ascii="Times New Roman" w:hAnsi="Times New Roman" w:cs="Times New Roman"/>
          <w:sz w:val="28"/>
          <w:szCs w:val="28"/>
        </w:rPr>
        <w:t>- Сохранение и поддержка индивидуальности ребенка, физическое и психическое развитие детей.</w:t>
      </w:r>
    </w:p>
    <w:p w:rsidR="009A0B63" w:rsidRPr="00C121ED" w:rsidRDefault="009A0B63" w:rsidP="009A0B63">
      <w:pPr>
        <w:spacing w:line="360" w:lineRule="auto"/>
        <w:ind w:firstLine="540"/>
        <w:rPr>
          <w:rFonts w:ascii="Times New Roman" w:hAnsi="Times New Roman" w:cs="Times New Roman"/>
          <w:b/>
          <w:sz w:val="28"/>
          <w:szCs w:val="28"/>
        </w:rPr>
      </w:pPr>
      <w:r w:rsidRPr="00C121ED">
        <w:rPr>
          <w:rFonts w:ascii="Times New Roman" w:hAnsi="Times New Roman" w:cs="Times New Roman"/>
          <w:b/>
          <w:sz w:val="28"/>
          <w:szCs w:val="28"/>
        </w:rPr>
        <w:t>Преемственность образовательного процесса:</w:t>
      </w:r>
    </w:p>
    <w:p w:rsidR="009A0B63" w:rsidRPr="00C121ED" w:rsidRDefault="009A0B63" w:rsidP="00C2421F">
      <w:pPr>
        <w:pStyle w:val="a9"/>
      </w:pPr>
      <w:r w:rsidRPr="00C121ED">
        <w:t>1. Целевая – согласованность целей и задач воспитания и обучения на отдельных ступенях развития.</w:t>
      </w:r>
    </w:p>
    <w:p w:rsidR="009A0B63" w:rsidRPr="00C121ED" w:rsidRDefault="009A0B63" w:rsidP="00C2421F">
      <w:pPr>
        <w:pStyle w:val="a9"/>
      </w:pPr>
      <w:r w:rsidRPr="00C121ED">
        <w:t xml:space="preserve">2. Содержательная – обеспечение «сквозных» линий в содержании, повторений, пропедевтика, разработка единых курсов изучения отдельных </w:t>
      </w:r>
      <w:r w:rsidRPr="00C121ED">
        <w:lastRenderedPageBreak/>
        <w:t xml:space="preserve">программ. </w:t>
      </w:r>
    </w:p>
    <w:p w:rsidR="009A0B63" w:rsidRPr="00C121ED" w:rsidRDefault="009A0B63" w:rsidP="00C2421F">
      <w:pPr>
        <w:pStyle w:val="a9"/>
      </w:pPr>
      <w:r w:rsidRPr="00C121ED">
        <w:t xml:space="preserve">3. Технологическая – преемственность форм, средств, приемов и методов воспитания и обучения. </w:t>
      </w:r>
    </w:p>
    <w:p w:rsidR="009A0B63" w:rsidRPr="00C121ED" w:rsidRDefault="009A0B63" w:rsidP="00C2421F">
      <w:pPr>
        <w:pStyle w:val="a9"/>
      </w:pPr>
      <w:r w:rsidRPr="00C121ED">
        <w:t>- Создание новых методик, технологий и средств обучения, разработка общих подходов к организации учебно-воспитательного процесса в подготовительной группе детского сада и начальном звене, при которой обучение дошкольников осуществляется на основе специфических для этого возраста видов деятельности.</w:t>
      </w:r>
    </w:p>
    <w:p w:rsidR="009A0B63" w:rsidRPr="00C121ED" w:rsidRDefault="009A0B63" w:rsidP="00C2421F">
      <w:pPr>
        <w:pStyle w:val="a9"/>
      </w:pPr>
      <w:r w:rsidRPr="00C121ED">
        <w:t>- Взаимодействие применяемых на разных ступенях образовательной лестницы средств, форм, методов обучения характеризует требования, предъявляемые к знаниям, умениям, навыкам учащихся на каждом этапе обучения.</w:t>
      </w:r>
    </w:p>
    <w:p w:rsidR="009A0B63" w:rsidRPr="00C121ED" w:rsidRDefault="009A0B63" w:rsidP="00C2421F">
      <w:pPr>
        <w:pStyle w:val="a9"/>
      </w:pPr>
      <w:r w:rsidRPr="00C121ED">
        <w:t xml:space="preserve">4. 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 </w:t>
      </w:r>
    </w:p>
    <w:p w:rsidR="009A0B63" w:rsidRPr="00C121ED" w:rsidRDefault="009A0B63" w:rsidP="00C2421F">
      <w:pPr>
        <w:pStyle w:val="a9"/>
      </w:pPr>
      <w:r w:rsidRPr="00C121ED">
        <w:t xml:space="preserve">учет возрастных особенностей </w:t>
      </w:r>
    </w:p>
    <w:p w:rsidR="009A0B63" w:rsidRPr="00C121ED" w:rsidRDefault="009A0B63" w:rsidP="00C2421F">
      <w:pPr>
        <w:pStyle w:val="a9"/>
      </w:pPr>
      <w:r w:rsidRPr="00C121ED">
        <w:t xml:space="preserve">снятие психологических трудностей, </w:t>
      </w:r>
    </w:p>
    <w:p w:rsidR="009A0B63" w:rsidRPr="00C121ED" w:rsidRDefault="009A0B63" w:rsidP="00C2421F">
      <w:pPr>
        <w:pStyle w:val="a9"/>
      </w:pPr>
      <w:r w:rsidRPr="00C121ED">
        <w:t xml:space="preserve">адаптация переходных периодов, </w:t>
      </w:r>
    </w:p>
    <w:p w:rsidR="009A0B63" w:rsidRPr="00C121ED" w:rsidRDefault="009A0B63" w:rsidP="00C2421F">
      <w:pPr>
        <w:pStyle w:val="a9"/>
      </w:pPr>
      <w:r w:rsidRPr="00C121ED">
        <w:t xml:space="preserve">обеспечение их достаточной двигательной активностью; </w:t>
      </w:r>
    </w:p>
    <w:p w:rsidR="009A0B63" w:rsidRPr="00C121ED" w:rsidRDefault="009A0B63" w:rsidP="00C2421F">
      <w:pPr>
        <w:pStyle w:val="a9"/>
      </w:pPr>
      <w:r w:rsidRPr="00C121ED">
        <w:t xml:space="preserve">общение в формах неурочного типа с опорой на диалоговое взаимодействие; </w:t>
      </w:r>
    </w:p>
    <w:p w:rsidR="009A0B63" w:rsidRPr="00C121ED" w:rsidRDefault="009A0B63" w:rsidP="00C2421F">
      <w:pPr>
        <w:pStyle w:val="a9"/>
      </w:pPr>
      <w:r w:rsidRPr="00C121ED">
        <w:t xml:space="preserve">обучение на интегративной основе, связь знаний с повседневной жизнью; </w:t>
      </w:r>
    </w:p>
    <w:p w:rsidR="009A0B63" w:rsidRPr="00C121ED" w:rsidRDefault="009A0B63" w:rsidP="00C2421F">
      <w:pPr>
        <w:pStyle w:val="a9"/>
      </w:pPr>
      <w:r w:rsidRPr="00C121ED">
        <w:t xml:space="preserve">использование методов, активизирующих мышление, воображение, поощрение инициативности учащихся, их активности на занятиях. </w:t>
      </w:r>
    </w:p>
    <w:p w:rsidR="009A0B63" w:rsidRPr="00C121ED" w:rsidRDefault="009A0B63" w:rsidP="00C2421F">
      <w:pPr>
        <w:pStyle w:val="a9"/>
      </w:pPr>
      <w:r w:rsidRPr="00C121ED">
        <w:t xml:space="preserve">снятие психологических трудностей адаптационных переходных периодов. </w:t>
      </w:r>
    </w:p>
    <w:p w:rsidR="009A0B63" w:rsidRPr="00C121ED" w:rsidRDefault="009A0B63" w:rsidP="00C2421F">
      <w:pPr>
        <w:pStyle w:val="a9"/>
      </w:pPr>
      <w:r w:rsidRPr="00C121ED">
        <w:t>5. Управленческая и структурно-организационная – наличие общего руководства, жесткая структура комплекса.</w:t>
      </w:r>
    </w:p>
    <w:p w:rsidR="009A0B63" w:rsidRPr="00C121ED" w:rsidRDefault="009A0B63" w:rsidP="009A0B63">
      <w:pPr>
        <w:spacing w:line="360" w:lineRule="auto"/>
        <w:ind w:firstLine="540"/>
        <w:rPr>
          <w:rFonts w:ascii="Times New Roman" w:hAnsi="Times New Roman" w:cs="Times New Roman"/>
          <w:b/>
          <w:sz w:val="28"/>
          <w:szCs w:val="28"/>
        </w:rPr>
      </w:pPr>
      <w:r w:rsidRPr="00C121ED">
        <w:rPr>
          <w:rFonts w:ascii="Times New Roman" w:hAnsi="Times New Roman" w:cs="Times New Roman"/>
          <w:b/>
          <w:sz w:val="28"/>
          <w:szCs w:val="28"/>
        </w:rPr>
        <w:t>Психолого-педагогические условия реализации преемственности.</w:t>
      </w:r>
    </w:p>
    <w:p w:rsidR="009A0B63" w:rsidRPr="00C121ED" w:rsidRDefault="009A0B63" w:rsidP="00C2421F">
      <w:pPr>
        <w:pStyle w:val="a9"/>
      </w:pPr>
      <w:r w:rsidRPr="00C121ED">
        <w:lastRenderedPageBreak/>
        <w:t xml:space="preserve">Личностно-ориентированное взаимодействие взрослых с детьми. </w:t>
      </w:r>
    </w:p>
    <w:p w:rsidR="009A0B63" w:rsidRPr="00C121ED" w:rsidRDefault="009A0B63" w:rsidP="00C2421F">
      <w:pPr>
        <w:pStyle w:val="a9"/>
      </w:pPr>
      <w:r w:rsidRPr="00C121ED">
        <w:t xml:space="preserve">Предоставление каждому ребенку возможности выбора деятельности партнера, средств и пр.; </w:t>
      </w:r>
    </w:p>
    <w:p w:rsidR="009A0B63" w:rsidRPr="00C121ED" w:rsidRDefault="009A0B63" w:rsidP="00C2421F">
      <w:pPr>
        <w:pStyle w:val="a9"/>
      </w:pPr>
      <w:r w:rsidRPr="00C121ED">
        <w:t xml:space="preserve">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9A0B63" w:rsidRPr="00C121ED" w:rsidRDefault="009A0B63" w:rsidP="00C2421F">
      <w:pPr>
        <w:pStyle w:val="a9"/>
      </w:pPr>
      <w:r w:rsidRPr="00C121ED">
        <w:t xml:space="preserve">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сохранение его индивидуальности; </w:t>
      </w:r>
    </w:p>
    <w:p w:rsidR="009A0B63" w:rsidRPr="00C121ED" w:rsidRDefault="009A0B63" w:rsidP="00C2421F">
      <w:pPr>
        <w:pStyle w:val="a9"/>
      </w:pPr>
      <w:r w:rsidRPr="00C121ED">
        <w:t xml:space="preserve">Формирование ведущей деятельности как важнейшего фактора развития ребенка, опора на игру при формировании учебной деятельности; </w:t>
      </w:r>
    </w:p>
    <w:p w:rsidR="009A0B63" w:rsidRPr="00C121ED" w:rsidRDefault="009A0B63" w:rsidP="00C2421F">
      <w:pPr>
        <w:pStyle w:val="a9"/>
      </w:pPr>
      <w:r w:rsidRPr="00C121ED">
        <w:t xml:space="preserve">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норм активности. </w:t>
      </w:r>
    </w:p>
    <w:p w:rsidR="009A0B63" w:rsidRPr="00C121ED" w:rsidRDefault="009A0B63" w:rsidP="00C2421F">
      <w:pPr>
        <w:pStyle w:val="a9"/>
      </w:pPr>
      <w:r w:rsidRPr="00C121ED">
        <w:t>Основания для осуществления преемственности дошкольного и начального школьного образования.</w:t>
      </w:r>
    </w:p>
    <w:p w:rsidR="009A0B63" w:rsidRPr="00C121ED" w:rsidRDefault="009A0B63" w:rsidP="00C2421F">
      <w:pPr>
        <w:pStyle w:val="a9"/>
      </w:pPr>
      <w:r w:rsidRPr="00C121ED">
        <w:t xml:space="preserve">Состояние здоровья и физическое развитие детей; </w:t>
      </w:r>
    </w:p>
    <w:p w:rsidR="009A0B63" w:rsidRPr="00C121ED" w:rsidRDefault="009A0B63" w:rsidP="00C2421F">
      <w:pPr>
        <w:pStyle w:val="a9"/>
      </w:pPr>
      <w:r w:rsidRPr="00C121ED">
        <w:t xml:space="preserve">Уровень развития их познавательной активности как необходимого компонента учебной деятельности; </w:t>
      </w:r>
    </w:p>
    <w:p w:rsidR="009A0B63" w:rsidRPr="00C121ED" w:rsidRDefault="009A0B63" w:rsidP="00C2421F">
      <w:pPr>
        <w:pStyle w:val="a9"/>
      </w:pPr>
      <w:r w:rsidRPr="00C121ED">
        <w:t xml:space="preserve">Умственные и нравственные способности учащихся; </w:t>
      </w:r>
    </w:p>
    <w:p w:rsidR="009A0B63" w:rsidRPr="00C121ED" w:rsidRDefault="009A0B63" w:rsidP="00C2421F">
      <w:pPr>
        <w:pStyle w:val="a9"/>
      </w:pPr>
      <w:r w:rsidRPr="00C121ED">
        <w:t xml:space="preserve">Сформированность их творческого воображения как направления интеллектуального и личностного развития; </w:t>
      </w:r>
    </w:p>
    <w:p w:rsidR="009A0B63" w:rsidRPr="00C121ED" w:rsidRDefault="009A0B63" w:rsidP="00C2421F">
      <w:pPr>
        <w:pStyle w:val="a9"/>
      </w:pPr>
      <w:r w:rsidRPr="00C121ED">
        <w:t xml:space="preserve">Развитие коммуникативности, т. е. умения общаться с взрослыми и детьми. </w:t>
      </w:r>
    </w:p>
    <w:p w:rsidR="009A0B63" w:rsidRPr="00C121ED" w:rsidRDefault="009A0B63" w:rsidP="00C2421F">
      <w:pPr>
        <w:pStyle w:val="a9"/>
      </w:pPr>
      <w:r w:rsidRPr="00C121ED">
        <w:t xml:space="preserve">Таким образом, решить проблему преемственности можно лишь при условии реализации единой линии общего развития ребенка на этапах дошкольного и школьного детства. Только такой подход может придать педагогическому процессу целостный, последовательный и перспективный характер. Только тогда две ступени начального образования будут действовать не изолировано друг от друга, а в тесной взаимосвязи, что </w:t>
      </w:r>
      <w:r w:rsidRPr="00C121ED">
        <w:lastRenderedPageBreak/>
        <w:t>позволит школе организовать учебно-воспитательный процесс с опорой на развитие, получаемое детьми в ДОУ, а последним работать с ориентацией на последующую образовательную работу в школе.</w:t>
      </w:r>
    </w:p>
    <w:p w:rsidR="00C2421F" w:rsidRPr="00C121ED" w:rsidRDefault="00C2421F" w:rsidP="009A0B63">
      <w:pPr>
        <w:pStyle w:val="2"/>
        <w:spacing w:before="0" w:line="360" w:lineRule="auto"/>
        <w:rPr>
          <w:rFonts w:ascii="Times New Roman" w:hAnsi="Times New Roman" w:cs="Times New Roman"/>
          <w:color w:val="auto"/>
          <w:sz w:val="28"/>
          <w:szCs w:val="28"/>
        </w:rPr>
      </w:pPr>
      <w:bookmarkStart w:id="62" w:name="_Toc450295372"/>
      <w:bookmarkStart w:id="63" w:name="_Toc455654529"/>
      <w:bookmarkStart w:id="64" w:name="_Toc461714905"/>
    </w:p>
    <w:p w:rsidR="009A0B63" w:rsidRPr="00C121ED" w:rsidRDefault="004D7B62" w:rsidP="00C80A87">
      <w:pPr>
        <w:pStyle w:val="af5"/>
      </w:pPr>
      <w:bookmarkStart w:id="65" w:name="_Toc144390342"/>
      <w:r w:rsidRPr="00C121ED">
        <w:t>2.6</w:t>
      </w:r>
      <w:r w:rsidR="009A0B63" w:rsidRPr="00C121ED">
        <w:t>. Проектная деятельность</w:t>
      </w:r>
      <w:bookmarkEnd w:id="62"/>
      <w:bookmarkEnd w:id="63"/>
      <w:bookmarkEnd w:id="64"/>
      <w:bookmarkEnd w:id="65"/>
    </w:p>
    <w:p w:rsidR="009A0B63" w:rsidRPr="00C121ED" w:rsidRDefault="009A0B63" w:rsidP="00C2421F">
      <w:pPr>
        <w:pStyle w:val="a9"/>
      </w:pPr>
      <w:r w:rsidRPr="00C121ED">
        <w:t xml:space="preserve">Одной из эффективных форм воспитательно-образовательной работы с дошкольниками является проектная деятельность. Проектная деятельность в ОУ – это прежде всего сотрудничество, в которое вовлекаются дети, педагоги и родители. </w:t>
      </w:r>
    </w:p>
    <w:p w:rsidR="009A0B63" w:rsidRPr="00C121ED" w:rsidRDefault="009A0B63" w:rsidP="00C2421F">
      <w:pPr>
        <w:pStyle w:val="a9"/>
      </w:pPr>
      <w:r w:rsidRPr="00C121ED">
        <w:t> Этот метод всегда предполагает решение какой – либо проблемы и получение результата. Очень важно, чтобы у детей возник интерес к этой проблеме, а еще лучше, если ребенок сам обнаружит проблему и у него возникнет желание решить ее. Поэтому перед педагогами стоит задача развивать и поддерживать детскую самостоятельность и инициативность.</w:t>
      </w:r>
    </w:p>
    <w:p w:rsidR="009A0B63" w:rsidRPr="00C121ED" w:rsidRDefault="009A0B63" w:rsidP="00C2421F">
      <w:pPr>
        <w:pStyle w:val="a9"/>
      </w:pPr>
      <w:r w:rsidRPr="00C121ED">
        <w:t>После выбора актуальной задачи (проблемы) для ребенка, составляется план поэтапного движения к цели: кто будет помогать, сотрудничать (воспитатель, сотрудники детского сада, родители), где, в каких источниках будем искать информацию, что из предметной среды будем использовать. План действия разрабатывается коллективно. Задача педагога на этом этапе – научить детей грамотно планировать свою деятельность для достижения цели.</w:t>
      </w:r>
    </w:p>
    <w:p w:rsidR="009A0B63" w:rsidRPr="00C121ED" w:rsidRDefault="009A0B63" w:rsidP="00C2421F">
      <w:pPr>
        <w:pStyle w:val="a9"/>
      </w:pPr>
      <w:r w:rsidRPr="00C121ED">
        <w:t>Следующим этапом работы является непосредственно реализация практической части. Взрослые ненавязчиво оказывают дошкольникам помощь, а также направляют и контролируют осуществление проекта.</w:t>
      </w:r>
    </w:p>
    <w:p w:rsidR="009A0B63" w:rsidRPr="00C121ED" w:rsidRDefault="009A0B63" w:rsidP="00C2421F">
      <w:pPr>
        <w:pStyle w:val="a9"/>
      </w:pPr>
      <w:r w:rsidRPr="00C121ED">
        <w:t>Затем следует подготовка презентации и представление зрителям (родителям и педагогам) продукта собственной деятельности.</w:t>
      </w:r>
    </w:p>
    <w:p w:rsidR="009A0B63" w:rsidRPr="00C121ED" w:rsidRDefault="009A0B63" w:rsidP="00C2421F">
      <w:pPr>
        <w:pStyle w:val="a9"/>
      </w:pPr>
      <w:r w:rsidRPr="00C121ED">
        <w:t xml:space="preserve"> Заключительным этапом проекта является подведение итогов, совместный анализ  и определение задач для будущих проектов. </w:t>
      </w:r>
    </w:p>
    <w:p w:rsidR="009A0B63" w:rsidRPr="00C121ED" w:rsidRDefault="009A0B63" w:rsidP="00C2421F">
      <w:pPr>
        <w:pStyle w:val="a9"/>
      </w:pPr>
      <w:r w:rsidRPr="00C121ED">
        <w:t xml:space="preserve">В практике ДО используются следующие </w:t>
      </w:r>
      <w:r w:rsidRPr="00C121ED">
        <w:rPr>
          <w:b/>
        </w:rPr>
        <w:t>типы проектов</w:t>
      </w:r>
      <w:r w:rsidRPr="00C121ED">
        <w:t>:</w:t>
      </w:r>
    </w:p>
    <w:p w:rsidR="009A0B63" w:rsidRPr="00C121ED" w:rsidRDefault="009A0B63" w:rsidP="00C2421F">
      <w:pPr>
        <w:pStyle w:val="a9"/>
      </w:pPr>
      <w:r w:rsidRPr="00C121ED">
        <w:t xml:space="preserve">1. Исследовательско - творческие: дети экспериментируют, а затем </w:t>
      </w:r>
      <w:r w:rsidRPr="00C121ED">
        <w:lastRenderedPageBreak/>
        <w:t>результаты оформляют в виде газет, драматизации, детского дизайна.</w:t>
      </w:r>
    </w:p>
    <w:p w:rsidR="009A0B63" w:rsidRPr="00C121ED" w:rsidRDefault="009A0B63" w:rsidP="00C2421F">
      <w:pPr>
        <w:pStyle w:val="a9"/>
      </w:pPr>
      <w:r w:rsidRPr="00C121ED">
        <w:t>2. Ролево - игровые (с элементами творческих игр, когда дети входят в образ персонажей сказки и решают по-своему поставленную проблему).</w:t>
      </w:r>
    </w:p>
    <w:p w:rsidR="009A0B63" w:rsidRPr="00C121ED" w:rsidRDefault="009A0B63" w:rsidP="00C2421F">
      <w:pPr>
        <w:pStyle w:val="a9"/>
      </w:pPr>
      <w:r w:rsidRPr="00C121ED">
        <w:t>3. 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9A0B63" w:rsidRPr="00C121ED" w:rsidRDefault="009A0B63" w:rsidP="00C2421F">
      <w:pPr>
        <w:pStyle w:val="a9"/>
      </w:pPr>
      <w:r w:rsidRPr="00C121ED">
        <w:t>4. Творческие (оформление результата в виде детского праздника, детского дизайна и т.д.</w:t>
      </w:r>
    </w:p>
    <w:p w:rsidR="009A0B63" w:rsidRPr="00C121ED" w:rsidRDefault="009A0B63" w:rsidP="00C2421F">
      <w:pPr>
        <w:pStyle w:val="a9"/>
      </w:pPr>
      <w:r w:rsidRPr="00C121ED">
        <w:t>5. Нормативные  (проекты по созданию новых норм, соблюдению правил в разных нормативных ситуациях: «Книга правил поведения ребенка в детском саду» и др.)</w:t>
      </w:r>
    </w:p>
    <w:p w:rsidR="009A0B63" w:rsidRPr="00C121ED" w:rsidRDefault="009A0B63" w:rsidP="00C2421F">
      <w:pPr>
        <w:pStyle w:val="a9"/>
      </w:pPr>
      <w:r w:rsidRPr="00C121ED">
        <w:t>Смешанные типы проектов по предметно-содержательной области являются межпредметными, а творческие – монопроектами.</w:t>
      </w:r>
    </w:p>
    <w:p w:rsidR="009A0B63" w:rsidRPr="00C121ED" w:rsidRDefault="009A0B63" w:rsidP="00C80A87">
      <w:pPr>
        <w:pStyle w:val="af5"/>
      </w:pPr>
    </w:p>
    <w:p w:rsidR="009A0B63" w:rsidRPr="00C121ED" w:rsidRDefault="009A0B63" w:rsidP="00C80A87">
      <w:pPr>
        <w:pStyle w:val="af5"/>
      </w:pPr>
      <w:bookmarkStart w:id="66" w:name="_Toc455654531"/>
      <w:bookmarkStart w:id="67" w:name="_Toc461714906"/>
      <w:bookmarkStart w:id="68" w:name="_Toc144390343"/>
      <w:r w:rsidRPr="00C121ED">
        <w:t>2.</w:t>
      </w:r>
      <w:r w:rsidR="004D7B62" w:rsidRPr="00C121ED">
        <w:t>7</w:t>
      </w:r>
      <w:r w:rsidRPr="00C121ED">
        <w:t>. Региональный компонент</w:t>
      </w:r>
      <w:bookmarkEnd w:id="66"/>
      <w:bookmarkEnd w:id="67"/>
      <w:bookmarkEnd w:id="68"/>
    </w:p>
    <w:p w:rsidR="009A0B63" w:rsidRPr="00C121ED" w:rsidRDefault="009A0B63" w:rsidP="00C2421F">
      <w:pPr>
        <w:pStyle w:val="a9"/>
      </w:pPr>
      <w:r w:rsidRPr="00C121ED">
        <w:t>Орел - город в России, середина одноимённой области, индустриальный центр, транспортный узел. Располагается в Европейской части России на Среднерусском холме, по обе стороны Оки и притока Орлика. Имеет умеренно-континентальный климат.</w:t>
      </w:r>
    </w:p>
    <w:p w:rsidR="009A0B63" w:rsidRPr="00C121ED" w:rsidRDefault="009A0B63" w:rsidP="00C2421F">
      <w:pPr>
        <w:pStyle w:val="a9"/>
      </w:pPr>
      <w:r w:rsidRPr="00C121ED">
        <w:t>Биографии многих деятелей культуры тесно связаны с историей Орла. В городе действуют музеи И.Тургенева, Н.Андреева, Н.Лескова, И.Бунина, А.Фета, М.Пришвина. В послевоенное время город становится известным образовательным и промышленным центром. Орел примечателен большим количеством хорошо сохранившихся храмов и других исторических зданий. Интересен Орел и своими тайными подземельями. Старая часть города расположена на карстовых разломах, там же были и каменоломни. Во время войны подземелья активно использовались партизанами. Теперь они, хоть и таят много опасностей, привлекают любителей приключений.</w:t>
      </w:r>
    </w:p>
    <w:p w:rsidR="009A0B63" w:rsidRPr="00C121ED" w:rsidRDefault="009A0B63" w:rsidP="00C2421F">
      <w:pPr>
        <w:pStyle w:val="a9"/>
      </w:pPr>
      <w:r w:rsidRPr="00C121ED">
        <w:t xml:space="preserve">В проекте «Национальной доктрины образования в Российской Федерации» подчеркивается, что «система образования призвана </w:t>
      </w:r>
      <w:r w:rsidRPr="00C121ED">
        <w:lastRenderedPageBreak/>
        <w:t xml:space="preserve">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
    <w:p w:rsidR="009A0B63" w:rsidRPr="00C121ED" w:rsidRDefault="009A0B63" w:rsidP="00C2421F">
      <w:pPr>
        <w:pStyle w:val="a9"/>
      </w:pPr>
      <w:r w:rsidRPr="00C121ED">
        <w:t xml:space="preserve">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w:t>
      </w:r>
    </w:p>
    <w:p w:rsidR="009A0B63" w:rsidRPr="00C121ED" w:rsidRDefault="009A0B63" w:rsidP="00C2421F">
      <w:pPr>
        <w:pStyle w:val="a9"/>
      </w:pPr>
      <w:r w:rsidRPr="00C121ED">
        <w:t>Мы должны пробудить в ребенке пытливость, активный интерес исследования к явлениям и фактам, как в области естествознания, так и в области общественной жизни. Надо ребенка научить сопереживать, сочувствовать, сострадать, видеть прекрасное вокруг себя в природе, в жизни, в деятельности, в отношениях окружающих его людей.</w:t>
      </w:r>
    </w:p>
    <w:p w:rsidR="009A0B63" w:rsidRPr="00C121ED" w:rsidRDefault="009A0B63" w:rsidP="00C2421F">
      <w:pPr>
        <w:pStyle w:val="a9"/>
      </w:pPr>
      <w:r w:rsidRPr="00C121ED">
        <w:t xml:space="preserve">Каждый из нас принадлежит к какой-то точке на земле, которую называют общим домом. Мы понимаем, что именно с дома, с улицы начинается Родина наших детей. Однако, дом, улицы, их история и культура – это только отправные точки, с которых начинается вхождение ребенка в целостное и многообразное поле мировой культуры. </w:t>
      </w:r>
    </w:p>
    <w:p w:rsidR="009A0B63" w:rsidRPr="00C121ED" w:rsidRDefault="009A0B63" w:rsidP="00C2421F">
      <w:pPr>
        <w:pStyle w:val="a9"/>
      </w:pPr>
      <w:r w:rsidRPr="00C121ED">
        <w:t xml:space="preserve">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 Реализация компонента предполагает воспитание любви к малой Родине и России; развитие познавательных интересов детей, их творчества, способностей; </w:t>
      </w:r>
      <w:r w:rsidRPr="00C121ED">
        <w:lastRenderedPageBreak/>
        <w:t xml:space="preserve">формирование эстетических чувств, трудовых, изобразительных умений и навыков и в конечном итоге – формирование начал национального самосознания ребенка своего города. </w:t>
      </w:r>
    </w:p>
    <w:p w:rsidR="009A0B63" w:rsidRPr="00C121ED" w:rsidRDefault="009A0B63" w:rsidP="00C2421F">
      <w:pPr>
        <w:pStyle w:val="a9"/>
      </w:pPr>
      <w:r w:rsidRPr="00C121ED">
        <w:t>Работа в данном направлении составлена по возрастным группам. Она охватывает три возрастных периода развития детей: средний возраст (4-5 лет, средняя группа), старший дошкольный возраст (5-7 лет, старшая и подготовительная к школе группа).</w:t>
      </w:r>
    </w:p>
    <w:p w:rsidR="009A0B63" w:rsidRPr="00C121ED" w:rsidRDefault="009A0B63" w:rsidP="00C2421F">
      <w:pPr>
        <w:pStyle w:val="a9"/>
      </w:pPr>
      <w:r w:rsidRPr="00C121ED">
        <w:t xml:space="preserve">Приобщение детей к родному краю успешно, если обеспечивается активная познавательная, игровая и художественная деятельность ребенка. </w:t>
      </w:r>
    </w:p>
    <w:p w:rsidR="009A0B63" w:rsidRPr="00C121ED" w:rsidRDefault="009A0B63" w:rsidP="00C2421F">
      <w:pPr>
        <w:pStyle w:val="a9"/>
      </w:pPr>
      <w:r w:rsidRPr="00C121ED">
        <w:tab/>
        <w:t xml:space="preserve">Формы и методы,  способствующие проявлению активной деятельностной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 </w:t>
      </w:r>
    </w:p>
    <w:p w:rsidR="009A0B63" w:rsidRPr="00C121ED" w:rsidRDefault="009A0B63" w:rsidP="00C2421F">
      <w:pPr>
        <w:pStyle w:val="a9"/>
      </w:pPr>
      <w:r w:rsidRPr="00C121ED">
        <w:tab/>
        <w:t xml:space="preserve">Данное содержание может успешно интегрироваться  со всеми образовательными областями. Интеграция краеведческого содержания с другими разделами может состоять в следующем: </w:t>
      </w:r>
    </w:p>
    <w:p w:rsidR="009A0B63" w:rsidRPr="00C121ED" w:rsidRDefault="009A0B63" w:rsidP="00C2421F">
      <w:pPr>
        <w:pStyle w:val="a9"/>
      </w:pPr>
      <w:r w:rsidRPr="00C121ED">
        <w:tab/>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9A0B63" w:rsidRPr="00C121ED" w:rsidRDefault="009A0B63" w:rsidP="00C2421F">
      <w:pPr>
        <w:pStyle w:val="a9"/>
      </w:pPr>
      <w:r w:rsidRPr="00C121ED">
        <w:tab/>
        <w:t xml:space="preserve"> - обсуждение с детьми правил безопасного поведения в городе («Как правильно переходить дорогу», «Что можно, чего нельзя делать на улице города» и др.); </w:t>
      </w:r>
    </w:p>
    <w:p w:rsidR="009A0B63" w:rsidRPr="00C121ED" w:rsidRDefault="009A0B63" w:rsidP="00C2421F">
      <w:pPr>
        <w:pStyle w:val="a9"/>
      </w:pPr>
      <w:r w:rsidRPr="00C121ED">
        <w:tab/>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9A0B63" w:rsidRPr="00C121ED" w:rsidRDefault="009A0B63" w:rsidP="00C2421F">
      <w:pPr>
        <w:pStyle w:val="a9"/>
      </w:pPr>
      <w:r w:rsidRPr="00C121ED">
        <w:tab/>
        <w:t xml:space="preserve">- развитие эстетического восприятия и суждений в процессе чтения произведений художественной литературы о малой родине, </w:t>
      </w:r>
      <w:r w:rsidRPr="00C121ED">
        <w:lastRenderedPageBreak/>
        <w:t xml:space="preserve">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9A0B63" w:rsidRPr="00C121ED" w:rsidRDefault="009A0B63" w:rsidP="00C2421F">
      <w:pPr>
        <w:pStyle w:val="a9"/>
      </w:pPr>
      <w:r w:rsidRPr="00C121ED">
        <w:tab/>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9A0B63" w:rsidRPr="00C121ED" w:rsidRDefault="009A0B63" w:rsidP="00C2421F">
      <w:pPr>
        <w:pStyle w:val="a9"/>
      </w:pPr>
      <w:r w:rsidRPr="00C121ED">
        <w:tab/>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9A0B63" w:rsidRPr="00C121ED" w:rsidRDefault="009A0B63" w:rsidP="00C2421F">
      <w:pPr>
        <w:pStyle w:val="a9"/>
      </w:pPr>
      <w:r w:rsidRPr="00C121ED">
        <w:tab/>
        <w:t xml:space="preserve">- обсуждение и составление рассказов о профессиях родителей-горожан; </w:t>
      </w:r>
    </w:p>
    <w:p w:rsidR="009A0B63" w:rsidRPr="00C121ED" w:rsidRDefault="009A0B63" w:rsidP="00C2421F">
      <w:pPr>
        <w:pStyle w:val="a9"/>
      </w:pPr>
      <w:r w:rsidRPr="00C121ED">
        <w:t xml:space="preserve"> </w:t>
      </w:r>
      <w:r w:rsidRPr="00C121ED">
        <w:tab/>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9A0B63" w:rsidRPr="00C121ED" w:rsidRDefault="009A0B63" w:rsidP="00C2421F">
      <w:pPr>
        <w:pStyle w:val="a9"/>
      </w:pPr>
      <w:r w:rsidRPr="00C121ED">
        <w:t xml:space="preserve">Цель: нравственно – патриотическое воспитание детей дошкольного возраста через приобщение  к истории народа, родного края, города; знакомство с прошлым и настоящим города Орла; </w:t>
      </w:r>
    </w:p>
    <w:p w:rsidR="009A0B63" w:rsidRPr="00C121ED" w:rsidRDefault="009A0B63" w:rsidP="00C2421F">
      <w:pPr>
        <w:pStyle w:val="a9"/>
      </w:pPr>
      <w:r w:rsidRPr="00C121ED">
        <w:t>Задачи:</w:t>
      </w:r>
    </w:p>
    <w:p w:rsidR="009A0B63" w:rsidRPr="00C121ED" w:rsidRDefault="009A0B63" w:rsidP="00C2421F">
      <w:pPr>
        <w:pStyle w:val="a9"/>
      </w:pPr>
      <w:r w:rsidRPr="00C121ED">
        <w:t>- Развивать у  детей интерес к родному городу, его достопримечательностям, событиям прошлого и настоящего.</w:t>
      </w:r>
    </w:p>
    <w:p w:rsidR="009A0B63" w:rsidRPr="00C121ED" w:rsidRDefault="009A0B63" w:rsidP="00C2421F">
      <w:pPr>
        <w:pStyle w:val="a9"/>
      </w:pPr>
      <w:r w:rsidRPr="00C121ED">
        <w:t>- Формировать у детей представления о символике родного города – его гербе.</w:t>
      </w:r>
    </w:p>
    <w:p w:rsidR="009A0B63" w:rsidRPr="00C121ED" w:rsidRDefault="009A0B63" w:rsidP="00C2421F">
      <w:pPr>
        <w:pStyle w:val="a9"/>
      </w:pPr>
      <w:r w:rsidRPr="00C121ED">
        <w:t>- Познакомить детей с названиями улиц города Орла. Дать знания о том, как улицы получили своё название. Познакомить с историей некоторых центральных улиц города.</w:t>
      </w:r>
    </w:p>
    <w:p w:rsidR="009A0B63" w:rsidRPr="00C121ED" w:rsidRDefault="009A0B63" w:rsidP="00C2421F">
      <w:pPr>
        <w:pStyle w:val="a9"/>
      </w:pPr>
      <w:r w:rsidRPr="00C121ED">
        <w:t xml:space="preserve"> - Дать детям знания о боевом подвиге Орловчан в годы Великой Отечественной войны. Познакомить с людьми, которым присвоено звание Героя Советского Союза в годы Великой Отечественной войны.</w:t>
      </w:r>
    </w:p>
    <w:p w:rsidR="009A0B63" w:rsidRPr="00C121ED" w:rsidRDefault="009A0B63" w:rsidP="00C2421F">
      <w:pPr>
        <w:pStyle w:val="a9"/>
      </w:pPr>
      <w:r w:rsidRPr="00C121ED">
        <w:lastRenderedPageBreak/>
        <w:t>- Познакомить детей с жизнью и деятельностью некоторых знаменитых горожан. Воспитывать гордость за свой город, за людей, прославивших его.</w:t>
      </w:r>
    </w:p>
    <w:p w:rsidR="009A0B63" w:rsidRPr="00C121ED" w:rsidRDefault="009A0B63" w:rsidP="00C2421F">
      <w:pPr>
        <w:pStyle w:val="a9"/>
      </w:pPr>
      <w:r w:rsidRPr="00C121ED">
        <w:t>- Развивать способность чувствовать красоту природы, архитектуры своей малой Родины и эмоционально откликаться на неё.</w:t>
      </w:r>
    </w:p>
    <w:p w:rsidR="009A0B63" w:rsidRPr="00C121ED" w:rsidRDefault="009A0B63" w:rsidP="00C2421F">
      <w:pPr>
        <w:pStyle w:val="a9"/>
      </w:pPr>
      <w:r w:rsidRPr="00C121ED">
        <w:t xml:space="preserve">  - Развивать бережное отношение к родному городу. Содействовать становлению желания принимать участие в традициях города и горожан, социальных акциях.</w:t>
      </w:r>
    </w:p>
    <w:p w:rsidR="009A0B63" w:rsidRPr="00C121ED" w:rsidRDefault="009A0B63" w:rsidP="00C2421F">
      <w:pPr>
        <w:pStyle w:val="a9"/>
      </w:pPr>
      <w:r w:rsidRPr="00C121ED">
        <w:t xml:space="preserve">  - Прививать детям интерес к дальнейшему знакомству с историей </w:t>
      </w:r>
    </w:p>
    <w:p w:rsidR="009A0B63" w:rsidRPr="00C121ED" w:rsidRDefault="009A0B63" w:rsidP="00C2421F">
      <w:pPr>
        <w:pStyle w:val="a9"/>
        <w:rPr>
          <w:b/>
        </w:rPr>
      </w:pPr>
      <w:r w:rsidRPr="00C121ED">
        <w:rPr>
          <w:b/>
        </w:rPr>
        <w:t>Итоги освоения содержания компонента</w:t>
      </w:r>
    </w:p>
    <w:p w:rsidR="009A0B63" w:rsidRPr="00C121ED" w:rsidRDefault="009A0B63" w:rsidP="00C2421F">
      <w:pPr>
        <w:pStyle w:val="a9"/>
        <w:rPr>
          <w:b/>
        </w:rPr>
      </w:pPr>
      <w:r w:rsidRPr="00C121ED">
        <w:rPr>
          <w:b/>
        </w:rPr>
        <w:t xml:space="preserve"> Достижения ребенка</w:t>
      </w:r>
    </w:p>
    <w:p w:rsidR="009A0B63" w:rsidRPr="00C121ED" w:rsidRDefault="009A0B63" w:rsidP="00C2421F">
      <w:pPr>
        <w:pStyle w:val="a9"/>
      </w:pPr>
      <w:r w:rsidRPr="00C121ED">
        <w:t>-</w:t>
      </w:r>
      <w:r w:rsidRPr="00C121ED">
        <w:tab/>
        <w:t>У ребенка преобладает эмоционально-положительное отношение к малой родине, он хорошо ориентируется в ближайшем детскому саду и дому окружении, правилах поведения в городе.</w:t>
      </w:r>
    </w:p>
    <w:p w:rsidR="009A0B63" w:rsidRPr="00C121ED" w:rsidRDefault="009A0B63" w:rsidP="00C2421F">
      <w:pPr>
        <w:pStyle w:val="a9"/>
      </w:pPr>
      <w:r w:rsidRPr="00C121ED">
        <w:t xml:space="preserve">-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9A0B63" w:rsidRPr="00C121ED" w:rsidRDefault="009A0B63" w:rsidP="00C2421F">
      <w:pPr>
        <w:pStyle w:val="a9"/>
      </w:pPr>
      <w:r w:rsidRPr="00C121ED">
        <w:tab/>
        <w:t xml:space="preserve">- С удовольствием включается в проектную деятельность, связанную с познанием малой родины, в детское коллекционирование. </w:t>
      </w:r>
    </w:p>
    <w:p w:rsidR="009A0B63" w:rsidRPr="00C121ED" w:rsidRDefault="009A0B63" w:rsidP="00C2421F">
      <w:pPr>
        <w:pStyle w:val="a9"/>
      </w:pPr>
      <w:r w:rsidRPr="00C121ED">
        <w:tab/>
        <w:t>- 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A0B63" w:rsidRPr="00C121ED" w:rsidRDefault="009A0B63" w:rsidP="00C2421F">
      <w:pPr>
        <w:pStyle w:val="a9"/>
      </w:pPr>
      <w:r w:rsidRPr="00C121ED">
        <w:tab/>
        <w:t xml:space="preserve"> -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9A0B63" w:rsidRPr="00C121ED" w:rsidRDefault="009A0B63" w:rsidP="009A0B63">
      <w:pPr>
        <w:spacing w:line="360" w:lineRule="auto"/>
        <w:ind w:firstLine="540"/>
        <w:rPr>
          <w:rFonts w:ascii="Times New Roman" w:hAnsi="Times New Roman" w:cs="Times New Roman"/>
          <w:b/>
          <w:sz w:val="28"/>
          <w:szCs w:val="28"/>
        </w:rPr>
      </w:pPr>
      <w:r w:rsidRPr="00C121ED">
        <w:rPr>
          <w:rFonts w:ascii="Times New Roman" w:hAnsi="Times New Roman" w:cs="Times New Roman"/>
          <w:sz w:val="28"/>
          <w:szCs w:val="28"/>
        </w:rPr>
        <w:tab/>
      </w:r>
      <w:r w:rsidRPr="00C121ED">
        <w:rPr>
          <w:rFonts w:ascii="Times New Roman" w:hAnsi="Times New Roman" w:cs="Times New Roman"/>
          <w:b/>
          <w:sz w:val="28"/>
          <w:szCs w:val="28"/>
        </w:rPr>
        <w:t xml:space="preserve">Содержание образовательной деятельности </w:t>
      </w:r>
    </w:p>
    <w:p w:rsidR="009A0B63" w:rsidRPr="00C121ED" w:rsidRDefault="009A0B63" w:rsidP="00C2421F">
      <w:pPr>
        <w:pStyle w:val="a9"/>
      </w:pPr>
      <w:r w:rsidRPr="00C121ED">
        <w:tab/>
        <w:t xml:space="preserve">У родного города  есть свое название (Орел),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w:t>
      </w:r>
      <w:r w:rsidRPr="00C121ED">
        <w:lastRenderedPageBreak/>
        <w:t xml:space="preserve">напоминают о людях, которые жили в городе, их делах. Город гордится своими известными защитниками отечества, писателями, художниками, поэтами. В городе происходили раньше и происходят сейчас разные события, которые связаны с функциями города. </w:t>
      </w:r>
    </w:p>
    <w:p w:rsidR="009A0B63" w:rsidRPr="00C121ED" w:rsidRDefault="009A0B63" w:rsidP="00C2421F">
      <w:pPr>
        <w:pStyle w:val="a9"/>
      </w:pPr>
      <w:r w:rsidRPr="00C121ED">
        <w:tab/>
        <w:t xml:space="preserve">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 </w:t>
      </w:r>
    </w:p>
    <w:p w:rsidR="009A0B63" w:rsidRPr="00C121ED" w:rsidRDefault="009A0B63" w:rsidP="00C2421F">
      <w:pPr>
        <w:pStyle w:val="a9"/>
        <w:rPr>
          <w:b/>
        </w:rPr>
      </w:pPr>
      <w:r w:rsidRPr="00C121ED">
        <w:rPr>
          <w:b/>
        </w:rPr>
        <w:t xml:space="preserve">Организация опыта освоения программы </w:t>
      </w:r>
    </w:p>
    <w:p w:rsidR="009A0B63" w:rsidRPr="00C121ED" w:rsidRDefault="009A0B63" w:rsidP="00C2421F">
      <w:pPr>
        <w:pStyle w:val="a9"/>
      </w:pPr>
      <w:r w:rsidRPr="00C121ED">
        <w:t xml:space="preserve">- Педагоги  создают  условия для рассматривания иллюстративного материала, слайдов отображающих жизнь  родного города, сооружения архитектуры и скульптуры, исторические и современные здания города, культурные сооружения. </w:t>
      </w:r>
    </w:p>
    <w:p w:rsidR="009A0B63" w:rsidRPr="00C121ED" w:rsidRDefault="009A0B63" w:rsidP="00C2421F">
      <w:pPr>
        <w:pStyle w:val="a9"/>
      </w:pPr>
      <w:r w:rsidRPr="00C121ED">
        <w:t xml:space="preserve">- Поддерживают проявление интереса детей к малой родине в вопросах, играх, рассматривании книг, слушании историй, рисовании и конструировании. </w:t>
      </w:r>
    </w:p>
    <w:p w:rsidR="009A0B63" w:rsidRPr="00C121ED" w:rsidRDefault="009A0B63" w:rsidP="00C2421F">
      <w:pPr>
        <w:pStyle w:val="a9"/>
      </w:pPr>
      <w:r w:rsidRPr="00C121ED">
        <w:t xml:space="preserve">- Рассказывают детям события, повествующие о жизни города, его истории и современной жизни. </w:t>
      </w:r>
    </w:p>
    <w:p w:rsidR="009A0B63" w:rsidRPr="00C121ED" w:rsidRDefault="009A0B63" w:rsidP="00C2421F">
      <w:pPr>
        <w:pStyle w:val="a9"/>
      </w:pPr>
      <w:r w:rsidRPr="00C121ED">
        <w:t xml:space="preserve">- 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w:t>
      </w:r>
    </w:p>
    <w:p w:rsidR="009A0B63" w:rsidRPr="00C121ED" w:rsidRDefault="009A0B63" w:rsidP="00C2421F">
      <w:pPr>
        <w:pStyle w:val="a9"/>
      </w:pPr>
      <w:r w:rsidRPr="00C121ED">
        <w:t xml:space="preserve">- Стимулируют выдвижение детьми гипотез и предположений, связанных с особенностями  города, значения символов в городской среде. </w:t>
      </w:r>
    </w:p>
    <w:p w:rsidR="009A0B63" w:rsidRPr="00C121ED" w:rsidRDefault="009A0B63" w:rsidP="00C2421F">
      <w:pPr>
        <w:pStyle w:val="a9"/>
      </w:pPr>
      <w:r w:rsidRPr="00C121ED">
        <w:tab/>
        <w:t xml:space="preserve">- Развивают проявление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9A0B63" w:rsidRPr="00C121ED" w:rsidRDefault="009A0B63" w:rsidP="00C2421F">
      <w:pPr>
        <w:pStyle w:val="a9"/>
      </w:pPr>
      <w:r w:rsidRPr="00C121ED">
        <w:t xml:space="preserve">- </w:t>
      </w:r>
      <w:r w:rsidRPr="00C121ED">
        <w:tab/>
        <w:t xml:space="preserve">Создают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w:t>
      </w:r>
      <w:r w:rsidRPr="00C121ED">
        <w:lastRenderedPageBreak/>
        <w:t xml:space="preserve">детской деятельности и его использованием в городской среде. </w:t>
      </w:r>
    </w:p>
    <w:p w:rsidR="009A0B63" w:rsidRPr="00C121ED" w:rsidRDefault="009A0B63" w:rsidP="00C2421F">
      <w:pPr>
        <w:pStyle w:val="a9"/>
      </w:pPr>
      <w:r w:rsidRPr="00C121ED">
        <w:tab/>
        <w:t xml:space="preserve">- Рассказывают детям истории, легенды, мифы, связанные с прошлым родного города, названиями улиц, площадей. Способствуют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9A0B63" w:rsidRPr="00C121ED" w:rsidRDefault="009A0B63" w:rsidP="00C2421F">
      <w:pPr>
        <w:pStyle w:val="a9"/>
      </w:pPr>
      <w:r w:rsidRPr="00C121ED">
        <w:tab/>
        <w:t xml:space="preserve">- Стимулируют детей к собиранию коллекций и созданию мини-музеев, связанных с образами родного города (фотографии, символы, изображения знаменитых людей). </w:t>
      </w:r>
    </w:p>
    <w:p w:rsidR="009A0B63" w:rsidRPr="00C121ED" w:rsidRDefault="009A0B63" w:rsidP="00C2421F">
      <w:pPr>
        <w:pStyle w:val="a9"/>
      </w:pPr>
      <w:r w:rsidRPr="00C121ED">
        <w:tab/>
        <w:t>- Организовывают участие детей в жизни родного города: традициях, праздниках, что содействует эмоциональной и практической вовлеченности детей в события городской жизни (сделать открытки для ветеранов, принять участие в городских акциях).</w:t>
      </w:r>
    </w:p>
    <w:p w:rsidR="00655529" w:rsidRPr="00C121ED" w:rsidRDefault="00655529" w:rsidP="00013492">
      <w:pPr>
        <w:jc w:val="center"/>
        <w:rPr>
          <w:rFonts w:ascii="Times New Roman" w:hAnsi="Times New Roman" w:cs="Times New Roman"/>
          <w:b/>
          <w:sz w:val="28"/>
          <w:szCs w:val="28"/>
        </w:rPr>
      </w:pPr>
    </w:p>
    <w:p w:rsidR="00655529" w:rsidRPr="00C121ED" w:rsidRDefault="004D7B62" w:rsidP="00C80A87">
      <w:pPr>
        <w:pStyle w:val="af5"/>
      </w:pPr>
      <w:bookmarkStart w:id="69" w:name="_Toc144390344"/>
      <w:r w:rsidRPr="00C121ED">
        <w:t>2</w:t>
      </w:r>
      <w:r w:rsidR="00655529" w:rsidRPr="00C121ED">
        <w:t>.</w:t>
      </w:r>
      <w:r w:rsidRPr="00C121ED">
        <w:t>8.</w:t>
      </w:r>
      <w:r w:rsidR="00655529" w:rsidRPr="00C121ED">
        <w:t xml:space="preserve"> Федеральная рабочая программа воспитания.</w:t>
      </w:r>
      <w:bookmarkEnd w:id="69"/>
    </w:p>
    <w:p w:rsidR="00655529" w:rsidRPr="00C121ED" w:rsidRDefault="00655529" w:rsidP="00C2421F">
      <w:pPr>
        <w:pStyle w:val="a9"/>
      </w:pPr>
      <w:r w:rsidRPr="00C121ED">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655529" w:rsidRPr="00C121ED" w:rsidRDefault="00655529" w:rsidP="00C2421F">
      <w:pPr>
        <w:pStyle w:val="a9"/>
      </w:pPr>
      <w:r w:rsidRPr="00C121ED">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55529" w:rsidRPr="00C121ED" w:rsidRDefault="00655529" w:rsidP="00C2421F">
      <w:pPr>
        <w:pStyle w:val="a9"/>
      </w:pPr>
      <w:r w:rsidRPr="00C121ED">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55529" w:rsidRPr="00C121ED" w:rsidRDefault="00655529" w:rsidP="00C2421F">
      <w:pPr>
        <w:pStyle w:val="a9"/>
      </w:pPr>
      <w:r w:rsidRPr="00C121ED">
        <w:t>В основе процесса воспитания обучающихся в Организации должны лежать конституционные и национальные ценности российского общества.</w:t>
      </w:r>
    </w:p>
    <w:p w:rsidR="00655529" w:rsidRPr="00C121ED" w:rsidRDefault="00655529" w:rsidP="00C2421F">
      <w:pPr>
        <w:pStyle w:val="a9"/>
      </w:pPr>
      <w:r w:rsidRPr="00C121ED">
        <w:lastRenderedPageBreak/>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655529" w:rsidRPr="00C121ED" w:rsidRDefault="00655529" w:rsidP="00C2421F">
      <w:pPr>
        <w:pStyle w:val="a9"/>
      </w:pPr>
      <w:r w:rsidRPr="00C121ED">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55529" w:rsidRPr="00C121ED" w:rsidRDefault="00655529" w:rsidP="00C2421F">
      <w:pPr>
        <w:pStyle w:val="a9"/>
      </w:pPr>
      <w:r w:rsidRPr="00C121ED">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55529" w:rsidRPr="00C121ED" w:rsidRDefault="00655529" w:rsidP="00C2421F">
      <w:pPr>
        <w:pStyle w:val="a9"/>
      </w:pPr>
      <w:r w:rsidRPr="00C121ED">
        <w:t>Ценности Родины и природы лежат в основе патриотического направления воспитания.</w:t>
      </w:r>
    </w:p>
    <w:p w:rsidR="00655529" w:rsidRPr="00C121ED" w:rsidRDefault="00655529" w:rsidP="00C2421F">
      <w:pPr>
        <w:pStyle w:val="a9"/>
      </w:pPr>
      <w:r w:rsidRPr="00C121ED">
        <w:t>Ценности человека, семьи, дружбы, сотрудничества лежат в основе социального направления воспитания.</w:t>
      </w:r>
    </w:p>
    <w:p w:rsidR="00655529" w:rsidRPr="00C121ED" w:rsidRDefault="00655529" w:rsidP="00C2421F">
      <w:pPr>
        <w:pStyle w:val="a9"/>
      </w:pPr>
      <w:r w:rsidRPr="00C121ED">
        <w:t>Ценность знания лежит в основе познавательного направления воспитания.</w:t>
      </w:r>
    </w:p>
    <w:p w:rsidR="00655529" w:rsidRPr="00C121ED" w:rsidRDefault="00655529" w:rsidP="00C2421F">
      <w:pPr>
        <w:pStyle w:val="a9"/>
      </w:pPr>
      <w:r w:rsidRPr="00C121ED">
        <w:t>Ценность здоровья лежит в основе физического и оздоровительного направления воспитания.</w:t>
      </w:r>
    </w:p>
    <w:p w:rsidR="00655529" w:rsidRPr="00C121ED" w:rsidRDefault="00655529" w:rsidP="00C2421F">
      <w:pPr>
        <w:pStyle w:val="a9"/>
      </w:pPr>
      <w:r w:rsidRPr="00C121ED">
        <w:t>Ценность труда лежит в основе трудового направления воспитания.</w:t>
      </w:r>
    </w:p>
    <w:p w:rsidR="00655529" w:rsidRPr="00C121ED" w:rsidRDefault="00655529" w:rsidP="00C2421F">
      <w:pPr>
        <w:pStyle w:val="a9"/>
      </w:pPr>
      <w:r w:rsidRPr="00C121ED">
        <w:t>Ценности культуры и красоты лежат в основе этико-эстетического направления воспитания.</w:t>
      </w:r>
    </w:p>
    <w:p w:rsidR="00655529" w:rsidRPr="00C121ED" w:rsidRDefault="00655529" w:rsidP="00C2421F">
      <w:pPr>
        <w:pStyle w:val="a9"/>
      </w:pPr>
      <w:r w:rsidRPr="00C121ED">
        <w:t>Реализация Примерной программы основана на взаимодействии с разными субъектами образовательных отношений.</w:t>
      </w:r>
    </w:p>
    <w:p w:rsidR="00655529" w:rsidRPr="00C121ED" w:rsidRDefault="00655529" w:rsidP="00C2421F">
      <w:pPr>
        <w:pStyle w:val="a9"/>
      </w:pPr>
      <w:r w:rsidRPr="00C121ED">
        <w:t xml:space="preserve">Организация в части, формируемой участниками образовательных отношений, дополняет приоритетные направления воспитания с учетом </w:t>
      </w:r>
      <w:r w:rsidRPr="00C121ED">
        <w:lastRenderedPageBreak/>
        <w:t>реализуемой основной образовательной программы, региональной и муниципальной спецификой.</w:t>
      </w:r>
    </w:p>
    <w:p w:rsidR="00655529" w:rsidRPr="00C121ED" w:rsidRDefault="00655529" w:rsidP="00C2421F">
      <w:pPr>
        <w:pStyle w:val="a9"/>
      </w:pPr>
      <w:r w:rsidRPr="00C121ED">
        <w:t>Реализация Программы воспитания предполагает социальное партнерство с другими организациями.</w:t>
      </w:r>
    </w:p>
    <w:p w:rsidR="00114F81" w:rsidRPr="00C121ED" w:rsidRDefault="00655529" w:rsidP="00C2421F">
      <w:pPr>
        <w:pStyle w:val="a9"/>
      </w:pPr>
      <w:r w:rsidRPr="00C121ED">
        <w:t xml:space="preserve">Программа воспитания является неотъемлемым компонентом АОП ДО. </w:t>
      </w:r>
    </w:p>
    <w:p w:rsidR="00655529" w:rsidRPr="00C121ED" w:rsidRDefault="00655529" w:rsidP="00C2421F">
      <w:pPr>
        <w:pStyle w:val="a9"/>
      </w:pPr>
      <w:r w:rsidRPr="00C121ED">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655529" w:rsidRPr="00C121ED" w:rsidRDefault="00655529" w:rsidP="00C2421F">
      <w:pPr>
        <w:pStyle w:val="a9"/>
        <w:rPr>
          <w:i/>
        </w:rPr>
      </w:pPr>
      <w:r w:rsidRPr="00C121ED">
        <w:rPr>
          <w:i/>
        </w:rPr>
        <w:t>Целевой раздел.</w:t>
      </w:r>
    </w:p>
    <w:p w:rsidR="00655529" w:rsidRPr="00C121ED" w:rsidRDefault="00655529" w:rsidP="00C2421F">
      <w:pPr>
        <w:pStyle w:val="a9"/>
      </w:pPr>
      <w:r w:rsidRPr="00C121ED">
        <w:rPr>
          <w:i/>
        </w:rPr>
        <w:t>Общая цель воспитания в Организации</w:t>
      </w:r>
      <w:r w:rsidRPr="00C121ED">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655529" w:rsidRPr="00C121ED" w:rsidRDefault="00655529" w:rsidP="00C2421F">
      <w:pPr>
        <w:pStyle w:val="a9"/>
      </w:pPr>
      <w:r w:rsidRPr="00C121ED">
        <w:t>1) формирование ценностного отношения к окружающему миру, другим людям, себе;</w:t>
      </w:r>
    </w:p>
    <w:p w:rsidR="00655529" w:rsidRPr="00C121ED" w:rsidRDefault="00655529" w:rsidP="00C2421F">
      <w:pPr>
        <w:pStyle w:val="a9"/>
      </w:pPr>
      <w:r w:rsidRPr="00C121ED">
        <w:t>2) овладение первичными представлениями о базовых ценностях, а также выработанных обществом нормах и правилах поведения;</w:t>
      </w:r>
    </w:p>
    <w:p w:rsidR="00655529" w:rsidRPr="00C121ED" w:rsidRDefault="00655529" w:rsidP="00C2421F">
      <w:pPr>
        <w:pStyle w:val="a9"/>
      </w:pPr>
      <w:r w:rsidRPr="00C121ED">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55529" w:rsidRPr="00C121ED" w:rsidRDefault="00655529" w:rsidP="00C2421F">
      <w:pPr>
        <w:pStyle w:val="a9"/>
      </w:pPr>
      <w:r w:rsidRPr="00C121ED">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55529" w:rsidRPr="00C121ED" w:rsidRDefault="00655529" w:rsidP="00C2421F">
      <w:pPr>
        <w:pStyle w:val="a9"/>
      </w:pPr>
      <w:r w:rsidRPr="00C121ED">
        <w:t>Задачи воспитания соответствуют основным направлениям воспитательной работы.</w:t>
      </w:r>
    </w:p>
    <w:p w:rsidR="00655529" w:rsidRPr="00C121ED" w:rsidRDefault="00655529" w:rsidP="00C2421F">
      <w:pPr>
        <w:pStyle w:val="a9"/>
      </w:pPr>
      <w:r w:rsidRPr="00C121ED">
        <w:rPr>
          <w:rStyle w:val="aa"/>
          <w:i/>
        </w:rPr>
        <w:t>Программа воспитания построена на основе</w:t>
      </w:r>
      <w:r w:rsidRPr="00C121ED">
        <w:t xml:space="preserve">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55529" w:rsidRPr="00C121ED" w:rsidRDefault="00655529" w:rsidP="00C2421F">
      <w:pPr>
        <w:pStyle w:val="a9"/>
      </w:pPr>
      <w:r w:rsidRPr="00C121ED">
        <w:lastRenderedPageBreak/>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55529" w:rsidRPr="00C121ED" w:rsidRDefault="00655529" w:rsidP="00C2421F">
      <w:pPr>
        <w:pStyle w:val="a9"/>
      </w:pPr>
      <w:r w:rsidRPr="00C121ED">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55529" w:rsidRPr="00C121ED" w:rsidRDefault="00655529" w:rsidP="00C2421F">
      <w:pPr>
        <w:pStyle w:val="a9"/>
      </w:pPr>
      <w:r w:rsidRPr="00C121ED">
        <w:t>принцип общего культурного образования: воспитание основывается на культуре и традициях России, включая культурные особенности региона;</w:t>
      </w:r>
    </w:p>
    <w:p w:rsidR="00655529" w:rsidRPr="00C121ED" w:rsidRDefault="00655529" w:rsidP="00C2421F">
      <w:pPr>
        <w:pStyle w:val="a9"/>
      </w:pPr>
      <w:r w:rsidRPr="00C121ED">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55529" w:rsidRPr="00C121ED" w:rsidRDefault="00655529" w:rsidP="00C2421F">
      <w:pPr>
        <w:pStyle w:val="a9"/>
      </w:pPr>
      <w:r w:rsidRPr="00C121ED">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55529" w:rsidRPr="00C121ED" w:rsidRDefault="00655529" w:rsidP="00C2421F">
      <w:pPr>
        <w:pStyle w:val="a9"/>
      </w:pPr>
      <w:r w:rsidRPr="00C121ED">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55529" w:rsidRPr="00C121ED" w:rsidRDefault="00655529" w:rsidP="00C2421F">
      <w:pPr>
        <w:pStyle w:val="a9"/>
      </w:pPr>
      <w:r w:rsidRPr="00C121ED">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55529" w:rsidRPr="00C121ED" w:rsidRDefault="00655529" w:rsidP="00C2421F">
      <w:pPr>
        <w:pStyle w:val="a9"/>
      </w:pPr>
      <w:r w:rsidRPr="00C121ED">
        <w:rPr>
          <w:rStyle w:val="aa"/>
          <w:i/>
        </w:rPr>
        <w:t>Принципы</w:t>
      </w:r>
      <w:r w:rsidRPr="00C121ED">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655529" w:rsidRPr="00C121ED" w:rsidRDefault="00655529" w:rsidP="00C2421F">
      <w:pPr>
        <w:pStyle w:val="a9"/>
      </w:pPr>
      <w:r w:rsidRPr="00C121ED">
        <w:lastRenderedPageBreak/>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55529" w:rsidRPr="00C121ED" w:rsidRDefault="00655529" w:rsidP="00C2421F">
      <w:pPr>
        <w:pStyle w:val="a9"/>
      </w:pPr>
      <w:r w:rsidRPr="00C121ED">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55529" w:rsidRPr="00C121ED" w:rsidRDefault="00655529" w:rsidP="00C2421F">
      <w:pPr>
        <w:pStyle w:val="a9"/>
      </w:pPr>
      <w:r w:rsidRPr="00C121ED">
        <w:t xml:space="preserve"> </w:t>
      </w:r>
      <w:r w:rsidRPr="00C121ED">
        <w:rPr>
          <w:i/>
        </w:rPr>
        <w:t>Воспитывающая</w:t>
      </w:r>
      <w:r w:rsidRPr="00C121ED">
        <w:t xml:space="preserve"> </w:t>
      </w:r>
      <w:r w:rsidRPr="00C121ED">
        <w:rPr>
          <w:i/>
        </w:rPr>
        <w:t>среда</w:t>
      </w:r>
      <w:r w:rsidRPr="00C121ED">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55529" w:rsidRPr="00C121ED" w:rsidRDefault="00655529" w:rsidP="00C2421F">
      <w:pPr>
        <w:pStyle w:val="a9"/>
      </w:pPr>
      <w:r w:rsidRPr="00C121ED">
        <w:rPr>
          <w:i/>
        </w:rPr>
        <w:t xml:space="preserve">Общности </w:t>
      </w:r>
      <w:r w:rsidRPr="00C121ED">
        <w:t>(сообщества) Организации:</w:t>
      </w:r>
    </w:p>
    <w:p w:rsidR="00655529" w:rsidRPr="00C121ED" w:rsidRDefault="00655529" w:rsidP="00C2421F">
      <w:pPr>
        <w:pStyle w:val="a9"/>
      </w:pPr>
      <w:r w:rsidRPr="00C121ED">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55529" w:rsidRPr="00C121ED" w:rsidRDefault="00655529" w:rsidP="00C2421F">
      <w:pPr>
        <w:pStyle w:val="a9"/>
      </w:pPr>
      <w:r w:rsidRPr="00C121ED">
        <w:t>Педагогические работники должны:</w:t>
      </w:r>
    </w:p>
    <w:p w:rsidR="00655529" w:rsidRPr="00C121ED" w:rsidRDefault="00655529" w:rsidP="00C2421F">
      <w:pPr>
        <w:pStyle w:val="a9"/>
      </w:pPr>
      <w:r w:rsidRPr="00C121ED">
        <w:t>быть примером в формировании полноценных и сформированных ценностных ориентиров, норм общения и поведения;</w:t>
      </w:r>
    </w:p>
    <w:p w:rsidR="00655529" w:rsidRPr="00C121ED" w:rsidRDefault="00655529" w:rsidP="00C2421F">
      <w:pPr>
        <w:pStyle w:val="a9"/>
      </w:pPr>
      <w:r w:rsidRPr="00C121ED">
        <w:t>мотивировать обучающихся к общению друг с другом, поощрять даже самые незначительные стремления к общению и взаимодействию;</w:t>
      </w:r>
    </w:p>
    <w:p w:rsidR="00655529" w:rsidRPr="00C121ED" w:rsidRDefault="00655529" w:rsidP="00C2421F">
      <w:pPr>
        <w:pStyle w:val="a9"/>
      </w:pPr>
      <w:r w:rsidRPr="00C121ED">
        <w:t>поощрять детскую дружбу, стараться, чтобы дружба между отдельными детьми внутри группы обучающихся принимала общественную направленность;</w:t>
      </w:r>
    </w:p>
    <w:p w:rsidR="00655529" w:rsidRPr="00C121ED" w:rsidRDefault="00655529" w:rsidP="00C2421F">
      <w:pPr>
        <w:pStyle w:val="a9"/>
      </w:pPr>
      <w:r w:rsidRPr="00C121ED">
        <w:t>заботиться о том, чтобы обучающиеся непрерывно приобретали опыт общения на основе чувства доброжелательности;</w:t>
      </w:r>
    </w:p>
    <w:p w:rsidR="00655529" w:rsidRPr="00C121ED" w:rsidRDefault="00655529" w:rsidP="00C2421F">
      <w:pPr>
        <w:pStyle w:val="a9"/>
      </w:pPr>
      <w:r w:rsidRPr="00C121ED">
        <w:lastRenderedPageBreak/>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655529" w:rsidRPr="00C121ED" w:rsidRDefault="00655529" w:rsidP="00C2421F">
      <w:pPr>
        <w:pStyle w:val="a9"/>
      </w:pPr>
      <w:r w:rsidRPr="00C121ED">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55529" w:rsidRPr="00C121ED" w:rsidRDefault="00655529" w:rsidP="00C2421F">
      <w:pPr>
        <w:pStyle w:val="a9"/>
      </w:pPr>
      <w:r w:rsidRPr="00C121ED">
        <w:t>учить обучающихся совместной деятельности, насыщать их жизнь событиями, которые сплачивали бы и объединяли ребят;</w:t>
      </w:r>
    </w:p>
    <w:p w:rsidR="00655529" w:rsidRPr="00C121ED" w:rsidRDefault="00655529" w:rsidP="00C2421F">
      <w:pPr>
        <w:pStyle w:val="a9"/>
      </w:pPr>
      <w:r w:rsidRPr="00C121ED">
        <w:t>воспитывать в детях чувство ответственности перед группой за свое поведение.</w:t>
      </w:r>
    </w:p>
    <w:p w:rsidR="00655529" w:rsidRPr="00C121ED" w:rsidRDefault="00655529" w:rsidP="00C2421F">
      <w:pPr>
        <w:pStyle w:val="a9"/>
      </w:pPr>
      <w:r w:rsidRPr="00C121ED">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55529" w:rsidRPr="00C121ED" w:rsidRDefault="00655529" w:rsidP="00C2421F">
      <w:pPr>
        <w:pStyle w:val="a9"/>
      </w:pPr>
      <w:r w:rsidRPr="00C121ED">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55529" w:rsidRPr="00C121ED" w:rsidRDefault="00655529" w:rsidP="00C2421F">
      <w:pPr>
        <w:pStyle w:val="a9"/>
      </w:pPr>
      <w:r w:rsidRPr="00C121ED">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55529" w:rsidRPr="00C121ED" w:rsidRDefault="00655529" w:rsidP="00C2421F">
      <w:pPr>
        <w:pStyle w:val="a9"/>
      </w:pPr>
      <w:r w:rsidRPr="00C121ED">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55529" w:rsidRPr="00C121ED" w:rsidRDefault="00655529" w:rsidP="00C2421F">
      <w:pPr>
        <w:pStyle w:val="a9"/>
      </w:pPr>
      <w:r w:rsidRPr="00C121ED">
        <w:t xml:space="preserve">4. Детская общность: общество других детей является необходимым условием полноценного развития личности ребенка. Здесь он непрерывно </w:t>
      </w:r>
      <w:r w:rsidRPr="00C121ED">
        <w:lastRenderedPageBreak/>
        <w:t>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55529" w:rsidRPr="00C121ED" w:rsidRDefault="00655529" w:rsidP="00C2421F">
      <w:pPr>
        <w:pStyle w:val="a9"/>
      </w:pPr>
      <w:r w:rsidRPr="00C121ED">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55529" w:rsidRPr="00C121ED" w:rsidRDefault="00655529" w:rsidP="00C2421F">
      <w:pPr>
        <w:pStyle w:val="a9"/>
      </w:pPr>
      <w:r w:rsidRPr="00C121ED">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655529" w:rsidRPr="00C121ED" w:rsidRDefault="00655529" w:rsidP="00C2421F">
      <w:pPr>
        <w:pStyle w:val="a9"/>
      </w:pPr>
      <w:r w:rsidRPr="00C121ED">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55529" w:rsidRPr="00C121ED" w:rsidRDefault="002D461A" w:rsidP="00C2421F">
      <w:pPr>
        <w:pStyle w:val="a9"/>
      </w:pPr>
      <w:r w:rsidRPr="00C121ED">
        <w:t xml:space="preserve">            </w:t>
      </w:r>
      <w:r w:rsidR="00655529" w:rsidRPr="00C121ED">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55529" w:rsidRPr="00C121ED" w:rsidRDefault="00655529" w:rsidP="00C2421F">
      <w:pPr>
        <w:pStyle w:val="a9"/>
      </w:pPr>
      <w:r w:rsidRPr="00C121ED">
        <w:t>Социокультурные ценности являются определяющими в структурно-содержательной основе Программы воспитания.</w:t>
      </w:r>
    </w:p>
    <w:p w:rsidR="00655529" w:rsidRPr="00C121ED" w:rsidRDefault="00655529" w:rsidP="00C2421F">
      <w:pPr>
        <w:pStyle w:val="a9"/>
      </w:pPr>
      <w:r w:rsidRPr="00C121ED">
        <w:t xml:space="preserve">Социокультурный контекст воспитания является вариативной составляющей воспитательной программы. Он учитывает этнокультурные, </w:t>
      </w:r>
      <w:r w:rsidRPr="00C121ED">
        <w:lastRenderedPageBreak/>
        <w:t>конфессиональные и региональные особенности и направлен на формирование ресурсов воспитательной программы.</w:t>
      </w:r>
    </w:p>
    <w:p w:rsidR="00655529" w:rsidRPr="00C121ED" w:rsidRDefault="00655529" w:rsidP="00C2421F">
      <w:pPr>
        <w:pStyle w:val="a9"/>
      </w:pPr>
      <w:r w:rsidRPr="00C121ED">
        <w:t>Реализация социокультурного контекста опирается на построение социального партнерства образовательной организации.</w:t>
      </w:r>
    </w:p>
    <w:p w:rsidR="00655529" w:rsidRPr="00C121ED" w:rsidRDefault="00655529" w:rsidP="00C2421F">
      <w:pPr>
        <w:pStyle w:val="a9"/>
      </w:pPr>
      <w:r w:rsidRPr="00C121ED">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55529" w:rsidRPr="00C121ED" w:rsidRDefault="00655529" w:rsidP="00C2421F">
      <w:pPr>
        <w:pStyle w:val="a9"/>
        <w:rPr>
          <w:i/>
        </w:rPr>
      </w:pPr>
      <w:r w:rsidRPr="00C121ED">
        <w:rPr>
          <w:i/>
        </w:rPr>
        <w:t>Деятельности и культурные практики в Организации.</w:t>
      </w:r>
    </w:p>
    <w:p w:rsidR="00655529" w:rsidRPr="00C121ED" w:rsidRDefault="00655529" w:rsidP="00727D99">
      <w:pPr>
        <w:pStyle w:val="a9"/>
      </w:pPr>
      <w:r w:rsidRPr="00C121ED">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655529" w:rsidRPr="00C121ED" w:rsidRDefault="00655529" w:rsidP="00727D99">
      <w:pPr>
        <w:pStyle w:val="a9"/>
      </w:pPr>
      <w:r w:rsidRPr="00C121ED">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655529" w:rsidRPr="00C121ED" w:rsidRDefault="00655529" w:rsidP="00727D99">
      <w:pPr>
        <w:pStyle w:val="a9"/>
      </w:pPr>
      <w:r w:rsidRPr="00C121ED">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655529" w:rsidRPr="00C121ED" w:rsidRDefault="00655529" w:rsidP="00727D99">
      <w:pPr>
        <w:pStyle w:val="a9"/>
      </w:pPr>
      <w:r w:rsidRPr="00C121ED">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55529" w:rsidRPr="00C121ED" w:rsidRDefault="00655529" w:rsidP="00727D99">
      <w:pPr>
        <w:pStyle w:val="a9"/>
        <w:rPr>
          <w:i/>
        </w:rPr>
      </w:pPr>
      <w:r w:rsidRPr="00C121ED">
        <w:rPr>
          <w:i/>
        </w:rPr>
        <w:t>Требования к планируемым результатам освоения Программы воспитания.</w:t>
      </w:r>
    </w:p>
    <w:p w:rsidR="00655529" w:rsidRPr="00C121ED" w:rsidRDefault="00655529" w:rsidP="00727D99">
      <w:pPr>
        <w:pStyle w:val="a9"/>
      </w:pPr>
      <w:r w:rsidRPr="00C121ED">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w:t>
      </w:r>
      <w:r w:rsidRPr="00C121ED">
        <w:lastRenderedPageBreak/>
        <w:t>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55529" w:rsidRPr="00C121ED" w:rsidRDefault="00655529" w:rsidP="00727D99">
      <w:pPr>
        <w:pStyle w:val="a9"/>
      </w:pPr>
      <w:r w:rsidRPr="00C121ED">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55529" w:rsidRPr="00C121ED" w:rsidRDefault="00655529" w:rsidP="00727D99">
      <w:pPr>
        <w:pStyle w:val="a9"/>
        <w:rPr>
          <w:i/>
        </w:rPr>
      </w:pPr>
      <w:r w:rsidRPr="00C121ED">
        <w:rPr>
          <w:i/>
        </w:rPr>
        <w:t>Целевые ориентиры воспитательной работы для обучающихся с ОВЗ младенческого и раннего возраста (до 3 лет).</w:t>
      </w:r>
    </w:p>
    <w:p w:rsidR="00655529" w:rsidRPr="00C121ED" w:rsidRDefault="00655529" w:rsidP="00727D99">
      <w:pPr>
        <w:pStyle w:val="a9"/>
      </w:pPr>
      <w:r w:rsidRPr="00C121ED">
        <w:t>Портрет ребенка с ОВЗ младенческого и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Ценности</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pPr>
            <w:r w:rsidRPr="00C121ED">
              <w:t>Показатели</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Родина, природа</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Проявляющий привязанность, любовь к семье, близким, окружающему миру</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Социальное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Человек, семья,</w:t>
            </w:r>
          </w:p>
          <w:p w:rsidR="00655529" w:rsidRPr="00C121ED" w:rsidRDefault="00655529" w:rsidP="00171A5D">
            <w:pPr>
              <w:pStyle w:val="a9"/>
              <w:spacing w:line="276" w:lineRule="auto"/>
              <w:ind w:firstLine="0"/>
            </w:pPr>
            <w:r w:rsidRPr="00C121ED">
              <w:t>дружба,</w:t>
            </w:r>
          </w:p>
          <w:p w:rsidR="00655529" w:rsidRPr="00C121ED" w:rsidRDefault="00655529" w:rsidP="00171A5D">
            <w:pPr>
              <w:pStyle w:val="a9"/>
              <w:spacing w:line="276" w:lineRule="auto"/>
              <w:ind w:firstLine="0"/>
            </w:pPr>
            <w:r w:rsidRPr="00C121ED">
              <w:t>сотрудничество</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Способный понять и принять, что такое "хорошо" и "плохо".</w:t>
            </w:r>
          </w:p>
          <w:p w:rsidR="00655529" w:rsidRPr="00C121ED" w:rsidRDefault="00655529" w:rsidP="00171A5D">
            <w:pPr>
              <w:pStyle w:val="a9"/>
              <w:spacing w:line="276" w:lineRule="auto"/>
              <w:ind w:firstLine="0"/>
            </w:pPr>
            <w:r w:rsidRPr="00C121ED">
              <w:t>Проявляющий интерес к другим детям и способный бесконфликтно играть рядом с ними.</w:t>
            </w:r>
          </w:p>
          <w:p w:rsidR="00655529" w:rsidRPr="00C121ED" w:rsidRDefault="00655529" w:rsidP="00171A5D">
            <w:pPr>
              <w:pStyle w:val="a9"/>
              <w:spacing w:line="276" w:lineRule="auto"/>
              <w:ind w:firstLine="0"/>
            </w:pPr>
            <w:r w:rsidRPr="00C121ED">
              <w:t>Проявляющий позицию "Я сам!".</w:t>
            </w:r>
          </w:p>
          <w:p w:rsidR="00655529" w:rsidRPr="00C121ED" w:rsidRDefault="00655529" w:rsidP="00171A5D">
            <w:pPr>
              <w:pStyle w:val="a9"/>
              <w:spacing w:line="276" w:lineRule="auto"/>
              <w:ind w:firstLine="0"/>
            </w:pPr>
            <w:r w:rsidRPr="00C121ED">
              <w:t>Доброжелательный, проявляющий сочувствие, доброту.</w:t>
            </w:r>
          </w:p>
          <w:p w:rsidR="00655529" w:rsidRPr="00C121ED" w:rsidRDefault="00655529" w:rsidP="00171A5D">
            <w:pPr>
              <w:pStyle w:val="a9"/>
              <w:spacing w:line="276" w:lineRule="auto"/>
              <w:ind w:firstLine="0"/>
            </w:pPr>
            <w:r w:rsidRPr="00C121ED">
              <w:t xml:space="preserve">Испытывающий чувство удовольствия в случае одобрения и чувство огорчения в случае </w:t>
            </w:r>
            <w:r w:rsidRPr="00C121ED">
              <w:lastRenderedPageBreak/>
              <w:t>неодобрения со стороны педагогических работников.</w:t>
            </w:r>
          </w:p>
          <w:p w:rsidR="00655529" w:rsidRPr="00C121ED" w:rsidRDefault="00655529" w:rsidP="00171A5D">
            <w:pPr>
              <w:pStyle w:val="a9"/>
              <w:spacing w:line="276" w:lineRule="auto"/>
              <w:ind w:firstLine="0"/>
            </w:pPr>
            <w:r w:rsidRPr="00C121ED">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Знание</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Проявляющий интерес к окружающему миру и активность в поведении и деятельности.</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Здоровье</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655529" w:rsidRPr="00C121ED" w:rsidRDefault="00655529" w:rsidP="00171A5D">
            <w:pPr>
              <w:pStyle w:val="a9"/>
              <w:spacing w:line="276" w:lineRule="auto"/>
              <w:ind w:firstLine="0"/>
            </w:pPr>
            <w:r w:rsidRPr="00C121ED">
              <w:t>Соблюдающий элементарные правила безопасности в быту, в Организации, на природе.</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Трудовое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Труд</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rPr>
                <w:sz w:val="26"/>
                <w:szCs w:val="26"/>
              </w:rPr>
            </w:pPr>
            <w:r w:rsidRPr="00C121ED">
              <w:rPr>
                <w:sz w:val="26"/>
                <w:szCs w:val="26"/>
              </w:rPr>
              <w:t>Поддерживающий элементарный порядок в окружающей обстановке.</w:t>
            </w:r>
          </w:p>
          <w:p w:rsidR="00655529" w:rsidRPr="00C121ED" w:rsidRDefault="00655529" w:rsidP="00171A5D">
            <w:pPr>
              <w:pStyle w:val="a9"/>
              <w:spacing w:line="276" w:lineRule="auto"/>
              <w:ind w:firstLine="0"/>
              <w:rPr>
                <w:sz w:val="26"/>
                <w:szCs w:val="26"/>
              </w:rPr>
            </w:pPr>
            <w:r w:rsidRPr="00C121ED">
              <w:rPr>
                <w:sz w:val="26"/>
                <w:szCs w:val="26"/>
              </w:rPr>
              <w:t>Стремящийся помогать педагогическому работнику в доступных действиях.</w:t>
            </w:r>
          </w:p>
          <w:p w:rsidR="00655529" w:rsidRPr="00C121ED" w:rsidRDefault="00655529" w:rsidP="00171A5D">
            <w:pPr>
              <w:pStyle w:val="a9"/>
              <w:spacing w:line="276" w:lineRule="auto"/>
              <w:ind w:firstLine="0"/>
            </w:pPr>
            <w:r w:rsidRPr="00C121ED">
              <w:rPr>
                <w:sz w:val="26"/>
                <w:szCs w:val="26"/>
              </w:rPr>
              <w:t>Стремящийся к самостоятельности в самообслуживании, в быту, в игре, в продуктивных видах деятельности.</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Культура и красота</w:t>
            </w:r>
          </w:p>
        </w:tc>
        <w:tc>
          <w:tcPr>
            <w:tcW w:w="3778"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rPr>
                <w:sz w:val="26"/>
                <w:szCs w:val="26"/>
              </w:rPr>
            </w:pPr>
            <w:r w:rsidRPr="00C121ED">
              <w:rPr>
                <w:sz w:val="26"/>
                <w:szCs w:val="26"/>
              </w:rPr>
              <w:t>Эмоционально отзывчивый к красоте. Проявляющий интерес и желание заниматься продуктивными видами деятельности.</w:t>
            </w:r>
          </w:p>
        </w:tc>
      </w:tr>
    </w:tbl>
    <w:p w:rsidR="00655529" w:rsidRPr="00C121ED" w:rsidRDefault="00655529" w:rsidP="00727D99">
      <w:pPr>
        <w:pStyle w:val="a9"/>
        <w:rPr>
          <w:i/>
        </w:rPr>
      </w:pPr>
      <w:r w:rsidRPr="00C121ED">
        <w:rPr>
          <w:i/>
        </w:rPr>
        <w:lastRenderedPageBreak/>
        <w:t>Целевые ориентиры воспитательной работы для обучающихся с ОВЗ дошкольного возраста (до 8 лет).</w:t>
      </w:r>
    </w:p>
    <w:p w:rsidR="00655529" w:rsidRPr="00C121ED" w:rsidRDefault="00655529" w:rsidP="00727D99">
      <w:pPr>
        <w:pStyle w:val="a9"/>
      </w:pPr>
      <w:r w:rsidRPr="00C121ED">
        <w:t>Портрет ребенка с ОВЗ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Ценности</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pPr>
            <w:r w:rsidRPr="00C121ED">
              <w:t>Показатели</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Родина, природа</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Социальное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Человек, семья,</w:t>
            </w:r>
          </w:p>
          <w:p w:rsidR="00655529" w:rsidRPr="00C121ED" w:rsidRDefault="00655529" w:rsidP="00171A5D">
            <w:pPr>
              <w:pStyle w:val="a9"/>
              <w:spacing w:line="276" w:lineRule="auto"/>
              <w:ind w:firstLine="0"/>
            </w:pPr>
            <w:r w:rsidRPr="00C121ED">
              <w:t>дружба,</w:t>
            </w:r>
          </w:p>
          <w:p w:rsidR="00655529" w:rsidRPr="00C121ED" w:rsidRDefault="00655529" w:rsidP="00171A5D">
            <w:pPr>
              <w:pStyle w:val="a9"/>
              <w:spacing w:line="276" w:lineRule="auto"/>
              <w:ind w:firstLine="0"/>
            </w:pPr>
            <w:r w:rsidRPr="00C121ED">
              <w:t>сотрудничество</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Знания</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 xml:space="preserve">Любознательный, наблюдательный, испытывающий потребность в самовыражении, в том числе творческом, проявляющий </w:t>
            </w:r>
            <w:r w:rsidRPr="00C121ED">
              <w:lastRenderedPageBreak/>
              <w:t>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Здоровье</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Трудовое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pPr>
            <w:r w:rsidRPr="00C121ED">
              <w:t>Труд</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rsidRPr="00C121ED" w:rsidTr="00290F9F">
        <w:tc>
          <w:tcPr>
            <w:tcW w:w="2340" w:type="dxa"/>
            <w:tcBorders>
              <w:top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655529" w:rsidRPr="00C121ED" w:rsidRDefault="00655529" w:rsidP="00171A5D">
            <w:pPr>
              <w:pStyle w:val="a9"/>
              <w:spacing w:line="276" w:lineRule="auto"/>
              <w:ind w:firstLine="0"/>
            </w:pPr>
            <w:r w:rsidRPr="00C121ED">
              <w:t>Культура и красота</w:t>
            </w:r>
          </w:p>
        </w:tc>
        <w:tc>
          <w:tcPr>
            <w:tcW w:w="3919" w:type="dxa"/>
            <w:tcBorders>
              <w:top w:val="single" w:sz="4" w:space="0" w:color="auto"/>
              <w:left w:val="single" w:sz="4" w:space="0" w:color="auto"/>
              <w:bottom w:val="single" w:sz="4" w:space="0" w:color="auto"/>
            </w:tcBorders>
          </w:tcPr>
          <w:p w:rsidR="00655529" w:rsidRPr="00C121ED" w:rsidRDefault="00655529" w:rsidP="00171A5D">
            <w:pPr>
              <w:pStyle w:val="a9"/>
              <w:spacing w:line="276" w:lineRule="auto"/>
              <w:ind w:firstLine="0"/>
            </w:pPr>
            <w:r w:rsidRPr="00C121ED">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55529" w:rsidRPr="00C121ED" w:rsidRDefault="00655529" w:rsidP="00655529">
      <w:pPr>
        <w:rPr>
          <w:rFonts w:ascii="Times New Roman" w:hAnsi="Times New Roman" w:cs="Times New Roman"/>
          <w:sz w:val="28"/>
          <w:szCs w:val="28"/>
        </w:rPr>
      </w:pPr>
    </w:p>
    <w:p w:rsidR="00171A5D" w:rsidRPr="00C121ED" w:rsidRDefault="00171A5D" w:rsidP="00727D99">
      <w:pPr>
        <w:pStyle w:val="a9"/>
        <w:rPr>
          <w:i/>
        </w:rPr>
      </w:pPr>
    </w:p>
    <w:p w:rsidR="00655529" w:rsidRPr="00C121ED" w:rsidRDefault="00655529" w:rsidP="00727D99">
      <w:pPr>
        <w:pStyle w:val="a9"/>
        <w:rPr>
          <w:i/>
        </w:rPr>
      </w:pPr>
      <w:r w:rsidRPr="00C121ED">
        <w:rPr>
          <w:i/>
        </w:rPr>
        <w:lastRenderedPageBreak/>
        <w:t>Содержательный раздел.</w:t>
      </w:r>
    </w:p>
    <w:p w:rsidR="00655529" w:rsidRPr="00C121ED" w:rsidRDefault="00655529" w:rsidP="00727D99">
      <w:pPr>
        <w:pStyle w:val="a9"/>
        <w:rPr>
          <w:i/>
        </w:rPr>
      </w:pPr>
      <w:r w:rsidRPr="00C121ED">
        <w:rPr>
          <w:i/>
        </w:rPr>
        <w:t>Содержание воспитательной работы по направлениям воспитания.</w:t>
      </w:r>
    </w:p>
    <w:p w:rsidR="00655529" w:rsidRPr="00C121ED" w:rsidRDefault="00655529" w:rsidP="00727D99">
      <w:pPr>
        <w:pStyle w:val="a9"/>
      </w:pPr>
      <w:r w:rsidRPr="00C121ED">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55529" w:rsidRPr="00C121ED" w:rsidRDefault="00655529" w:rsidP="00727D99">
      <w:pPr>
        <w:pStyle w:val="a9"/>
      </w:pPr>
      <w:r w:rsidRPr="00C121ED">
        <w:t>социально-коммуникативное развитие;</w:t>
      </w:r>
    </w:p>
    <w:p w:rsidR="00655529" w:rsidRPr="00C121ED" w:rsidRDefault="00655529" w:rsidP="00727D99">
      <w:pPr>
        <w:pStyle w:val="a9"/>
      </w:pPr>
      <w:r w:rsidRPr="00C121ED">
        <w:t>познавательное развитие;</w:t>
      </w:r>
    </w:p>
    <w:p w:rsidR="00655529" w:rsidRPr="00C121ED" w:rsidRDefault="00655529" w:rsidP="00727D99">
      <w:pPr>
        <w:pStyle w:val="a9"/>
      </w:pPr>
      <w:r w:rsidRPr="00C121ED">
        <w:t>речевое развитие;</w:t>
      </w:r>
    </w:p>
    <w:p w:rsidR="00655529" w:rsidRPr="00C121ED" w:rsidRDefault="00655529" w:rsidP="00727D99">
      <w:pPr>
        <w:pStyle w:val="a9"/>
      </w:pPr>
      <w:r w:rsidRPr="00C121ED">
        <w:t>художественно-эстетическое развитие;</w:t>
      </w:r>
    </w:p>
    <w:p w:rsidR="00655529" w:rsidRPr="00C121ED" w:rsidRDefault="00655529" w:rsidP="00727D99">
      <w:pPr>
        <w:pStyle w:val="a9"/>
      </w:pPr>
      <w:r w:rsidRPr="00C121ED">
        <w:t>физическое развитие.</w:t>
      </w:r>
    </w:p>
    <w:p w:rsidR="00655529" w:rsidRPr="00C121ED" w:rsidRDefault="00655529" w:rsidP="00727D99">
      <w:pPr>
        <w:pStyle w:val="a9"/>
      </w:pPr>
      <w:r w:rsidRPr="00C121ED">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655529" w:rsidRPr="00C121ED" w:rsidRDefault="00655529" w:rsidP="00727D99">
      <w:pPr>
        <w:pStyle w:val="a9"/>
        <w:rPr>
          <w:i/>
        </w:rPr>
      </w:pPr>
      <w:r w:rsidRPr="00C121ED">
        <w:rPr>
          <w:i/>
        </w:rPr>
        <w:t>Патриотическое направление воспитания.</w:t>
      </w:r>
    </w:p>
    <w:p w:rsidR="00655529" w:rsidRPr="00C121ED" w:rsidRDefault="00655529" w:rsidP="00727D99">
      <w:pPr>
        <w:pStyle w:val="a9"/>
      </w:pPr>
      <w:r w:rsidRPr="00C121ED">
        <w:t>Родина и природа лежат в основе патриотического направления воспитания.</w:t>
      </w:r>
    </w:p>
    <w:p w:rsidR="00655529" w:rsidRPr="00C121ED" w:rsidRDefault="00655529" w:rsidP="00727D99">
      <w:pPr>
        <w:pStyle w:val="a9"/>
      </w:pPr>
      <w:r w:rsidRPr="00C121ED">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55529" w:rsidRPr="00C121ED" w:rsidRDefault="00655529" w:rsidP="00727D99">
      <w:pPr>
        <w:pStyle w:val="a9"/>
      </w:pPr>
      <w:r w:rsidRPr="00C121ED">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55529" w:rsidRPr="00C121ED" w:rsidRDefault="00655529" w:rsidP="00727D99">
      <w:pPr>
        <w:pStyle w:val="a9"/>
      </w:pPr>
      <w:r w:rsidRPr="00C121ED">
        <w:t xml:space="preserve">когнитивно-смысловой, связанный со знаниями об истории России, </w:t>
      </w:r>
      <w:r w:rsidRPr="00C121ED">
        <w:lastRenderedPageBreak/>
        <w:t>своего края, духовных и культурных традиций и достижений многонационального народа России;</w:t>
      </w:r>
    </w:p>
    <w:p w:rsidR="00655529" w:rsidRPr="00C121ED" w:rsidRDefault="00655529" w:rsidP="00727D99">
      <w:pPr>
        <w:pStyle w:val="a9"/>
      </w:pPr>
      <w:r w:rsidRPr="00C121ED">
        <w:t>эмоционально-ценностный, характеризующийся любовью к Родине - России, уважением к своему народу, народу России в целом;</w:t>
      </w:r>
    </w:p>
    <w:p w:rsidR="00655529" w:rsidRPr="00C121ED" w:rsidRDefault="00655529" w:rsidP="00727D99">
      <w:pPr>
        <w:pStyle w:val="a9"/>
      </w:pPr>
      <w:r w:rsidRPr="00C121ED">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55529" w:rsidRPr="00C121ED" w:rsidRDefault="00655529" w:rsidP="00727D99">
      <w:pPr>
        <w:pStyle w:val="a9"/>
      </w:pPr>
      <w:r w:rsidRPr="00C121ED">
        <w:t>Задачи патриотического воспитания:</w:t>
      </w:r>
    </w:p>
    <w:p w:rsidR="00655529" w:rsidRPr="00C121ED" w:rsidRDefault="00655529" w:rsidP="00727D99">
      <w:pPr>
        <w:pStyle w:val="a9"/>
      </w:pPr>
      <w:r w:rsidRPr="00C121ED">
        <w:t>1) формирование любви к родному краю, родной природе, родному языку, культурному наследию своего народа;</w:t>
      </w:r>
    </w:p>
    <w:p w:rsidR="00655529" w:rsidRPr="00C121ED" w:rsidRDefault="00655529" w:rsidP="00727D99">
      <w:pPr>
        <w:pStyle w:val="a9"/>
      </w:pPr>
      <w:r w:rsidRPr="00C121ED">
        <w:t>2) воспитание любви, уважения к своим национальным особенностям и чувства собственного достоинства как представителя своего народа;</w:t>
      </w:r>
    </w:p>
    <w:p w:rsidR="00655529" w:rsidRPr="00C121ED" w:rsidRDefault="00655529" w:rsidP="00727D99">
      <w:pPr>
        <w:pStyle w:val="a9"/>
      </w:pPr>
      <w:r w:rsidRPr="00C121ED">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55529" w:rsidRPr="00C121ED" w:rsidRDefault="00655529" w:rsidP="00727D99">
      <w:pPr>
        <w:pStyle w:val="a9"/>
      </w:pPr>
      <w:r w:rsidRPr="00C121ED">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55529" w:rsidRPr="00C121ED" w:rsidRDefault="00655529" w:rsidP="00727D99">
      <w:pPr>
        <w:pStyle w:val="a9"/>
      </w:pPr>
      <w:r w:rsidRPr="00C121ED">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655529" w:rsidRPr="00C121ED" w:rsidRDefault="00655529" w:rsidP="00727D99">
      <w:pPr>
        <w:pStyle w:val="a9"/>
      </w:pPr>
      <w:r w:rsidRPr="00C121ED">
        <w:t>ознакомлении обучающихся с ОВЗ с историей, героями, культурой, традициями России и своего народа;</w:t>
      </w:r>
    </w:p>
    <w:p w:rsidR="00655529" w:rsidRPr="00C121ED" w:rsidRDefault="00655529" w:rsidP="00727D99">
      <w:pPr>
        <w:pStyle w:val="a9"/>
      </w:pPr>
      <w:r w:rsidRPr="00C121ED">
        <w:t>организации коллективных творческих проектов, направленных на приобщение обучающихся с ОВЗ к российским общенациональным традициям;</w:t>
      </w:r>
    </w:p>
    <w:p w:rsidR="00655529" w:rsidRPr="00C121ED" w:rsidRDefault="00655529" w:rsidP="00727D99">
      <w:pPr>
        <w:pStyle w:val="a9"/>
      </w:pPr>
      <w:r w:rsidRPr="00C121ED">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55529" w:rsidRPr="00C121ED" w:rsidRDefault="00655529" w:rsidP="00727D99">
      <w:pPr>
        <w:pStyle w:val="a9"/>
        <w:rPr>
          <w:i/>
        </w:rPr>
      </w:pPr>
      <w:r w:rsidRPr="00C121ED">
        <w:rPr>
          <w:i/>
        </w:rPr>
        <w:lastRenderedPageBreak/>
        <w:t>Социальное направление воспитания.</w:t>
      </w:r>
    </w:p>
    <w:p w:rsidR="00655529" w:rsidRPr="00C121ED" w:rsidRDefault="00655529" w:rsidP="00727D99">
      <w:pPr>
        <w:pStyle w:val="a9"/>
      </w:pPr>
      <w:r w:rsidRPr="00C121ED">
        <w:t>Семья, дружба, человек и сотрудничество лежат в основе социального направления воспитания.</w:t>
      </w:r>
    </w:p>
    <w:p w:rsidR="00655529" w:rsidRPr="00C121ED" w:rsidRDefault="00655529" w:rsidP="00727D99">
      <w:pPr>
        <w:pStyle w:val="a9"/>
      </w:pPr>
      <w:r w:rsidRPr="00C121ED">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55529" w:rsidRPr="00C121ED" w:rsidRDefault="00655529" w:rsidP="00727D99">
      <w:pPr>
        <w:pStyle w:val="a9"/>
      </w:pPr>
      <w:r w:rsidRPr="00C121ED">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655529" w:rsidRPr="00C121ED" w:rsidRDefault="00655529" w:rsidP="00727D99">
      <w:pPr>
        <w:pStyle w:val="a9"/>
      </w:pPr>
      <w:r w:rsidRPr="00C121ED">
        <w:t>Выделяются основные задачи социального направления воспитания:</w:t>
      </w:r>
    </w:p>
    <w:p w:rsidR="00655529" w:rsidRPr="00C121ED" w:rsidRDefault="00655529" w:rsidP="00727D99">
      <w:pPr>
        <w:pStyle w:val="a9"/>
      </w:pPr>
      <w:r w:rsidRPr="00C121ED">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55529" w:rsidRPr="00C121ED" w:rsidRDefault="00655529" w:rsidP="00727D99">
      <w:pPr>
        <w:pStyle w:val="a9"/>
      </w:pPr>
      <w:r w:rsidRPr="00C121ED">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655529" w:rsidRPr="00C121ED" w:rsidRDefault="00655529" w:rsidP="00727D99">
      <w:pPr>
        <w:pStyle w:val="a9"/>
      </w:pPr>
      <w:r w:rsidRPr="00C121ED">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655529" w:rsidRPr="00C121ED" w:rsidRDefault="00655529" w:rsidP="00727D99">
      <w:pPr>
        <w:pStyle w:val="a9"/>
      </w:pPr>
      <w:r w:rsidRPr="00C121ED">
        <w:t>организовывать сюжетно-ролевые игры (в семью, в команду), игры с правилами, традиционные народные игры;</w:t>
      </w:r>
    </w:p>
    <w:p w:rsidR="00655529" w:rsidRPr="00C121ED" w:rsidRDefault="00655529" w:rsidP="00727D99">
      <w:pPr>
        <w:pStyle w:val="a9"/>
      </w:pPr>
      <w:r w:rsidRPr="00C121ED">
        <w:t>воспитывать у обучающихся с ОВЗ навыки поведения в обществе;</w:t>
      </w:r>
    </w:p>
    <w:p w:rsidR="00655529" w:rsidRPr="00C121ED" w:rsidRDefault="00655529" w:rsidP="00727D99">
      <w:pPr>
        <w:pStyle w:val="a9"/>
      </w:pPr>
      <w:r w:rsidRPr="00C121ED">
        <w:t>учить обучающихся с ОВЗ сотрудничать, организуя групповые формы в продуктивных видах деятельности;</w:t>
      </w:r>
    </w:p>
    <w:p w:rsidR="00655529" w:rsidRPr="00C121ED" w:rsidRDefault="00655529" w:rsidP="00727D99">
      <w:pPr>
        <w:pStyle w:val="a9"/>
      </w:pPr>
      <w:r w:rsidRPr="00C121ED">
        <w:t xml:space="preserve">учить обучающихся с ОВЗ анализировать поступки и чувства - свои и </w:t>
      </w:r>
      <w:r w:rsidRPr="00C121ED">
        <w:lastRenderedPageBreak/>
        <w:t>других людей;</w:t>
      </w:r>
    </w:p>
    <w:p w:rsidR="00655529" w:rsidRPr="00C121ED" w:rsidRDefault="00655529" w:rsidP="00727D99">
      <w:pPr>
        <w:pStyle w:val="a9"/>
      </w:pPr>
      <w:r w:rsidRPr="00C121ED">
        <w:t>организовывать коллективные проекты заботы и помощи;</w:t>
      </w:r>
    </w:p>
    <w:p w:rsidR="00655529" w:rsidRPr="00C121ED" w:rsidRDefault="00655529" w:rsidP="00727D99">
      <w:pPr>
        <w:pStyle w:val="a9"/>
      </w:pPr>
      <w:r w:rsidRPr="00C121ED">
        <w:t>создавать доброжелательный психологический климат в группе.</w:t>
      </w:r>
    </w:p>
    <w:p w:rsidR="00655529" w:rsidRPr="00C121ED" w:rsidRDefault="00655529" w:rsidP="00727D99">
      <w:pPr>
        <w:pStyle w:val="a9"/>
        <w:rPr>
          <w:i/>
        </w:rPr>
      </w:pPr>
      <w:r w:rsidRPr="00C121ED">
        <w:rPr>
          <w:i/>
        </w:rPr>
        <w:t>Познавательное направление воспитания.</w:t>
      </w:r>
    </w:p>
    <w:p w:rsidR="00655529" w:rsidRPr="00C121ED" w:rsidRDefault="00655529" w:rsidP="00727D99">
      <w:pPr>
        <w:pStyle w:val="a9"/>
      </w:pPr>
      <w:r w:rsidRPr="00C121ED">
        <w:t>Цель: формирование ценности познания (ценность - "знания").</w:t>
      </w:r>
    </w:p>
    <w:p w:rsidR="00655529" w:rsidRPr="00C121ED" w:rsidRDefault="00655529" w:rsidP="00727D99">
      <w:pPr>
        <w:pStyle w:val="a9"/>
      </w:pPr>
      <w:r w:rsidRPr="00C121ED">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55529" w:rsidRPr="00C121ED" w:rsidRDefault="00655529" w:rsidP="00727D99">
      <w:pPr>
        <w:pStyle w:val="a9"/>
      </w:pPr>
      <w:r w:rsidRPr="00C121ED">
        <w:t>Задачи познавательного направления воспитания:</w:t>
      </w:r>
    </w:p>
    <w:p w:rsidR="00655529" w:rsidRPr="00C121ED" w:rsidRDefault="00655529" w:rsidP="00727D99">
      <w:pPr>
        <w:pStyle w:val="a9"/>
      </w:pPr>
      <w:r w:rsidRPr="00C121ED">
        <w:t>1) развитие любознательности, формирование опыта познавательной инициативы;</w:t>
      </w:r>
    </w:p>
    <w:p w:rsidR="00655529" w:rsidRPr="00C121ED" w:rsidRDefault="00655529" w:rsidP="00727D99">
      <w:pPr>
        <w:pStyle w:val="a9"/>
      </w:pPr>
      <w:r w:rsidRPr="00C121ED">
        <w:t>2) формирование ценностного отношения к педагогическому работнику как источнику знаний;</w:t>
      </w:r>
    </w:p>
    <w:p w:rsidR="00655529" w:rsidRPr="00C121ED" w:rsidRDefault="00655529" w:rsidP="00727D99">
      <w:pPr>
        <w:pStyle w:val="a9"/>
      </w:pPr>
      <w:r w:rsidRPr="00C121ED">
        <w:t>3) приобщение ребенка к культурным способам познания (книги, интернет-источники, дискуссии).</w:t>
      </w:r>
    </w:p>
    <w:p w:rsidR="00655529" w:rsidRPr="00C121ED" w:rsidRDefault="00655529" w:rsidP="00727D99">
      <w:pPr>
        <w:pStyle w:val="a9"/>
      </w:pPr>
      <w:r w:rsidRPr="00C121ED">
        <w:t>Направления деятельности воспитателя:</w:t>
      </w:r>
    </w:p>
    <w:p w:rsidR="00655529" w:rsidRPr="00C121ED" w:rsidRDefault="00655529" w:rsidP="00727D99">
      <w:pPr>
        <w:pStyle w:val="a9"/>
      </w:pPr>
      <w:r w:rsidRPr="00C121ED">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55529" w:rsidRPr="00C121ED" w:rsidRDefault="00655529" w:rsidP="00727D99">
      <w:pPr>
        <w:pStyle w:val="a9"/>
      </w:pPr>
      <w:r w:rsidRPr="00C121ED">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655529" w:rsidRPr="00C121ED" w:rsidRDefault="00655529" w:rsidP="00727D99">
      <w:pPr>
        <w:pStyle w:val="a9"/>
      </w:pPr>
      <w:r w:rsidRPr="00C121ED">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55529" w:rsidRPr="00C121ED" w:rsidRDefault="00655529" w:rsidP="00727D99">
      <w:pPr>
        <w:pStyle w:val="a9"/>
        <w:rPr>
          <w:i/>
        </w:rPr>
      </w:pPr>
      <w:r w:rsidRPr="00C121ED">
        <w:rPr>
          <w:i/>
        </w:rPr>
        <w:t>Физическое и оздоровительное направление воспитания.</w:t>
      </w:r>
    </w:p>
    <w:p w:rsidR="00655529" w:rsidRPr="00C121ED" w:rsidRDefault="00655529" w:rsidP="00727D99">
      <w:pPr>
        <w:pStyle w:val="a9"/>
      </w:pPr>
      <w:r w:rsidRPr="00C121ED">
        <w:t xml:space="preserve">Цель: сформировать навыки здорового образа жизни, где безопасность </w:t>
      </w:r>
      <w:r w:rsidRPr="00C121ED">
        <w:lastRenderedPageBreak/>
        <w:t>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655529" w:rsidRPr="00C121ED" w:rsidRDefault="00655529" w:rsidP="00727D99">
      <w:pPr>
        <w:pStyle w:val="a9"/>
        <w:rPr>
          <w:i/>
        </w:rPr>
      </w:pPr>
      <w:r w:rsidRPr="00C121ED">
        <w:rPr>
          <w:i/>
        </w:rPr>
        <w:t xml:space="preserve"> Задачи по формированию здорового образа жизни:</w:t>
      </w:r>
    </w:p>
    <w:p w:rsidR="00655529" w:rsidRPr="00C121ED" w:rsidRDefault="00655529" w:rsidP="00727D99">
      <w:pPr>
        <w:pStyle w:val="a9"/>
      </w:pPr>
      <w:r w:rsidRPr="00C121ED">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55529" w:rsidRPr="00C121ED" w:rsidRDefault="00655529" w:rsidP="00727D99">
      <w:pPr>
        <w:pStyle w:val="a9"/>
      </w:pPr>
      <w:r w:rsidRPr="00C121ED">
        <w:t>закаливание, повышение сопротивляемости к воздействию условий внешней среды;</w:t>
      </w:r>
    </w:p>
    <w:p w:rsidR="00655529" w:rsidRPr="00C121ED" w:rsidRDefault="00655529" w:rsidP="00727D99">
      <w:pPr>
        <w:pStyle w:val="a9"/>
      </w:pPr>
      <w:r w:rsidRPr="00C121ED">
        <w:t>укрепление опорно-двигательного аппарата; развитие двигательных способностей, обучение двигательным навыкам и умениям;</w:t>
      </w:r>
    </w:p>
    <w:p w:rsidR="00655529" w:rsidRPr="00C121ED" w:rsidRDefault="00655529" w:rsidP="00727D99">
      <w:pPr>
        <w:pStyle w:val="a9"/>
      </w:pPr>
      <w:r w:rsidRPr="00C121ED">
        <w:t>формирование элементарных представлений в области физической культуры, здоровья и безопасного образа жизни;</w:t>
      </w:r>
    </w:p>
    <w:p w:rsidR="00655529" w:rsidRPr="00C121ED" w:rsidRDefault="00655529" w:rsidP="00727D99">
      <w:pPr>
        <w:pStyle w:val="a9"/>
      </w:pPr>
      <w:r w:rsidRPr="00C121ED">
        <w:t>организация сна, здорового питания, выстраивание правильного режима дня;</w:t>
      </w:r>
    </w:p>
    <w:p w:rsidR="00655529" w:rsidRPr="00C121ED" w:rsidRDefault="00655529" w:rsidP="00727D99">
      <w:pPr>
        <w:pStyle w:val="a9"/>
      </w:pPr>
      <w:r w:rsidRPr="00C121ED">
        <w:t>воспитание экологической культуры, обучение безопасности жизнедеятельности.</w:t>
      </w:r>
    </w:p>
    <w:p w:rsidR="00655529" w:rsidRPr="00C121ED" w:rsidRDefault="00655529" w:rsidP="00727D99">
      <w:pPr>
        <w:pStyle w:val="a9"/>
      </w:pPr>
      <w:r w:rsidRPr="00C121ED">
        <w:t>Направления деятельности воспитателя:</w:t>
      </w:r>
    </w:p>
    <w:p w:rsidR="00655529" w:rsidRPr="00C121ED" w:rsidRDefault="00655529" w:rsidP="00727D99">
      <w:pPr>
        <w:pStyle w:val="a9"/>
      </w:pPr>
      <w:r w:rsidRPr="00C121ED">
        <w:t>организация подвижных, спортивных игр, в том числе традиционных народных игр, дворовых игр на территории детского сада;</w:t>
      </w:r>
    </w:p>
    <w:p w:rsidR="00655529" w:rsidRPr="00C121ED" w:rsidRDefault="00655529" w:rsidP="00727D99">
      <w:pPr>
        <w:pStyle w:val="a9"/>
      </w:pPr>
      <w:r w:rsidRPr="00C121ED">
        <w:t>создание детско-педагогических работников проектов по здоровому образу жизни;</w:t>
      </w:r>
    </w:p>
    <w:p w:rsidR="00655529" w:rsidRPr="00C121ED" w:rsidRDefault="00655529" w:rsidP="00727D99">
      <w:pPr>
        <w:pStyle w:val="a9"/>
      </w:pPr>
      <w:r w:rsidRPr="00C121ED">
        <w:t>введение оздоровительных традиций в Организации.</w:t>
      </w:r>
    </w:p>
    <w:p w:rsidR="00655529" w:rsidRPr="00C121ED" w:rsidRDefault="00655529" w:rsidP="00727D99">
      <w:pPr>
        <w:pStyle w:val="a9"/>
      </w:pPr>
      <w:r w:rsidRPr="00C121ED">
        <w:rPr>
          <w:rStyle w:val="aa"/>
          <w:i/>
        </w:rPr>
        <w:t>Формирование у дошкольников культурно-гигиенических навыков</w:t>
      </w:r>
      <w:r w:rsidRPr="00C121ED">
        <w:t xml:space="preserve">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w:t>
      </w:r>
      <w:r w:rsidRPr="00C121ED">
        <w:lastRenderedPageBreak/>
        <w:t>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655529" w:rsidRPr="00C121ED" w:rsidRDefault="00655529" w:rsidP="00727D99">
      <w:pPr>
        <w:pStyle w:val="a9"/>
      </w:pPr>
      <w:r w:rsidRPr="00C121ED">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55529" w:rsidRPr="00C121ED" w:rsidRDefault="00655529" w:rsidP="00727D99">
      <w:pPr>
        <w:pStyle w:val="a9"/>
      </w:pPr>
      <w:r w:rsidRPr="00C121ED">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655529" w:rsidRPr="00C121ED" w:rsidRDefault="00655529" w:rsidP="00727D99">
      <w:pPr>
        <w:pStyle w:val="a9"/>
      </w:pPr>
      <w:r w:rsidRPr="00C121ED">
        <w:t>формировать у ребенка с ОВЗ навыки поведения во время приема пищи;</w:t>
      </w:r>
    </w:p>
    <w:p w:rsidR="00655529" w:rsidRPr="00C121ED" w:rsidRDefault="00655529" w:rsidP="00727D99">
      <w:pPr>
        <w:pStyle w:val="a9"/>
      </w:pPr>
      <w:r w:rsidRPr="00C121ED">
        <w:t>формировать у ребенка с ОВЗ представления о ценности здоровья, красоте и чистоте тела;</w:t>
      </w:r>
    </w:p>
    <w:p w:rsidR="00655529" w:rsidRPr="00C121ED" w:rsidRDefault="00655529" w:rsidP="00727D99">
      <w:pPr>
        <w:pStyle w:val="a9"/>
      </w:pPr>
      <w:r w:rsidRPr="00C121ED">
        <w:t>формировать у ребенка с ОВЗ привычку следить за своим внешним видом;</w:t>
      </w:r>
    </w:p>
    <w:p w:rsidR="00655529" w:rsidRPr="00C121ED" w:rsidRDefault="00655529" w:rsidP="00727D99">
      <w:pPr>
        <w:pStyle w:val="a9"/>
      </w:pPr>
      <w:r w:rsidRPr="00C121ED">
        <w:t>включать информацию о гигиене в повседневную жизнь ребенка с ОВЗ, в игру.</w:t>
      </w:r>
    </w:p>
    <w:p w:rsidR="00655529" w:rsidRPr="00C121ED" w:rsidRDefault="00655529" w:rsidP="00727D99">
      <w:pPr>
        <w:pStyle w:val="a9"/>
      </w:pPr>
      <w:r w:rsidRPr="00C121ED">
        <w:t>Работа по формированию у ребенка с ОВЗ культурно-гигиенических навыков должна вестись в тесном контакте с семьей.</w:t>
      </w:r>
    </w:p>
    <w:p w:rsidR="00655529" w:rsidRPr="00C121ED" w:rsidRDefault="00655529" w:rsidP="00727D99">
      <w:pPr>
        <w:pStyle w:val="a9"/>
        <w:rPr>
          <w:i/>
        </w:rPr>
      </w:pPr>
      <w:r w:rsidRPr="00C121ED">
        <w:t xml:space="preserve"> </w:t>
      </w:r>
      <w:r w:rsidRPr="00C121ED">
        <w:rPr>
          <w:i/>
        </w:rPr>
        <w:t>Трудовое направление воспитания.</w:t>
      </w:r>
    </w:p>
    <w:p w:rsidR="00655529" w:rsidRPr="00C121ED" w:rsidRDefault="00655529" w:rsidP="00727D99">
      <w:pPr>
        <w:pStyle w:val="a9"/>
      </w:pPr>
      <w:r w:rsidRPr="00C121ED">
        <w:t>Цель: формирование ценностного отношения обучающихся к труду, трудолюбия, а также в приобщении ребенка к труду (ценность - "труд").</w:t>
      </w:r>
    </w:p>
    <w:p w:rsidR="00655529" w:rsidRPr="00C121ED" w:rsidRDefault="00655529" w:rsidP="00727D99">
      <w:pPr>
        <w:pStyle w:val="a9"/>
      </w:pPr>
      <w:r w:rsidRPr="00C121ED">
        <w:t>Основная Основные задачи трудового воспитания:</w:t>
      </w:r>
    </w:p>
    <w:p w:rsidR="00655529" w:rsidRPr="00C121ED" w:rsidRDefault="00655529" w:rsidP="00727D99">
      <w:pPr>
        <w:pStyle w:val="a9"/>
      </w:pPr>
      <w:r w:rsidRPr="00C121ED">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55529" w:rsidRPr="00C121ED" w:rsidRDefault="00655529" w:rsidP="00727D99">
      <w:pPr>
        <w:pStyle w:val="a9"/>
      </w:pPr>
      <w:r w:rsidRPr="00C121ED">
        <w:t xml:space="preserve">2) Формирование навыков, необходимых для трудовой деятельности </w:t>
      </w:r>
      <w:r w:rsidRPr="00C121ED">
        <w:lastRenderedPageBreak/>
        <w:t>обучающихся с ОВЗ, воспитание навыков организации своей работы, формирование элементарных навыков планирования.</w:t>
      </w:r>
    </w:p>
    <w:p w:rsidR="00655529" w:rsidRPr="00C121ED" w:rsidRDefault="00655529" w:rsidP="00727D99">
      <w:pPr>
        <w:pStyle w:val="a9"/>
      </w:pPr>
      <w:r w:rsidRPr="00C121ED">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55529" w:rsidRPr="00C121ED" w:rsidRDefault="00655529" w:rsidP="00727D99">
      <w:pPr>
        <w:pStyle w:val="a9"/>
      </w:pPr>
      <w:r w:rsidRPr="00C121ED">
        <w:t>При реализации данных задач воспитатель Организации должен сосредоточить свое внимание на нескольких направлениях воспитательной работы:</w:t>
      </w:r>
    </w:p>
    <w:p w:rsidR="00655529" w:rsidRPr="00C121ED" w:rsidRDefault="00655529" w:rsidP="00727D99">
      <w:pPr>
        <w:pStyle w:val="a9"/>
      </w:pPr>
      <w:r w:rsidRPr="00C121ED">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55529" w:rsidRPr="00C121ED" w:rsidRDefault="00655529" w:rsidP="00727D99">
      <w:pPr>
        <w:pStyle w:val="a9"/>
      </w:pPr>
      <w:r w:rsidRPr="00C121ED">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55529" w:rsidRPr="00C121ED" w:rsidRDefault="00655529" w:rsidP="00727D99">
      <w:pPr>
        <w:pStyle w:val="a9"/>
      </w:pPr>
      <w:r w:rsidRPr="00C121ED">
        <w:t>предоставлять детям с ОВЗ самостоятельность в выполнении работы, чтобы они почувствовали ответственность за свои действия;</w:t>
      </w:r>
    </w:p>
    <w:p w:rsidR="00655529" w:rsidRPr="00C121ED" w:rsidRDefault="00655529" w:rsidP="00727D99">
      <w:pPr>
        <w:pStyle w:val="a9"/>
      </w:pPr>
      <w:r w:rsidRPr="00C121ED">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727D99" w:rsidRPr="00C121ED" w:rsidRDefault="00655529" w:rsidP="00171A5D">
      <w:pPr>
        <w:pStyle w:val="a9"/>
      </w:pPr>
      <w:r w:rsidRPr="00C121ED">
        <w:t>связывать развитие трудолюбия с формированием общественных мотивов труда, желанием приносить пользу людям.</w:t>
      </w:r>
    </w:p>
    <w:p w:rsidR="00655529" w:rsidRPr="00C121ED" w:rsidRDefault="00655529" w:rsidP="00727D99">
      <w:pPr>
        <w:pStyle w:val="a9"/>
        <w:rPr>
          <w:i/>
        </w:rPr>
      </w:pPr>
      <w:r w:rsidRPr="00C121ED">
        <w:rPr>
          <w:i/>
        </w:rPr>
        <w:t>Этико-эстетическое направление воспитания.</w:t>
      </w:r>
    </w:p>
    <w:p w:rsidR="00655529" w:rsidRPr="00C121ED" w:rsidRDefault="00655529" w:rsidP="00727D99">
      <w:pPr>
        <w:pStyle w:val="a9"/>
      </w:pPr>
      <w:r w:rsidRPr="00C121ED">
        <w:t>Цель: формирование конкретных представления о культуре поведения, (ценности - "культура и красота").</w:t>
      </w:r>
    </w:p>
    <w:p w:rsidR="00655529" w:rsidRPr="00C121ED" w:rsidRDefault="00655529" w:rsidP="00727D99">
      <w:pPr>
        <w:pStyle w:val="a9"/>
      </w:pPr>
      <w:r w:rsidRPr="00C121ED">
        <w:t>Основные задачи этико-эстетического воспитания:</w:t>
      </w:r>
    </w:p>
    <w:p w:rsidR="00655529" w:rsidRPr="00C121ED" w:rsidRDefault="00655529" w:rsidP="00727D99">
      <w:pPr>
        <w:pStyle w:val="a9"/>
      </w:pPr>
      <w:r w:rsidRPr="00C121ED">
        <w:t>1) формирование культуры общения, поведения, этических представлений;</w:t>
      </w:r>
    </w:p>
    <w:p w:rsidR="00655529" w:rsidRPr="00C121ED" w:rsidRDefault="00655529" w:rsidP="00727D99">
      <w:pPr>
        <w:pStyle w:val="a9"/>
      </w:pPr>
      <w:r w:rsidRPr="00C121ED">
        <w:t>2) воспитание представлений о значении опрятности и красоты внешней, ее влиянии на внутренний мир человека;</w:t>
      </w:r>
    </w:p>
    <w:p w:rsidR="00655529" w:rsidRPr="00C121ED" w:rsidRDefault="00655529" w:rsidP="00727D99">
      <w:pPr>
        <w:pStyle w:val="a9"/>
      </w:pPr>
      <w:r w:rsidRPr="00C121ED">
        <w:t xml:space="preserve">3) развитие предпосылок ценностно-смыслового восприятия и </w:t>
      </w:r>
      <w:r w:rsidRPr="00C121ED">
        <w:lastRenderedPageBreak/>
        <w:t>понимания произведений искусства, явлений жизни, отношений между людьми;</w:t>
      </w:r>
    </w:p>
    <w:p w:rsidR="00655529" w:rsidRPr="00C121ED" w:rsidRDefault="00655529" w:rsidP="00727D99">
      <w:pPr>
        <w:pStyle w:val="a9"/>
      </w:pPr>
      <w:r w:rsidRPr="00C121ED">
        <w:t>4) воспитание любви к прекрасному, уважения к традициям и культуре родной страны и других народов;</w:t>
      </w:r>
    </w:p>
    <w:p w:rsidR="00655529" w:rsidRPr="00C121ED" w:rsidRDefault="00655529" w:rsidP="00727D99">
      <w:pPr>
        <w:pStyle w:val="a9"/>
      </w:pPr>
      <w:r w:rsidRPr="00C121ED">
        <w:t>5) развитие творческого отношения к миру, природе, быту и к окружающей ребенка с ОВЗ действительности;</w:t>
      </w:r>
    </w:p>
    <w:p w:rsidR="00655529" w:rsidRPr="00C121ED" w:rsidRDefault="00655529" w:rsidP="00727D99">
      <w:pPr>
        <w:pStyle w:val="a9"/>
      </w:pPr>
      <w:r w:rsidRPr="00C121ED">
        <w:t>6) формирование у обучающихся с ОВЗ эстетического вкуса, стремления окружать себя прекрасным, создавать его.</w:t>
      </w:r>
    </w:p>
    <w:p w:rsidR="00655529" w:rsidRPr="00C121ED" w:rsidRDefault="00655529" w:rsidP="00727D99">
      <w:pPr>
        <w:pStyle w:val="a9"/>
      </w:pPr>
      <w:r w:rsidRPr="00C121ED">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55529" w:rsidRPr="00C121ED" w:rsidRDefault="00655529" w:rsidP="00727D99">
      <w:pPr>
        <w:pStyle w:val="a9"/>
      </w:pPr>
      <w:r w:rsidRPr="00C121ED">
        <w:t>учить обучающихся с ОВЗ уважительно относиться к окружающим людям, считаться с их делами, интересами, удобствами;</w:t>
      </w:r>
    </w:p>
    <w:p w:rsidR="00655529" w:rsidRPr="00C121ED" w:rsidRDefault="00655529" w:rsidP="00727D99">
      <w:pPr>
        <w:pStyle w:val="a9"/>
      </w:pPr>
      <w:r w:rsidRPr="00C121ED">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55529" w:rsidRPr="00C121ED" w:rsidRDefault="00655529" w:rsidP="00727D99">
      <w:pPr>
        <w:pStyle w:val="a9"/>
      </w:pPr>
      <w:r w:rsidRPr="00C121ED">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55529" w:rsidRPr="00C121ED" w:rsidRDefault="00655529" w:rsidP="00727D99">
      <w:pPr>
        <w:pStyle w:val="a9"/>
      </w:pPr>
      <w:r w:rsidRPr="00C121ED">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55529" w:rsidRPr="00C121ED" w:rsidRDefault="00EA7FDA" w:rsidP="00727D99">
      <w:pPr>
        <w:pStyle w:val="a9"/>
      </w:pPr>
      <w:r w:rsidRPr="00C121ED">
        <w:t xml:space="preserve">       </w:t>
      </w:r>
      <w:r w:rsidR="00655529" w:rsidRPr="00C121ED">
        <w:t xml:space="preserve"> </w:t>
      </w:r>
      <w:r w:rsidR="00655529" w:rsidRPr="00C121ED">
        <w:rPr>
          <w:rStyle w:val="aa"/>
          <w:i/>
        </w:rPr>
        <w:t>Цель эстетического воспитания</w:t>
      </w:r>
      <w:r w:rsidR="00655529" w:rsidRPr="00C121ED">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55529" w:rsidRPr="00C121ED" w:rsidRDefault="00655529" w:rsidP="00727D99">
      <w:pPr>
        <w:pStyle w:val="a9"/>
      </w:pPr>
      <w:r w:rsidRPr="00C121ED">
        <w:lastRenderedPageBreak/>
        <w:t>Направления деятельности воспитателя по эстетическому воспитанию предполагают следующее:</w:t>
      </w:r>
    </w:p>
    <w:p w:rsidR="00655529" w:rsidRPr="00C121ED" w:rsidRDefault="00655529" w:rsidP="00727D99">
      <w:pPr>
        <w:pStyle w:val="a9"/>
      </w:pPr>
      <w:r w:rsidRPr="00C121ED">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55529" w:rsidRPr="00C121ED" w:rsidRDefault="00655529" w:rsidP="00727D99">
      <w:pPr>
        <w:pStyle w:val="a9"/>
      </w:pPr>
      <w:r w:rsidRPr="00C121ED">
        <w:t>уважительное отношение к результатам творчества обучающихся с ОВЗ, широкое включение их произведений в жизнь Организации;</w:t>
      </w:r>
    </w:p>
    <w:p w:rsidR="00655529" w:rsidRPr="00C121ED" w:rsidRDefault="00655529" w:rsidP="00727D99">
      <w:pPr>
        <w:pStyle w:val="a9"/>
      </w:pPr>
      <w:r w:rsidRPr="00C121ED">
        <w:t>организацию выставок, концертов, создание эстетической развивающей среды;</w:t>
      </w:r>
    </w:p>
    <w:p w:rsidR="00655529" w:rsidRPr="00C121ED" w:rsidRDefault="00655529" w:rsidP="00727D99">
      <w:pPr>
        <w:pStyle w:val="a9"/>
      </w:pPr>
      <w:r w:rsidRPr="00C121ED">
        <w:t>формирование чувства прекрасного на основе восприятия художественного слова на русском и родном языке;</w:t>
      </w:r>
    </w:p>
    <w:p w:rsidR="00655529" w:rsidRPr="00C121ED" w:rsidRDefault="00655529" w:rsidP="00727D99">
      <w:pPr>
        <w:pStyle w:val="a9"/>
      </w:pPr>
      <w:r w:rsidRPr="00C121ED">
        <w:t>реализация вариативности содержания, форм и методов работы с детьми с ОВЗ по разным направлениям эстетического воспитания.</w:t>
      </w:r>
    </w:p>
    <w:p w:rsidR="00655529" w:rsidRPr="00C121ED" w:rsidRDefault="00655529" w:rsidP="00727D99">
      <w:pPr>
        <w:pStyle w:val="a9"/>
        <w:rPr>
          <w:i/>
        </w:rPr>
      </w:pPr>
      <w:r w:rsidRPr="00C121ED">
        <w:rPr>
          <w:i/>
        </w:rPr>
        <w:t>Особенности реализации воспитательного процесса.</w:t>
      </w:r>
    </w:p>
    <w:p w:rsidR="00655529" w:rsidRPr="00C121ED" w:rsidRDefault="00655529" w:rsidP="00727D99">
      <w:pPr>
        <w:pStyle w:val="a9"/>
      </w:pPr>
      <w:r w:rsidRPr="00C121ED">
        <w:t>В перечне особенностей организации воспитательного процесса в Организации целесообразно отобразить:</w:t>
      </w:r>
    </w:p>
    <w:p w:rsidR="00655529" w:rsidRPr="00C121ED" w:rsidRDefault="00655529" w:rsidP="00727D99">
      <w:pPr>
        <w:pStyle w:val="a9"/>
      </w:pPr>
      <w:r w:rsidRPr="00C121ED">
        <w:t>региональные и муниципальные особенности социокультурного окружения Организации;</w:t>
      </w:r>
    </w:p>
    <w:p w:rsidR="00655529" w:rsidRPr="00C121ED" w:rsidRDefault="00655529" w:rsidP="00727D99">
      <w:pPr>
        <w:pStyle w:val="a9"/>
      </w:pPr>
      <w:r w:rsidRPr="00C121ED">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655529" w:rsidRPr="00C121ED" w:rsidRDefault="00655529" w:rsidP="00727D99">
      <w:pPr>
        <w:pStyle w:val="a9"/>
      </w:pPr>
      <w:r w:rsidRPr="00C121ED">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655529" w:rsidRPr="00C121ED" w:rsidRDefault="00655529" w:rsidP="00727D99">
      <w:pPr>
        <w:pStyle w:val="a9"/>
      </w:pPr>
      <w:r w:rsidRPr="00C121ED">
        <w:t>ключевые элементы уклада Организации;</w:t>
      </w:r>
    </w:p>
    <w:p w:rsidR="00655529" w:rsidRPr="00C121ED" w:rsidRDefault="00655529" w:rsidP="00727D99">
      <w:pPr>
        <w:pStyle w:val="a9"/>
      </w:pPr>
      <w:r w:rsidRPr="00C121ED">
        <w:t>наличие инновационных, опережающих, перспективных технологий значимой в аспекте воспитания деятельности, потенциальных "точек роста";</w:t>
      </w:r>
    </w:p>
    <w:p w:rsidR="00655529" w:rsidRPr="00C121ED" w:rsidRDefault="00655529" w:rsidP="00727D99">
      <w:pPr>
        <w:pStyle w:val="a9"/>
      </w:pPr>
      <w:r w:rsidRPr="00C121ED">
        <w:t xml:space="preserve">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w:t>
      </w:r>
      <w:r w:rsidRPr="00C121ED">
        <w:lastRenderedPageBreak/>
        <w:t>выраженным в массовой практике;</w:t>
      </w:r>
    </w:p>
    <w:p w:rsidR="00655529" w:rsidRPr="00C121ED" w:rsidRDefault="00655529" w:rsidP="00727D99">
      <w:pPr>
        <w:pStyle w:val="a9"/>
      </w:pPr>
      <w:r w:rsidRPr="00C121ED">
        <w:t>особенности значимого в аспекте воспитания взаимодействия с социальными партнерами Организации;</w:t>
      </w:r>
    </w:p>
    <w:p w:rsidR="00655529" w:rsidRPr="00C121ED" w:rsidRDefault="00655529" w:rsidP="00727D99">
      <w:pPr>
        <w:pStyle w:val="a9"/>
      </w:pPr>
      <w:r w:rsidRPr="00C121ED">
        <w:t>особенности Организации, связанные с работой с детьми с ОВЗ, в том числе с инвалидностью.</w:t>
      </w:r>
    </w:p>
    <w:p w:rsidR="00655529" w:rsidRPr="00C121ED" w:rsidRDefault="00655529" w:rsidP="00727D99">
      <w:pPr>
        <w:pStyle w:val="a9"/>
        <w:rPr>
          <w:i/>
        </w:rPr>
      </w:pPr>
      <w:r w:rsidRPr="00C121ED">
        <w:rPr>
          <w:i/>
        </w:rPr>
        <w:t>Особенности взаимодействия педагогического коллектива с семьями обучающихся с ОВЗ в процессе реализации Программы воспитания.</w:t>
      </w:r>
    </w:p>
    <w:p w:rsidR="00655529" w:rsidRPr="00C121ED" w:rsidRDefault="00655529" w:rsidP="00727D99">
      <w:pPr>
        <w:pStyle w:val="a9"/>
      </w:pPr>
      <w:r w:rsidRPr="00C121ED">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655529" w:rsidRPr="00C121ED" w:rsidRDefault="00655529" w:rsidP="00727D99">
      <w:pPr>
        <w:pStyle w:val="a9"/>
      </w:pPr>
      <w:r w:rsidRPr="00C121ED">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655529" w:rsidRPr="00C121ED" w:rsidRDefault="00655529" w:rsidP="00727D99">
      <w:pPr>
        <w:pStyle w:val="a9"/>
      </w:pPr>
      <w:r w:rsidRPr="00C121ED">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655529" w:rsidRPr="00C121ED" w:rsidRDefault="00655529" w:rsidP="00727D99">
      <w:pPr>
        <w:pStyle w:val="a9"/>
        <w:rPr>
          <w:i/>
        </w:rPr>
      </w:pPr>
      <w:r w:rsidRPr="00C121ED">
        <w:rPr>
          <w:i/>
        </w:rPr>
        <w:t>Организационный раздел.</w:t>
      </w:r>
    </w:p>
    <w:p w:rsidR="00655529" w:rsidRPr="00C121ED" w:rsidRDefault="00655529" w:rsidP="00655529">
      <w:pPr>
        <w:rPr>
          <w:rFonts w:ascii="Times New Roman" w:hAnsi="Times New Roman" w:cs="Times New Roman"/>
          <w:i/>
          <w:sz w:val="28"/>
          <w:szCs w:val="28"/>
        </w:rPr>
      </w:pPr>
      <w:r w:rsidRPr="00C121ED">
        <w:rPr>
          <w:rStyle w:val="aa"/>
          <w:i/>
        </w:rPr>
        <w:t>Общие требования к условиям реализации Программы воспитания</w:t>
      </w:r>
      <w:r w:rsidRPr="00C121ED">
        <w:rPr>
          <w:rFonts w:ascii="Times New Roman" w:hAnsi="Times New Roman" w:cs="Times New Roman"/>
          <w:i/>
          <w:sz w:val="28"/>
          <w:szCs w:val="28"/>
        </w:rPr>
        <w:t>.</w:t>
      </w:r>
    </w:p>
    <w:p w:rsidR="00655529" w:rsidRPr="00C121ED" w:rsidRDefault="00655529" w:rsidP="00727D99">
      <w:pPr>
        <w:pStyle w:val="a9"/>
      </w:pPr>
      <w:r w:rsidRPr="00C121ED">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655529" w:rsidRPr="00C121ED" w:rsidRDefault="00655529" w:rsidP="00727D99">
      <w:pPr>
        <w:pStyle w:val="a9"/>
      </w:pPr>
      <w:r w:rsidRPr="00C121ED">
        <w:t xml:space="preserve">1. Обеспечение личностно развивающей предметно-пространственной </w:t>
      </w:r>
      <w:r w:rsidRPr="00C121ED">
        <w:lastRenderedPageBreak/>
        <w:t>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655529" w:rsidRPr="00C121ED" w:rsidRDefault="00655529" w:rsidP="00727D99">
      <w:pPr>
        <w:pStyle w:val="a9"/>
      </w:pPr>
      <w:r w:rsidRPr="00C121ED">
        <w:t>2. Наличие профессиональных кадров и готовность педагогического коллектива к достижению целевых ориентиров Программы воспитания.</w:t>
      </w:r>
    </w:p>
    <w:p w:rsidR="00655529" w:rsidRPr="00C121ED" w:rsidRDefault="00655529" w:rsidP="00727D99">
      <w:pPr>
        <w:pStyle w:val="a9"/>
      </w:pPr>
      <w:r w:rsidRPr="00C121ED">
        <w:t>3. Взаимодействие с родителям (законным представителям) по вопросам воспитания.</w:t>
      </w:r>
    </w:p>
    <w:p w:rsidR="00655529" w:rsidRPr="00C121ED" w:rsidRDefault="00655529" w:rsidP="00727D99">
      <w:pPr>
        <w:pStyle w:val="a9"/>
      </w:pPr>
      <w:r w:rsidRPr="00C121ED">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655529" w:rsidRPr="00C121ED" w:rsidRDefault="00655529" w:rsidP="00727D99">
      <w:pPr>
        <w:pStyle w:val="a9"/>
      </w:pPr>
      <w:r w:rsidRPr="00C121ED">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655529" w:rsidRPr="00C121ED" w:rsidRDefault="00655529" w:rsidP="00727D99">
      <w:pPr>
        <w:pStyle w:val="a9"/>
      </w:pPr>
      <w:r w:rsidRPr="00C121ED">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655529" w:rsidRPr="00C121ED" w:rsidRDefault="00655529" w:rsidP="00727D99">
      <w:pPr>
        <w:pStyle w:val="a9"/>
      </w:pPr>
      <w:r w:rsidRPr="00C121ED">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655529" w:rsidRPr="00C121ED" w:rsidRDefault="00655529" w:rsidP="00727D99">
      <w:pPr>
        <w:pStyle w:val="a9"/>
      </w:pPr>
      <w:r w:rsidRPr="00C121ED">
        <w:t>Процесс проектирования уклада Организации включает следующие шаги.</w:t>
      </w:r>
    </w:p>
    <w:p w:rsidR="00655529" w:rsidRPr="00C121ED" w:rsidRDefault="00655529" w:rsidP="0065552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2981"/>
      </w:tblGrid>
      <w:tr w:rsidR="00655529" w:rsidRPr="00C121ED" w:rsidTr="00655529">
        <w:tc>
          <w:tcPr>
            <w:tcW w:w="1080" w:type="dxa"/>
            <w:tcBorders>
              <w:top w:val="single" w:sz="4" w:space="0" w:color="auto"/>
              <w:bottom w:val="single" w:sz="4" w:space="0" w:color="auto"/>
              <w:right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t>Шаг</w:t>
            </w:r>
          </w:p>
        </w:tc>
        <w:tc>
          <w:tcPr>
            <w:tcW w:w="2981" w:type="dxa"/>
            <w:tcBorders>
              <w:top w:val="single" w:sz="4" w:space="0" w:color="auto"/>
              <w:left w:val="single" w:sz="4" w:space="0" w:color="auto"/>
              <w:bottom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t>Оформление</w:t>
            </w:r>
          </w:p>
        </w:tc>
      </w:tr>
      <w:tr w:rsidR="00655529" w:rsidRPr="00C121ED" w:rsidTr="00655529">
        <w:tc>
          <w:tcPr>
            <w:tcW w:w="1080" w:type="dxa"/>
            <w:tcBorders>
              <w:top w:val="single" w:sz="4" w:space="0" w:color="auto"/>
              <w:bottom w:val="single" w:sz="4" w:space="0" w:color="auto"/>
              <w:right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655529" w:rsidRPr="00C121ED" w:rsidTr="00655529">
        <w:tc>
          <w:tcPr>
            <w:tcW w:w="1080" w:type="dxa"/>
            <w:tcBorders>
              <w:top w:val="single" w:sz="4" w:space="0" w:color="auto"/>
              <w:bottom w:val="single" w:sz="4" w:space="0" w:color="auto"/>
              <w:right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lastRenderedPageBreak/>
              <w:t>2.</w:t>
            </w:r>
          </w:p>
        </w:tc>
        <w:tc>
          <w:tcPr>
            <w:tcW w:w="5040" w:type="dxa"/>
            <w:tcBorders>
              <w:top w:val="single" w:sz="4" w:space="0" w:color="auto"/>
              <w:left w:val="single" w:sz="4" w:space="0" w:color="auto"/>
              <w:bottom w:val="single" w:sz="4" w:space="0" w:color="auto"/>
              <w:right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АОП ДО и Программа воспитания.</w:t>
            </w:r>
          </w:p>
        </w:tc>
      </w:tr>
      <w:tr w:rsidR="00655529" w:rsidRPr="00C121ED" w:rsidTr="00655529">
        <w:tc>
          <w:tcPr>
            <w:tcW w:w="1080" w:type="dxa"/>
            <w:tcBorders>
              <w:top w:val="single" w:sz="4" w:space="0" w:color="auto"/>
              <w:bottom w:val="single" w:sz="4" w:space="0" w:color="auto"/>
              <w:right w:val="single" w:sz="4" w:space="0" w:color="auto"/>
            </w:tcBorders>
          </w:tcPr>
          <w:p w:rsidR="00655529" w:rsidRPr="00C121ED" w:rsidRDefault="00655529" w:rsidP="00290F9F">
            <w:pPr>
              <w:pStyle w:val="a4"/>
              <w:rPr>
                <w:rFonts w:ascii="Times New Roman" w:hAnsi="Times New Roman" w:cs="Times New Roman"/>
                <w:sz w:val="28"/>
                <w:szCs w:val="28"/>
              </w:rPr>
            </w:pPr>
            <w:r w:rsidRPr="00C121ED">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Социальное партнерство</w:t>
            </w:r>
          </w:p>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Организации с социальным окружением.</w:t>
            </w:r>
          </w:p>
          <w:p w:rsidR="00655529" w:rsidRPr="00C121ED" w:rsidRDefault="00655529" w:rsidP="00290F9F">
            <w:pPr>
              <w:pStyle w:val="a3"/>
              <w:rPr>
                <w:rFonts w:ascii="Times New Roman" w:hAnsi="Times New Roman" w:cs="Times New Roman"/>
                <w:sz w:val="28"/>
                <w:szCs w:val="28"/>
              </w:rPr>
            </w:pPr>
            <w:r w:rsidRPr="00C121ED">
              <w:rPr>
                <w:rFonts w:ascii="Times New Roman" w:hAnsi="Times New Roman" w:cs="Times New Roman"/>
                <w:sz w:val="28"/>
                <w:szCs w:val="28"/>
              </w:rPr>
              <w:t>Договоры и локальные нормативные акты.</w:t>
            </w:r>
          </w:p>
        </w:tc>
      </w:tr>
    </w:tbl>
    <w:p w:rsidR="00655529" w:rsidRPr="00C121ED" w:rsidRDefault="00655529" w:rsidP="00655529">
      <w:pPr>
        <w:rPr>
          <w:rFonts w:ascii="Times New Roman" w:hAnsi="Times New Roman" w:cs="Times New Roman"/>
          <w:sz w:val="28"/>
          <w:szCs w:val="28"/>
        </w:rPr>
      </w:pPr>
    </w:p>
    <w:p w:rsidR="00655529" w:rsidRPr="00C121ED" w:rsidRDefault="00655529" w:rsidP="00507E09">
      <w:pPr>
        <w:pStyle w:val="a9"/>
      </w:pPr>
      <w:r w:rsidRPr="00C121ED">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55529" w:rsidRPr="00C121ED" w:rsidRDefault="00655529" w:rsidP="00507E09">
      <w:pPr>
        <w:pStyle w:val="a9"/>
      </w:pPr>
      <w:r w:rsidRPr="00C121ED">
        <w:t>Воспитывающая среда строится по трем линиям:</w:t>
      </w:r>
    </w:p>
    <w:p w:rsidR="00655529" w:rsidRPr="00C121ED" w:rsidRDefault="00655529" w:rsidP="00507E09">
      <w:pPr>
        <w:pStyle w:val="a9"/>
      </w:pPr>
      <w:r w:rsidRPr="00C121ED">
        <w:t>"от педагогического работника", который создает предметно-образную среду, способствующую воспитанию необходимых качеств;</w:t>
      </w:r>
    </w:p>
    <w:p w:rsidR="00655529" w:rsidRPr="00C121ED" w:rsidRDefault="00655529" w:rsidP="00507E09">
      <w:pPr>
        <w:pStyle w:val="a9"/>
      </w:pPr>
      <w:r w:rsidRPr="00C121ED">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w:t>
      </w:r>
      <w:r w:rsidRPr="00C121ED">
        <w:lastRenderedPageBreak/>
        <w:t>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655529" w:rsidRPr="00C121ED" w:rsidRDefault="00655529" w:rsidP="00507E09">
      <w:pPr>
        <w:pStyle w:val="a9"/>
      </w:pPr>
      <w:r w:rsidRPr="00C121ED">
        <w:t>"от ребенка", который самостоятельно действует, творит, получает опыт деятельности, в особенности - игровой.</w:t>
      </w:r>
    </w:p>
    <w:p w:rsidR="00507E09" w:rsidRPr="00C121ED" w:rsidRDefault="00655529" w:rsidP="00655529">
      <w:pPr>
        <w:rPr>
          <w:rFonts w:ascii="Times New Roman" w:hAnsi="Times New Roman" w:cs="Times New Roman"/>
          <w:i/>
          <w:sz w:val="28"/>
          <w:szCs w:val="28"/>
        </w:rPr>
      </w:pPr>
      <w:r w:rsidRPr="00C121ED">
        <w:rPr>
          <w:rStyle w:val="aa"/>
        </w:rPr>
        <w:t xml:space="preserve"> </w:t>
      </w:r>
      <w:r w:rsidRPr="00C121ED">
        <w:rPr>
          <w:rStyle w:val="aa"/>
          <w:i/>
        </w:rPr>
        <w:t>Взаимодействия педагогического работника с детьми с ОВЗ</w:t>
      </w:r>
      <w:r w:rsidRPr="00C121ED">
        <w:rPr>
          <w:rFonts w:ascii="Times New Roman" w:hAnsi="Times New Roman" w:cs="Times New Roman"/>
          <w:i/>
          <w:sz w:val="28"/>
          <w:szCs w:val="28"/>
        </w:rPr>
        <w:t xml:space="preserve">. </w:t>
      </w:r>
    </w:p>
    <w:p w:rsidR="00655529" w:rsidRPr="00C121ED" w:rsidRDefault="00655529" w:rsidP="00507E09">
      <w:pPr>
        <w:pStyle w:val="a9"/>
      </w:pPr>
      <w:r w:rsidRPr="00C121ED">
        <w:t>События Организации.</w:t>
      </w:r>
    </w:p>
    <w:p w:rsidR="00655529" w:rsidRPr="00C121ED" w:rsidRDefault="00655529" w:rsidP="00507E09">
      <w:pPr>
        <w:pStyle w:val="a9"/>
      </w:pPr>
      <w:r w:rsidRPr="00C121ED">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655529" w:rsidRPr="00C121ED" w:rsidRDefault="00655529" w:rsidP="00507E09">
      <w:pPr>
        <w:pStyle w:val="a9"/>
      </w:pPr>
      <w:r w:rsidRPr="00C121ED">
        <w:t>Проектирование событий в Организации возможно в следующих формах:</w:t>
      </w:r>
    </w:p>
    <w:p w:rsidR="00655529" w:rsidRPr="00C121ED" w:rsidRDefault="00655529" w:rsidP="00507E09">
      <w:pPr>
        <w:pStyle w:val="a9"/>
      </w:pPr>
      <w:r w:rsidRPr="00C121ED">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655529" w:rsidRPr="00C121ED" w:rsidRDefault="00655529" w:rsidP="00507E09">
      <w:pPr>
        <w:pStyle w:val="a9"/>
      </w:pPr>
      <w:r w:rsidRPr="00C121ED">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655529" w:rsidRPr="00C121ED" w:rsidRDefault="00655529" w:rsidP="00507E09">
      <w:pPr>
        <w:pStyle w:val="a9"/>
      </w:pPr>
      <w:r w:rsidRPr="00C121ED">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w:t>
      </w:r>
      <w:r w:rsidRPr="00C121ED">
        <w:lastRenderedPageBreak/>
        <w:t>группой в целом, с подгруппами обучающихся, с каждым ребенком.</w:t>
      </w:r>
    </w:p>
    <w:p w:rsidR="00655529" w:rsidRPr="00C121ED" w:rsidRDefault="00655529" w:rsidP="00507E09">
      <w:pPr>
        <w:pStyle w:val="a9"/>
        <w:rPr>
          <w:i/>
        </w:rPr>
      </w:pPr>
      <w:r w:rsidRPr="00C121ED">
        <w:rPr>
          <w:i/>
        </w:rPr>
        <w:t>Организация предметно-пространственной среды.</w:t>
      </w:r>
    </w:p>
    <w:p w:rsidR="00655529" w:rsidRPr="00C121ED" w:rsidRDefault="00655529" w:rsidP="00507E09">
      <w:pPr>
        <w:pStyle w:val="a9"/>
      </w:pPr>
      <w:r w:rsidRPr="00C121ED">
        <w:t>Предметно-пространственная среда (далее - ППС) должна отражать федеральную, региональную специфику, а также специфику ОО и включать:</w:t>
      </w:r>
    </w:p>
    <w:p w:rsidR="00655529" w:rsidRPr="00C121ED" w:rsidRDefault="00655529" w:rsidP="00507E09">
      <w:pPr>
        <w:pStyle w:val="a9"/>
      </w:pPr>
      <w:r w:rsidRPr="00C121ED">
        <w:t>оформление помещений;</w:t>
      </w:r>
    </w:p>
    <w:p w:rsidR="00655529" w:rsidRPr="00C121ED" w:rsidRDefault="00655529" w:rsidP="00507E09">
      <w:pPr>
        <w:pStyle w:val="a9"/>
      </w:pPr>
      <w:r w:rsidRPr="00C121ED">
        <w:t>оборудование, в том числе специализированное оборудование для обучения и воспитания обучающихся с ОВЗ;</w:t>
      </w:r>
    </w:p>
    <w:p w:rsidR="00655529" w:rsidRPr="00C121ED" w:rsidRDefault="00655529" w:rsidP="00507E09">
      <w:pPr>
        <w:pStyle w:val="a9"/>
      </w:pPr>
      <w:r w:rsidRPr="00C121ED">
        <w:t>игрушки.</w:t>
      </w:r>
    </w:p>
    <w:p w:rsidR="00655529" w:rsidRPr="00C121ED" w:rsidRDefault="00655529" w:rsidP="00507E09">
      <w:pPr>
        <w:pStyle w:val="a9"/>
      </w:pPr>
      <w:r w:rsidRPr="00C121ED">
        <w:t>ППС должна отражать ценности, на которых строится программа воспитания, способствовать их принятию и раскрытию ребенком с ОВЗ.</w:t>
      </w:r>
    </w:p>
    <w:p w:rsidR="00655529" w:rsidRPr="00C121ED" w:rsidRDefault="00655529" w:rsidP="00507E09">
      <w:pPr>
        <w:pStyle w:val="a9"/>
      </w:pPr>
      <w:r w:rsidRPr="00C121ED">
        <w:t>Среда включает знаки и символы государства, региона, города и организации.</w:t>
      </w:r>
    </w:p>
    <w:p w:rsidR="00655529" w:rsidRPr="00C121ED" w:rsidRDefault="00655529" w:rsidP="00507E09">
      <w:pPr>
        <w:pStyle w:val="a9"/>
      </w:pPr>
      <w:r w:rsidRPr="00C121ED">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655529" w:rsidRPr="00C121ED" w:rsidRDefault="00655529" w:rsidP="00507E09">
      <w:pPr>
        <w:pStyle w:val="a9"/>
      </w:pPr>
      <w:r w:rsidRPr="00C121ED">
        <w:t>Среда должна быть экологичной, природосообразной и безопасной.</w:t>
      </w:r>
    </w:p>
    <w:p w:rsidR="00655529" w:rsidRPr="00C121ED" w:rsidRDefault="00655529" w:rsidP="00507E09">
      <w:pPr>
        <w:pStyle w:val="a9"/>
      </w:pPr>
      <w:r w:rsidRPr="00C121ED">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655529" w:rsidRPr="00C121ED" w:rsidRDefault="00655529" w:rsidP="00507E09">
      <w:pPr>
        <w:pStyle w:val="a9"/>
      </w:pPr>
      <w:r w:rsidRPr="00C121ED">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55529" w:rsidRPr="00C121ED" w:rsidRDefault="00655529" w:rsidP="00507E09">
      <w:pPr>
        <w:pStyle w:val="a9"/>
      </w:pPr>
      <w:r w:rsidRPr="00C121ED">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655529" w:rsidRPr="00C121ED" w:rsidRDefault="00655529" w:rsidP="00507E09">
      <w:pPr>
        <w:pStyle w:val="a9"/>
      </w:pPr>
      <w:r w:rsidRPr="00C121ED">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655529" w:rsidRPr="00C121ED" w:rsidRDefault="00655529" w:rsidP="00507E09">
      <w:pPr>
        <w:pStyle w:val="a9"/>
      </w:pPr>
      <w:r w:rsidRPr="00C121ED">
        <w:lastRenderedPageBreak/>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655529" w:rsidRPr="00C121ED" w:rsidRDefault="00655529" w:rsidP="00507E09">
      <w:pPr>
        <w:pStyle w:val="a9"/>
        <w:rPr>
          <w:i/>
        </w:rPr>
      </w:pPr>
      <w:r w:rsidRPr="00C121ED">
        <w:rPr>
          <w:i/>
        </w:rPr>
        <w:t>Кадровое обеспечение воспитательного процесса.</w:t>
      </w:r>
    </w:p>
    <w:p w:rsidR="00655529" w:rsidRPr="00C121ED" w:rsidRDefault="00655529" w:rsidP="00507E09">
      <w:pPr>
        <w:pStyle w:val="a9"/>
      </w:pPr>
      <w:r w:rsidRPr="00C121ED">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655529" w:rsidRPr="00C121ED" w:rsidRDefault="00655529" w:rsidP="00507E09">
      <w:pPr>
        <w:pStyle w:val="a9"/>
      </w:pPr>
      <w:r w:rsidRPr="00C121ED">
        <w:t>Также здесь должна быть представлена информация о возможностях привлечения специалистов других организаций (образовательных, социальных).</w:t>
      </w:r>
    </w:p>
    <w:p w:rsidR="00655529" w:rsidRPr="00C121ED" w:rsidRDefault="00655529" w:rsidP="00507E09">
      <w:pPr>
        <w:pStyle w:val="a9"/>
        <w:rPr>
          <w:i/>
        </w:rPr>
      </w:pPr>
      <w:r w:rsidRPr="00C121ED">
        <w:rPr>
          <w:i/>
        </w:rPr>
        <w:t>Особые требования к условиям, обеспечивающим достижение планируемых личностных результатов в работе с детьми с ОВЗ.</w:t>
      </w:r>
    </w:p>
    <w:p w:rsidR="00655529" w:rsidRPr="00C121ED" w:rsidRDefault="00655529" w:rsidP="00507E09">
      <w:pPr>
        <w:pStyle w:val="a9"/>
      </w:pPr>
      <w:r w:rsidRPr="00C121ED">
        <w:t>Инклюзия является ценностной основой уклада Организации и основанием для проектирования воспитывающих сред, деятельностей и событий.</w:t>
      </w:r>
    </w:p>
    <w:p w:rsidR="00655529" w:rsidRPr="00C121ED" w:rsidRDefault="00655529" w:rsidP="00507E09">
      <w:pPr>
        <w:pStyle w:val="a9"/>
      </w:pPr>
      <w:r w:rsidRPr="00C121ED">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655529" w:rsidRPr="00C121ED" w:rsidRDefault="00655529" w:rsidP="00507E09">
      <w:pPr>
        <w:pStyle w:val="a9"/>
      </w:pPr>
      <w:r w:rsidRPr="00C121ED">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55529" w:rsidRPr="00C121ED" w:rsidRDefault="00655529" w:rsidP="00507E09">
      <w:pPr>
        <w:pStyle w:val="a9"/>
      </w:pPr>
      <w:r w:rsidRPr="00C121ED">
        <w:t xml:space="preserve">На уровне общности: формируются условия освоения социальных </w:t>
      </w:r>
      <w:r w:rsidRPr="00C121ED">
        <w:lastRenderedPageBreak/>
        <w:t>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55529" w:rsidRPr="00C121ED" w:rsidRDefault="00655529" w:rsidP="00507E09">
      <w:pPr>
        <w:pStyle w:val="a9"/>
      </w:pPr>
      <w:r w:rsidRPr="00C121ED">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55529" w:rsidRPr="00C121ED" w:rsidRDefault="00655529" w:rsidP="00507E09">
      <w:pPr>
        <w:pStyle w:val="a9"/>
      </w:pPr>
      <w:r w:rsidRPr="00C121ED">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655529" w:rsidRPr="00C121ED" w:rsidRDefault="00655529" w:rsidP="00507E09">
      <w:pPr>
        <w:pStyle w:val="a9"/>
        <w:rPr>
          <w:i/>
        </w:rPr>
      </w:pPr>
      <w:r w:rsidRPr="00C121ED">
        <w:rPr>
          <w:i/>
        </w:rPr>
        <w:t>Основными условиями реализации Программы воспитания в Организации, являются:</w:t>
      </w:r>
    </w:p>
    <w:p w:rsidR="00655529" w:rsidRPr="00C121ED" w:rsidRDefault="00655529" w:rsidP="00507E09">
      <w:pPr>
        <w:pStyle w:val="a9"/>
      </w:pPr>
      <w:r w:rsidRPr="00C121ED">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5529" w:rsidRPr="00C121ED" w:rsidRDefault="00655529" w:rsidP="00507E09">
      <w:pPr>
        <w:pStyle w:val="a9"/>
      </w:pPr>
      <w:r w:rsidRPr="00C121ED">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55529" w:rsidRPr="00C121ED" w:rsidRDefault="00655529" w:rsidP="00507E09">
      <w:pPr>
        <w:pStyle w:val="a9"/>
      </w:pPr>
      <w:r w:rsidRPr="00C121ED">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55529" w:rsidRPr="00C121ED" w:rsidRDefault="00655529" w:rsidP="00507E09">
      <w:pPr>
        <w:pStyle w:val="a9"/>
      </w:pPr>
      <w:r w:rsidRPr="00C121ED">
        <w:lastRenderedPageBreak/>
        <w:t>4) формирование и поддержка инициативы обучающихся в различных видах детской деятельности;</w:t>
      </w:r>
    </w:p>
    <w:p w:rsidR="00655529" w:rsidRPr="00C121ED" w:rsidRDefault="00655529" w:rsidP="00507E09">
      <w:pPr>
        <w:pStyle w:val="a9"/>
      </w:pPr>
      <w:r w:rsidRPr="00C121ED">
        <w:t>5) активное привлечение ближайшего социального окружения к воспитанию ребенка.</w:t>
      </w:r>
    </w:p>
    <w:p w:rsidR="00655529" w:rsidRPr="00C121ED" w:rsidRDefault="00655529" w:rsidP="00507E09">
      <w:pPr>
        <w:pStyle w:val="a9"/>
        <w:rPr>
          <w:i/>
        </w:rPr>
      </w:pPr>
      <w:r w:rsidRPr="00C121ED">
        <w:rPr>
          <w:i/>
        </w:rPr>
        <w:t>Задачами воспитания обучающихся с ОВЗ в условиях Организации являются:</w:t>
      </w:r>
    </w:p>
    <w:p w:rsidR="00655529" w:rsidRPr="00C121ED" w:rsidRDefault="00655529" w:rsidP="00507E09">
      <w:pPr>
        <w:pStyle w:val="a9"/>
      </w:pPr>
      <w:r w:rsidRPr="00C121ED">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55529" w:rsidRPr="00C121ED" w:rsidRDefault="00655529" w:rsidP="00507E09">
      <w:pPr>
        <w:pStyle w:val="a9"/>
      </w:pPr>
      <w:r w:rsidRPr="00C121ED">
        <w:t>2) формирование доброжелательного отношения к детям с ОВЗ и их семьям со стороны всех участников образовательных отношений;</w:t>
      </w:r>
    </w:p>
    <w:p w:rsidR="00655529" w:rsidRPr="00C121ED" w:rsidRDefault="00655529" w:rsidP="00507E09">
      <w:pPr>
        <w:pStyle w:val="a9"/>
      </w:pPr>
      <w:r w:rsidRPr="00C121ED">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55529" w:rsidRPr="00C121ED" w:rsidRDefault="00655529" w:rsidP="00507E09">
      <w:pPr>
        <w:pStyle w:val="a9"/>
      </w:pPr>
      <w:r w:rsidRPr="00C121ED">
        <w:t>4) обеспечение эмоционально-положительного взаимодействия обучающихся с окружающими в целях их успешной адаптации и интеграции в общество;</w:t>
      </w:r>
    </w:p>
    <w:p w:rsidR="00655529" w:rsidRPr="00C121ED" w:rsidRDefault="00655529" w:rsidP="00507E09">
      <w:pPr>
        <w:pStyle w:val="a9"/>
      </w:pPr>
      <w:r w:rsidRPr="00C121ED">
        <w:t>5) расширение у обучающихся с различными нарушениями развития знаний и представлений об окружающем мире;</w:t>
      </w:r>
    </w:p>
    <w:p w:rsidR="00655529" w:rsidRPr="00C121ED" w:rsidRDefault="00655529" w:rsidP="00507E09">
      <w:pPr>
        <w:pStyle w:val="a9"/>
      </w:pPr>
      <w:r w:rsidRPr="00C121ED">
        <w:t>6) взаимодействие с семьей для обеспечения полноценного развития обучающихся с ОВЗ;</w:t>
      </w:r>
    </w:p>
    <w:p w:rsidR="00655529" w:rsidRPr="00C121ED" w:rsidRDefault="00655529" w:rsidP="00507E09">
      <w:pPr>
        <w:pStyle w:val="a9"/>
      </w:pPr>
      <w:r w:rsidRPr="00C121ED">
        <w:t>7) охрана и укрепление физического и психического здоровья обучающихся, в том числе их эмоционального благополучия;</w:t>
      </w:r>
    </w:p>
    <w:p w:rsidR="00655529" w:rsidRPr="00C121ED" w:rsidRDefault="00655529" w:rsidP="00507E09">
      <w:pPr>
        <w:pStyle w:val="a9"/>
      </w:pPr>
      <w:r w:rsidRPr="00C121ED">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71A5D" w:rsidRPr="00C121ED" w:rsidRDefault="00171A5D" w:rsidP="00507E09">
      <w:pPr>
        <w:pStyle w:val="a9"/>
      </w:pPr>
    </w:p>
    <w:p w:rsidR="00171A5D" w:rsidRPr="00C121ED" w:rsidRDefault="00171A5D" w:rsidP="00507E09">
      <w:pPr>
        <w:pStyle w:val="a9"/>
      </w:pPr>
    </w:p>
    <w:p w:rsidR="00171A5D" w:rsidRPr="00C121ED" w:rsidRDefault="00171A5D" w:rsidP="00507E09">
      <w:pPr>
        <w:pStyle w:val="a9"/>
      </w:pPr>
    </w:p>
    <w:p w:rsidR="001E3C23" w:rsidRPr="00F744F8" w:rsidRDefault="001E3C23" w:rsidP="00C80A87">
      <w:pPr>
        <w:pStyle w:val="af3"/>
        <w:rPr>
          <w:lang w:val="ru-RU"/>
        </w:rPr>
      </w:pPr>
      <w:bookmarkStart w:id="70" w:name="_Toc455654534"/>
      <w:bookmarkStart w:id="71" w:name="_Toc461714907"/>
      <w:bookmarkStart w:id="72" w:name="_Toc144390345"/>
      <w:r w:rsidRPr="00C121ED">
        <w:lastRenderedPageBreak/>
        <w:t>III</w:t>
      </w:r>
      <w:r w:rsidRPr="00F744F8">
        <w:rPr>
          <w:lang w:val="ru-RU"/>
        </w:rPr>
        <w:t xml:space="preserve"> Организационный раздел</w:t>
      </w:r>
      <w:bookmarkEnd w:id="70"/>
      <w:bookmarkEnd w:id="71"/>
      <w:bookmarkEnd w:id="72"/>
    </w:p>
    <w:p w:rsidR="006F5E7C" w:rsidRPr="00C121ED" w:rsidRDefault="006F5E7C" w:rsidP="00C80A87">
      <w:pPr>
        <w:pStyle w:val="af5"/>
      </w:pPr>
      <w:bookmarkStart w:id="73" w:name="_Toc144390346"/>
      <w:r w:rsidRPr="00C121ED">
        <w:t>3.1. Материально-техническое обеспечение программы, обеспеченность методическими материалами и средствами обучения и воспитания</w:t>
      </w:r>
      <w:bookmarkEnd w:id="73"/>
    </w:p>
    <w:p w:rsidR="00B03C80" w:rsidRPr="00C121ED" w:rsidRDefault="00B03C80" w:rsidP="00507E09">
      <w:pPr>
        <w:pStyle w:val="a9"/>
      </w:pPr>
      <w:r w:rsidRPr="00C121ED">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B03C80" w:rsidRPr="00C121ED" w:rsidRDefault="00B03C80" w:rsidP="00507E09">
      <w:pPr>
        <w:pStyle w:val="a9"/>
      </w:pPr>
      <w:r w:rsidRPr="00C121ED">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B03C80" w:rsidRPr="00C121ED" w:rsidRDefault="00B03C80" w:rsidP="00507E09">
      <w:pPr>
        <w:pStyle w:val="a9"/>
        <w:rPr>
          <w:b/>
        </w:rPr>
      </w:pPr>
      <w:r w:rsidRPr="00C121ED">
        <w:t xml:space="preserve"> </w:t>
      </w:r>
      <w:r w:rsidRPr="00C121ED">
        <w:rPr>
          <w:b/>
        </w:rPr>
        <w:t>Психолого-педагогические условия, обеспечивающие развитие ребенка.</w:t>
      </w:r>
    </w:p>
    <w:p w:rsidR="00B03C80" w:rsidRPr="00C121ED" w:rsidRDefault="00B03C80" w:rsidP="00507E09">
      <w:pPr>
        <w:pStyle w:val="a9"/>
      </w:pPr>
      <w:r w:rsidRPr="00C121ED">
        <w:t xml:space="preserve">Психолого-педагогические условия, обеспечивающие развитие ребенка </w:t>
      </w:r>
      <w:r w:rsidRPr="00C121ED">
        <w:lastRenderedPageBreak/>
        <w:t>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B03C80" w:rsidRPr="00C121ED" w:rsidRDefault="00B03C80" w:rsidP="00507E09">
      <w:pPr>
        <w:pStyle w:val="a9"/>
      </w:pPr>
      <w:r w:rsidRPr="00C121ED">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B03C80" w:rsidRPr="00C121ED" w:rsidRDefault="00B03C80" w:rsidP="00507E09">
      <w:pPr>
        <w:pStyle w:val="a9"/>
      </w:pPr>
      <w:r w:rsidRPr="00C121ED">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B03C80" w:rsidRPr="00C121ED" w:rsidRDefault="00B03C80" w:rsidP="00507E09">
      <w:pPr>
        <w:pStyle w:val="a9"/>
      </w:pPr>
      <w:r w:rsidRPr="00C121ED">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B03C80" w:rsidRPr="00C121ED" w:rsidRDefault="00B03C80" w:rsidP="00507E09">
      <w:pPr>
        <w:pStyle w:val="a9"/>
      </w:pPr>
      <w:r w:rsidRPr="00C121ED">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B03C80" w:rsidRPr="00C121ED" w:rsidRDefault="00B03C80" w:rsidP="00507E09">
      <w:pPr>
        <w:pStyle w:val="a9"/>
      </w:pPr>
      <w:r w:rsidRPr="00C121ED">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B03C80" w:rsidRPr="00C121ED" w:rsidRDefault="00B03C80" w:rsidP="00507E09">
      <w:pPr>
        <w:pStyle w:val="a9"/>
      </w:pPr>
      <w:r w:rsidRPr="00C121ED">
        <w:t>6. Участие семьи как необходимое условие для полноценного развития ребенка дошкольного возраста с тяжелыми нарушениями речи.</w:t>
      </w:r>
    </w:p>
    <w:p w:rsidR="006F5E7C" w:rsidRPr="00C121ED" w:rsidRDefault="006F5E7C" w:rsidP="00507E09">
      <w:pPr>
        <w:pStyle w:val="a9"/>
      </w:pPr>
      <w:r w:rsidRPr="00C121ED">
        <w:t xml:space="preserve">     Материально – технические условия реализации программы </w:t>
      </w:r>
      <w:r w:rsidRPr="00C121ED">
        <w:lastRenderedPageBreak/>
        <w:t>соответствуют:</w:t>
      </w:r>
    </w:p>
    <w:p w:rsidR="006F5E7C" w:rsidRPr="00C121ED" w:rsidRDefault="006F5E7C" w:rsidP="00507E09">
      <w:pPr>
        <w:pStyle w:val="a9"/>
        <w:rPr>
          <w:bCs/>
        </w:rPr>
      </w:pPr>
      <w:r w:rsidRPr="00C121ED">
        <w:t xml:space="preserve">   - санитарно – эпидемиологическим требованиям и нормативам;</w:t>
      </w:r>
    </w:p>
    <w:p w:rsidR="006F5E7C" w:rsidRPr="00C121ED" w:rsidRDefault="006F5E7C" w:rsidP="00507E09">
      <w:pPr>
        <w:pStyle w:val="a9"/>
        <w:rPr>
          <w:bCs/>
        </w:rPr>
      </w:pPr>
      <w:r w:rsidRPr="00C121ED">
        <w:rPr>
          <w:bCs/>
        </w:rPr>
        <w:t xml:space="preserve">    - правилам пожарной безопасности;</w:t>
      </w:r>
    </w:p>
    <w:p w:rsidR="006F5E7C" w:rsidRPr="00C121ED" w:rsidRDefault="006F5E7C" w:rsidP="00507E09">
      <w:pPr>
        <w:pStyle w:val="a9"/>
        <w:rPr>
          <w:bCs/>
        </w:rPr>
      </w:pPr>
      <w:r w:rsidRPr="00C121ED">
        <w:rPr>
          <w:bCs/>
        </w:rPr>
        <w:t xml:space="preserve">    - требованиям  к средствам обучения и воспитания в соответствии с возрастом и индивидуальными особенностями детей;</w:t>
      </w:r>
    </w:p>
    <w:p w:rsidR="006F5E7C" w:rsidRPr="00C121ED" w:rsidRDefault="006F5E7C" w:rsidP="006F5E7C">
      <w:pPr>
        <w:tabs>
          <w:tab w:val="left" w:pos="426"/>
        </w:tabs>
        <w:spacing w:line="360" w:lineRule="auto"/>
        <w:ind w:firstLine="539"/>
        <w:rPr>
          <w:rFonts w:ascii="Times New Roman" w:hAnsi="Times New Roman"/>
          <w:bCs/>
          <w:sz w:val="28"/>
          <w:szCs w:val="28"/>
        </w:rPr>
      </w:pPr>
      <w:r w:rsidRPr="00C121ED">
        <w:rPr>
          <w:rFonts w:ascii="Times New Roman" w:hAnsi="Times New Roman"/>
          <w:bCs/>
          <w:sz w:val="28"/>
          <w:szCs w:val="28"/>
        </w:rPr>
        <w:t xml:space="preserve">    - требованиям  к оснащённости помещений развивающей предметно – пространственной средой;</w:t>
      </w:r>
    </w:p>
    <w:p w:rsidR="006F5E7C" w:rsidRPr="00C121ED" w:rsidRDefault="006F5E7C" w:rsidP="006F5E7C">
      <w:pPr>
        <w:tabs>
          <w:tab w:val="left" w:pos="426"/>
        </w:tabs>
        <w:spacing w:line="360" w:lineRule="auto"/>
        <w:ind w:firstLine="539"/>
        <w:rPr>
          <w:rFonts w:ascii="Times New Roman" w:hAnsi="Times New Roman"/>
          <w:bCs/>
          <w:sz w:val="28"/>
          <w:szCs w:val="28"/>
        </w:rPr>
      </w:pPr>
      <w:r w:rsidRPr="00C121ED">
        <w:rPr>
          <w:rFonts w:ascii="Times New Roman" w:hAnsi="Times New Roman"/>
          <w:bCs/>
          <w:sz w:val="28"/>
          <w:szCs w:val="28"/>
        </w:rPr>
        <w:t xml:space="preserve">   - требованиям  к материально – техническому обеспечению программы (учебно – методический комплект), оборудование, оснащение.</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Требования к оснащению </w:t>
      </w:r>
      <w:r w:rsidRPr="00C121ED">
        <w:rPr>
          <w:rFonts w:ascii="Times New Roman" w:hAnsi="Times New Roman"/>
          <w:i/>
          <w:sz w:val="28"/>
          <w:szCs w:val="28"/>
        </w:rPr>
        <w:t>кабинета учителя-логопеда</w:t>
      </w:r>
      <w:r w:rsidRPr="00C121ED">
        <w:rPr>
          <w:rFonts w:ascii="Times New Roman" w:hAnsi="Times New Roman"/>
          <w:sz w:val="28"/>
          <w:szCs w:val="28"/>
        </w:rPr>
        <w:t xml:space="preserve">: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а) печатные пособия: альбом с предметными и сюжетными картинками; картинные лото; альбомы с картинками для исследования произношения звуков;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б) мебель и оборудование: стол, стулья, шкаф для пособий, доска, зеркала (настенное, настольное, для индивидуальной работы), стенные часы, настольная лампа;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в) специальное оборудование: логопедические зонды; спирт, вата;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г)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д) технические средства обучения: CD/DVD –прогрыватели; телевизор; аудиовидеомагнитофон; компьютер с программным обеспечением; слайд-проектор; магнитная доска; экран.</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Требования к оснащению </w:t>
      </w:r>
      <w:r w:rsidRPr="00C121ED">
        <w:rPr>
          <w:rFonts w:ascii="Times New Roman" w:hAnsi="Times New Roman"/>
          <w:i/>
          <w:sz w:val="28"/>
          <w:szCs w:val="28"/>
        </w:rPr>
        <w:t>кабинета педагога-психолога</w:t>
      </w:r>
      <w:r w:rsidRPr="00C121ED">
        <w:rPr>
          <w:rFonts w:ascii="Times New Roman" w:hAnsi="Times New Roman"/>
          <w:sz w:val="28"/>
          <w:szCs w:val="28"/>
        </w:rPr>
        <w:t xml:space="preserve">: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а)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б) мебель и оборудование: стол и стул для психолога; шкаф для пособий и техники; уголок мягкой мебели (по возможности); рабочие места для детей;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lastRenderedPageBreak/>
        <w:t xml:space="preserve">в) технические средства обучения;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г)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В </w:t>
      </w:r>
      <w:r w:rsidRPr="00C121ED">
        <w:rPr>
          <w:rFonts w:ascii="Times New Roman" w:hAnsi="Times New Roman"/>
          <w:i/>
          <w:sz w:val="28"/>
          <w:szCs w:val="28"/>
        </w:rPr>
        <w:t>групповых помещениях</w:t>
      </w:r>
      <w:r w:rsidRPr="00C121ED">
        <w:rPr>
          <w:rFonts w:ascii="Times New Roman" w:hAnsi="Times New Roman"/>
          <w:sz w:val="28"/>
          <w:szCs w:val="28"/>
        </w:rPr>
        <w:t xml:space="preserve">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В группе имеется оборудование и инвентарь для двигательной активности детей, разнообразный конструктор, мозаики для развития мелкой и крупной моторики, конструктивных умений. Имеется разнообразное игровое оборудование для сюжетно-ролевых игр («Семья», «Магазин», «Больница», «Салон красоты», «Туристический поход» и др.)</w:t>
      </w:r>
    </w:p>
    <w:p w:rsidR="006F5E7C" w:rsidRPr="00C121ED" w:rsidRDefault="006F5E7C" w:rsidP="006F5E7C">
      <w:pPr>
        <w:spacing w:line="360" w:lineRule="auto"/>
        <w:ind w:firstLine="540"/>
        <w:rPr>
          <w:rFonts w:ascii="Times New Roman" w:hAnsi="Times New Roman"/>
          <w:sz w:val="28"/>
          <w:szCs w:val="28"/>
          <w:shd w:val="clear" w:color="auto" w:fill="FFFFFF"/>
        </w:rPr>
      </w:pPr>
      <w:r w:rsidRPr="00C121ED">
        <w:rPr>
          <w:rFonts w:ascii="Times New Roman" w:hAnsi="Times New Roman"/>
          <w:sz w:val="28"/>
          <w:szCs w:val="28"/>
          <w:shd w:val="clear" w:color="auto" w:fill="FFFFFF"/>
        </w:rPr>
        <w:t xml:space="preserve">В ДОУ оборудован </w:t>
      </w:r>
      <w:r w:rsidRPr="00C121ED">
        <w:rPr>
          <w:rFonts w:ascii="Times New Roman" w:hAnsi="Times New Roman"/>
          <w:i/>
          <w:sz w:val="28"/>
          <w:szCs w:val="28"/>
          <w:shd w:val="clear" w:color="auto" w:fill="FFFFFF"/>
        </w:rPr>
        <w:t>музыкально-спортивный зал</w:t>
      </w:r>
      <w:r w:rsidRPr="00C121ED">
        <w:rPr>
          <w:rFonts w:ascii="Times New Roman" w:hAnsi="Times New Roman"/>
          <w:sz w:val="28"/>
          <w:szCs w:val="28"/>
          <w:shd w:val="clear" w:color="auto" w:fill="FFFFFF"/>
        </w:rPr>
        <w:t xml:space="preserve">, в котором находится </w:t>
      </w:r>
      <w:r w:rsidRPr="00C121ED">
        <w:rPr>
          <w:rStyle w:val="aa"/>
        </w:rPr>
        <w:t>необходимое музыкальное оборудование для совместной деятельности с детьми: набор детских музыкальных инструментов, музыкальные игрушки, портреты композиторов, фонотека, дидактические музыкальные игры, музыкальный центр. Для физкультурных занятий имеется гимнастическая лестница, мячи разных размеров, мешочки с песком для метания, гимнастические палки, скакалки, дорожки</w:t>
      </w:r>
      <w:r w:rsidRPr="00C121ED">
        <w:rPr>
          <w:rFonts w:ascii="Times New Roman" w:hAnsi="Times New Roman"/>
          <w:sz w:val="28"/>
          <w:szCs w:val="28"/>
          <w:shd w:val="clear" w:color="auto" w:fill="FFFFFF"/>
        </w:rPr>
        <w:t xml:space="preserve"> для профилактики плоскостопия, другое нестандартное оборудование.</w:t>
      </w:r>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В ДО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w:t>
      </w:r>
    </w:p>
    <w:p w:rsidR="006F5E7C" w:rsidRPr="00C121ED" w:rsidRDefault="006F5E7C" w:rsidP="006F5E7C">
      <w:pPr>
        <w:spacing w:line="360" w:lineRule="auto"/>
        <w:ind w:firstLine="540"/>
        <w:outlineLvl w:val="0"/>
        <w:rPr>
          <w:rFonts w:ascii="Times New Roman" w:hAnsi="Times New Roman"/>
          <w:b/>
          <w:sz w:val="28"/>
          <w:szCs w:val="28"/>
        </w:rPr>
      </w:pPr>
      <w:bookmarkStart w:id="74" w:name="_Toc455654537"/>
      <w:bookmarkStart w:id="75" w:name="_Toc461714909"/>
      <w:r w:rsidRPr="00C121ED">
        <w:rPr>
          <w:rFonts w:ascii="Times New Roman" w:hAnsi="Times New Roman"/>
          <w:b/>
          <w:sz w:val="28"/>
          <w:szCs w:val="28"/>
        </w:rPr>
        <w:lastRenderedPageBreak/>
        <w:t>Режим работы ДОУ</w:t>
      </w:r>
      <w:bookmarkEnd w:id="74"/>
      <w:bookmarkEnd w:id="75"/>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 xml:space="preserve">12-ти часовое пребывание детей (7.00-19.00). Пятидневная рабочая неделя. </w:t>
      </w:r>
    </w:p>
    <w:p w:rsidR="006F5E7C" w:rsidRPr="00C121ED" w:rsidRDefault="006F5E7C" w:rsidP="006F5E7C">
      <w:pPr>
        <w:spacing w:line="360" w:lineRule="auto"/>
        <w:ind w:firstLine="540"/>
        <w:outlineLvl w:val="0"/>
        <w:rPr>
          <w:rFonts w:ascii="Times New Roman" w:hAnsi="Times New Roman"/>
          <w:i/>
          <w:sz w:val="28"/>
          <w:szCs w:val="28"/>
        </w:rPr>
      </w:pPr>
      <w:bookmarkStart w:id="76" w:name="_Toc410820453"/>
      <w:bookmarkStart w:id="77" w:name="_Toc450295379"/>
      <w:bookmarkStart w:id="78" w:name="_Toc450295554"/>
      <w:bookmarkStart w:id="79" w:name="_Toc455420459"/>
      <w:bookmarkStart w:id="80" w:name="_Toc455654538"/>
      <w:bookmarkStart w:id="81" w:name="_Toc461714910"/>
      <w:r w:rsidRPr="00C121ED">
        <w:rPr>
          <w:rFonts w:ascii="Times New Roman" w:hAnsi="Times New Roman"/>
          <w:b/>
          <w:sz w:val="28"/>
          <w:szCs w:val="28"/>
        </w:rPr>
        <w:t>Период пребывания в детском саду</w:t>
      </w:r>
      <w:bookmarkEnd w:id="76"/>
      <w:bookmarkEnd w:id="77"/>
      <w:bookmarkEnd w:id="78"/>
      <w:bookmarkEnd w:id="79"/>
      <w:bookmarkEnd w:id="80"/>
      <w:bookmarkEnd w:id="81"/>
    </w:p>
    <w:p w:rsidR="006F5E7C" w:rsidRPr="00C121ED" w:rsidRDefault="006F5E7C" w:rsidP="006F5E7C">
      <w:pPr>
        <w:spacing w:line="360" w:lineRule="auto"/>
        <w:ind w:firstLine="540"/>
        <w:rPr>
          <w:rFonts w:ascii="Times New Roman" w:hAnsi="Times New Roman"/>
          <w:sz w:val="28"/>
          <w:szCs w:val="28"/>
        </w:rPr>
      </w:pPr>
      <w:r w:rsidRPr="00C121ED">
        <w:rPr>
          <w:rFonts w:ascii="Times New Roman" w:hAnsi="Times New Roman"/>
          <w:sz w:val="28"/>
          <w:szCs w:val="28"/>
        </w:rPr>
        <w:t>С момента поступления до выпуска в школу, на основании направления комиссии по комплектованию ДОУ и заключения Территориальной психолого-медико-педагогической комиссии (ТПМПК) при наличии медицинских показаний к пребыванию в коррекционной группе ДО.</w:t>
      </w:r>
    </w:p>
    <w:p w:rsidR="006F5E7C" w:rsidRPr="00C121ED" w:rsidRDefault="006F5E7C" w:rsidP="006F5E7C">
      <w:pPr>
        <w:spacing w:line="360" w:lineRule="auto"/>
        <w:ind w:firstLine="540"/>
        <w:rPr>
          <w:rFonts w:ascii="Times New Roman" w:hAnsi="Times New Roman"/>
          <w:b/>
          <w:sz w:val="28"/>
          <w:szCs w:val="28"/>
        </w:rPr>
      </w:pPr>
      <w:r w:rsidRPr="00C121ED">
        <w:rPr>
          <w:rFonts w:ascii="Times New Roman" w:hAnsi="Times New Roman"/>
          <w:b/>
          <w:sz w:val="28"/>
          <w:szCs w:val="28"/>
        </w:rPr>
        <w:t>Кадровое обеспечение воспитательно-образовательного процесса</w:t>
      </w:r>
    </w:p>
    <w:p w:rsidR="006F5E7C" w:rsidRPr="00C121ED" w:rsidRDefault="006F5E7C" w:rsidP="003424D5">
      <w:pPr>
        <w:pStyle w:val="a9"/>
      </w:pPr>
      <w:r w:rsidRPr="00C121ED">
        <w:t xml:space="preserve">Требования к кадровым условиям реализации Программы включают: </w:t>
      </w:r>
    </w:p>
    <w:p w:rsidR="006F5E7C" w:rsidRPr="00C121ED" w:rsidRDefault="006F5E7C" w:rsidP="003424D5">
      <w:pPr>
        <w:pStyle w:val="a9"/>
      </w:pPr>
      <w:r w:rsidRPr="00C121ED">
        <w:t xml:space="preserve">1) укомплектованность МБДОУ руководящими, педагогическими и иными работниками; </w:t>
      </w:r>
    </w:p>
    <w:p w:rsidR="006F5E7C" w:rsidRPr="00C121ED" w:rsidRDefault="006F5E7C" w:rsidP="003424D5">
      <w:pPr>
        <w:pStyle w:val="a9"/>
      </w:pPr>
      <w:r w:rsidRPr="00C121ED">
        <w:t xml:space="preserve">2) уровень квалификации руководящих, педагогических и иных работников МБДОУ; </w:t>
      </w:r>
    </w:p>
    <w:p w:rsidR="006F5E7C" w:rsidRPr="00C121ED" w:rsidRDefault="006F5E7C" w:rsidP="003424D5">
      <w:pPr>
        <w:pStyle w:val="a9"/>
      </w:pPr>
      <w:r w:rsidRPr="00C121ED">
        <w:t xml:space="preserve">3) непрерывность профессионального развития и повышения уровня профессиональной компетентности педагогических работников МБДОУ. </w:t>
      </w:r>
    </w:p>
    <w:p w:rsidR="006F5E7C" w:rsidRPr="00C121ED" w:rsidRDefault="006F5E7C" w:rsidP="003424D5">
      <w:pPr>
        <w:pStyle w:val="a9"/>
      </w:pPr>
      <w:r w:rsidRPr="00C121ED">
        <w:t xml:space="preserve">Дошкольное образовательное учреждение, реализующее Программу, должно быть укомплектовано квалифицированными руководящими, педагогическими, административно-хозяйственными работниками и учебно-вспомогательным персоналом. </w:t>
      </w:r>
    </w:p>
    <w:p w:rsidR="006F5E7C" w:rsidRPr="00C121ED" w:rsidRDefault="006F5E7C" w:rsidP="003424D5">
      <w:pPr>
        <w:pStyle w:val="a9"/>
      </w:pPr>
      <w:r w:rsidRPr="00C121ED">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6F5E7C" w:rsidRPr="00C121ED" w:rsidRDefault="006F5E7C" w:rsidP="003424D5">
      <w:pPr>
        <w:pStyle w:val="a9"/>
      </w:pPr>
      <w:r w:rsidRPr="00C121ED">
        <w:t xml:space="preserve">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w:t>
      </w:r>
      <w:r w:rsidRPr="00C121ED">
        <w:lastRenderedPageBreak/>
        <w:t xml:space="preserve">муниципального образовательного учреждения — также квалификационной категории. </w:t>
      </w:r>
    </w:p>
    <w:p w:rsidR="006F5E7C" w:rsidRPr="00C121ED" w:rsidRDefault="006F5E7C" w:rsidP="003424D5">
      <w:pPr>
        <w:pStyle w:val="a9"/>
      </w:pPr>
      <w:r w:rsidRPr="00C121ED">
        <w:t xml:space="preserve">В соответствии с Федеральным законом от 29.12.2012 г. № 273-ФЗ «Об образовании в Российской Федерации, глава 5, статья 48, педагогические работники ДОО обязаны: </w:t>
      </w:r>
    </w:p>
    <w:p w:rsidR="006F5E7C" w:rsidRPr="00C121ED" w:rsidRDefault="006F5E7C" w:rsidP="003424D5">
      <w:pPr>
        <w:pStyle w:val="a9"/>
      </w:pPr>
      <w:r w:rsidRPr="00C121ED">
        <w:t xml:space="preserve">- осуществлять свою деятельность на высоком профессиональном уровне, обеспечивать в полном объеме реализацию Программы; </w:t>
      </w:r>
    </w:p>
    <w:p w:rsidR="006F5E7C" w:rsidRPr="00C121ED" w:rsidRDefault="006F5E7C" w:rsidP="003424D5">
      <w:pPr>
        <w:pStyle w:val="a9"/>
      </w:pPr>
      <w:r w:rsidRPr="00C121ED">
        <w:t xml:space="preserve">- соблюдать правовые, нравственные и этические нормы, следовать требованиям профессиональной этики; </w:t>
      </w:r>
    </w:p>
    <w:p w:rsidR="006F5E7C" w:rsidRPr="00C121ED" w:rsidRDefault="006F5E7C" w:rsidP="003424D5">
      <w:pPr>
        <w:pStyle w:val="a9"/>
      </w:pPr>
      <w:r w:rsidRPr="00C121ED">
        <w:t xml:space="preserve">- уважать честь и достоинство воспитанников и других участников образовательных отношений; </w:t>
      </w:r>
    </w:p>
    <w:p w:rsidR="006F5E7C" w:rsidRPr="00C121ED" w:rsidRDefault="006F5E7C" w:rsidP="003424D5">
      <w:pPr>
        <w:pStyle w:val="a9"/>
      </w:pPr>
      <w:r w:rsidRPr="00C121ED">
        <w:t xml:space="preserve">- развивать у воспитанников познавательную активность, самостоятельность, инициативу, творческие способности; </w:t>
      </w:r>
    </w:p>
    <w:p w:rsidR="006F5E7C" w:rsidRPr="00C121ED" w:rsidRDefault="006F5E7C" w:rsidP="003424D5">
      <w:pPr>
        <w:pStyle w:val="a9"/>
      </w:pPr>
      <w:r w:rsidRPr="00C121ED">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6F5E7C" w:rsidRPr="00C121ED" w:rsidRDefault="006F5E7C" w:rsidP="003424D5">
      <w:pPr>
        <w:pStyle w:val="a9"/>
      </w:pPr>
      <w:r w:rsidRPr="00C121ED">
        <w:t xml:space="preserve">- применять педагогически обоснованные и обеспечивающие высокое качество образования формы, методы обучения и воспитания; </w:t>
      </w:r>
    </w:p>
    <w:p w:rsidR="006F5E7C" w:rsidRPr="00C121ED" w:rsidRDefault="006F5E7C" w:rsidP="003424D5">
      <w:pPr>
        <w:pStyle w:val="a9"/>
      </w:pPr>
      <w:r w:rsidRPr="00C121ED">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6F5E7C" w:rsidRPr="00C121ED" w:rsidRDefault="006F5E7C" w:rsidP="003424D5">
      <w:pPr>
        <w:pStyle w:val="a9"/>
      </w:pPr>
      <w:r w:rsidRPr="00C121ED">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6F5E7C" w:rsidRPr="00C121ED" w:rsidRDefault="006F5E7C" w:rsidP="003424D5">
      <w:pPr>
        <w:pStyle w:val="a9"/>
      </w:pPr>
      <w:r w:rsidRPr="00C121ED">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ДОЩ или в группе. </w:t>
      </w:r>
    </w:p>
    <w:p w:rsidR="006F5E7C" w:rsidRPr="00C121ED" w:rsidRDefault="006F5E7C" w:rsidP="003424D5">
      <w:pPr>
        <w:pStyle w:val="a9"/>
      </w:pPr>
      <w:r w:rsidRPr="00C121ED">
        <w:lastRenderedPageBreak/>
        <w:t xml:space="preserve">Педагогические работники ДОО обязаны: </w:t>
      </w:r>
    </w:p>
    <w:p w:rsidR="006F5E7C" w:rsidRPr="00C121ED" w:rsidRDefault="006F5E7C" w:rsidP="003424D5">
      <w:pPr>
        <w:pStyle w:val="a9"/>
      </w:pPr>
      <w:r w:rsidRPr="00C121ED">
        <w:t xml:space="preserve">- систематически повышать свой профессиональный уровень; </w:t>
      </w:r>
    </w:p>
    <w:p w:rsidR="006F5E7C" w:rsidRPr="00C121ED" w:rsidRDefault="006F5E7C" w:rsidP="003424D5">
      <w:pPr>
        <w:pStyle w:val="a9"/>
      </w:pPr>
      <w:r w:rsidRPr="00C121ED">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rsidR="006F5E7C" w:rsidRPr="00C121ED" w:rsidRDefault="006F5E7C" w:rsidP="003424D5">
      <w:pPr>
        <w:pStyle w:val="a9"/>
      </w:pPr>
      <w:r w:rsidRPr="00C121ED">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 </w:t>
      </w:r>
    </w:p>
    <w:p w:rsidR="006F5E7C" w:rsidRPr="00C121ED" w:rsidRDefault="006F5E7C" w:rsidP="003424D5">
      <w:pPr>
        <w:pStyle w:val="a9"/>
      </w:pPr>
      <w:r w:rsidRPr="00C121ED">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6F5E7C" w:rsidRPr="00C121ED" w:rsidRDefault="006F5E7C" w:rsidP="003424D5">
      <w:pPr>
        <w:pStyle w:val="a9"/>
      </w:pPr>
      <w:r w:rsidRPr="00C121ED">
        <w:t>В настоящее время в учреждении 43 педагогических работника. Из них 33 воспитателя, 3 музыкальных работника, 1 инструктор по физической культуре, 1 педагог дополнительного образования, 4 учителя-логопеда и 1 педагог-психолог. 22 педагога имеют дошкольное педагогическое образование, из них 14 – высшее, 7 – среднее.</w:t>
      </w:r>
    </w:p>
    <w:p w:rsidR="006F5E7C" w:rsidRPr="00C121ED" w:rsidRDefault="006F5E7C" w:rsidP="006F5E7C">
      <w:pPr>
        <w:spacing w:line="360" w:lineRule="auto"/>
        <w:ind w:firstLine="540"/>
        <w:rPr>
          <w:rFonts w:ascii="Times New Roman" w:hAnsi="Times New Roman"/>
          <w:b/>
          <w:sz w:val="28"/>
          <w:szCs w:val="28"/>
        </w:rPr>
      </w:pPr>
      <w:r w:rsidRPr="00C121ED">
        <w:rPr>
          <w:rFonts w:ascii="Times New Roman" w:hAnsi="Times New Roman"/>
          <w:b/>
          <w:sz w:val="28"/>
          <w:szCs w:val="28"/>
        </w:rPr>
        <w:t>Перечень нормативных и нормативно-методических документов</w:t>
      </w:r>
    </w:p>
    <w:p w:rsidR="006F5E7C" w:rsidRPr="00C121ED" w:rsidRDefault="006F5E7C" w:rsidP="003424D5">
      <w:pPr>
        <w:pStyle w:val="a9"/>
      </w:pPr>
      <w:r w:rsidRPr="00C121ED">
        <w:t>1. Конвенция о правах ребенка. Принята резолюцией 44/25 Генеральной Ассамблеи от 20 ноября 1989 года.─ ООН 1990.</w:t>
      </w:r>
    </w:p>
    <w:p w:rsidR="006F5E7C" w:rsidRPr="00C121ED" w:rsidRDefault="006F5E7C" w:rsidP="003424D5">
      <w:pPr>
        <w:pStyle w:val="a9"/>
      </w:pPr>
      <w:r w:rsidRPr="00C121ED">
        <w:t xml:space="preserve">2 .Федеральный закон от 29 декабря </w:t>
      </w:r>
      <w:smartTag w:uri="urn:schemas-microsoft-com:office:smarttags" w:element="metricconverter">
        <w:smartTagPr>
          <w:attr w:name="ProductID" w:val="2012 г"/>
        </w:smartTagPr>
        <w:r w:rsidRPr="00C121ED">
          <w:t>2012 г</w:t>
        </w:r>
      </w:smartTag>
      <w:r w:rsidRPr="00C121ED">
        <w:t xml:space="preserve">. № 273-ФЗ (ред. от 31.12.2014, с изм.От 02.05.2015) «Об образовании в Российской Федерации» </w:t>
      </w:r>
      <w:r w:rsidRPr="00C121ED">
        <w:lastRenderedPageBreak/>
        <w:t>[Электронный ресурс] // Официальный интернет-портал правовой информации: ─ Режим доступа: pravo.gov.ru..</w:t>
      </w:r>
    </w:p>
    <w:p w:rsidR="006F5E7C" w:rsidRPr="00C121ED" w:rsidRDefault="006F5E7C" w:rsidP="003424D5">
      <w:pPr>
        <w:pStyle w:val="a9"/>
      </w:pPr>
      <w:r w:rsidRPr="00C121ED">
        <w:t xml:space="preserve">3. Федеральный закон 24 июля </w:t>
      </w:r>
      <w:smartTag w:uri="urn:schemas-microsoft-com:office:smarttags" w:element="metricconverter">
        <w:smartTagPr>
          <w:attr w:name="ProductID" w:val="1998 г"/>
        </w:smartTagPr>
        <w:r w:rsidRPr="00C121ED">
          <w:t>1998 г</w:t>
        </w:r>
      </w:smartTag>
      <w:r w:rsidRPr="00C121ED">
        <w:t>. № 124-ФЗ «Об основных гарантиях прав ребенка в Российской Федерации».</w:t>
      </w:r>
    </w:p>
    <w:p w:rsidR="006F5E7C" w:rsidRPr="00C121ED" w:rsidRDefault="006F5E7C" w:rsidP="003424D5">
      <w:pPr>
        <w:pStyle w:val="a9"/>
      </w:pPr>
      <w:r w:rsidRPr="00C121ED">
        <w:t xml:space="preserve">4. Распоряжение Правительства Российской Федерации от 4 сентября </w:t>
      </w:r>
      <w:smartTag w:uri="urn:schemas-microsoft-com:office:smarttags" w:element="metricconverter">
        <w:smartTagPr>
          <w:attr w:name="ProductID" w:val="2014 г"/>
        </w:smartTagPr>
        <w:r w:rsidRPr="00C121ED">
          <w:t>2014 г</w:t>
        </w:r>
      </w:smartTag>
      <w:r w:rsidRPr="00C121ED">
        <w:t>. № 1726-р о Концепции дополнительного образования детей.</w:t>
      </w:r>
    </w:p>
    <w:p w:rsidR="006F5E7C" w:rsidRPr="00C121ED" w:rsidRDefault="006F5E7C" w:rsidP="003424D5">
      <w:pPr>
        <w:pStyle w:val="a9"/>
      </w:pPr>
      <w:r w:rsidRPr="00C121ED">
        <w:t xml:space="preserve">5. Распоряжение Правительства Российской Федерации от 29 мая </w:t>
      </w:r>
      <w:smartTag w:uri="urn:schemas-microsoft-com:office:smarttags" w:element="metricconverter">
        <w:smartTagPr>
          <w:attr w:name="ProductID" w:val="2015 г"/>
        </w:smartTagPr>
        <w:r w:rsidRPr="00C121ED">
          <w:t>2015 г</w:t>
        </w:r>
      </w:smartTag>
      <w:r w:rsidRPr="00C121ED">
        <w:t xml:space="preserve">. № 996-р о Стратегии развития воспитания до </w:t>
      </w:r>
      <w:smartTag w:uri="urn:schemas-microsoft-com:office:smarttags" w:element="metricconverter">
        <w:smartTagPr>
          <w:attr w:name="ProductID" w:val="2025 г"/>
        </w:smartTagPr>
        <w:r w:rsidRPr="00C121ED">
          <w:t>2025 г</w:t>
        </w:r>
      </w:smartTag>
      <w:r w:rsidRPr="00C121ED">
        <w:t>.[Электронный ресурс].─ Режим доступа: http://government.ru/docs/18312/.</w:t>
      </w:r>
    </w:p>
    <w:p w:rsidR="006F5E7C" w:rsidRPr="00C121ED" w:rsidRDefault="006F5E7C" w:rsidP="003424D5">
      <w:pPr>
        <w:pStyle w:val="a9"/>
      </w:pPr>
      <w:r w:rsidRPr="00C121ED">
        <w:t xml:space="preserve">6. 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sidRPr="00C121ED">
          <w:t>2013 г</w:t>
        </w:r>
      </w:smartTag>
      <w:r w:rsidRPr="00C121ED">
        <w:t>. № 68 «Об утверждении СанПиН 2.4.1.3147-13 «Санитарно-эпидемиологические требования к дошкольным группам, размещенным в жилых помещениях жилищного фонда».</w:t>
      </w:r>
    </w:p>
    <w:p w:rsidR="006F5E7C" w:rsidRPr="00C121ED" w:rsidRDefault="006F5E7C" w:rsidP="003424D5">
      <w:pPr>
        <w:pStyle w:val="a9"/>
      </w:pPr>
      <w:r w:rsidRPr="00C121ED">
        <w:t xml:space="preserve">7.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121ED">
          <w:t>2013 г</w:t>
        </w:r>
      </w:smartTag>
      <w:r w:rsidRPr="00C121ED">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–2013. – 19.07(№ 157).</w:t>
      </w:r>
    </w:p>
    <w:p w:rsidR="006F5E7C" w:rsidRPr="00C121ED" w:rsidRDefault="006F5E7C" w:rsidP="003424D5">
      <w:pPr>
        <w:pStyle w:val="a9"/>
      </w:pPr>
      <w:r w:rsidRPr="00C121ED">
        <w:t xml:space="preserve">8. 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sidRPr="00C121ED">
          <w:t>2003 г</w:t>
        </w:r>
      </w:smartTag>
      <w:r w:rsidRPr="00C121ED">
        <w:t xml:space="preserve">. № 118 (ред. от 03.09.2010) «О введении в действие санитарно-эпидемиологических правил и нормативов СанПиН 2.2.2/2.4.1340-03» (вместе с «СанПиН2.2.2/2.4.1340-03.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sidRPr="00C121ED">
          <w:t>2003 г</w:t>
        </w:r>
      </w:smartTag>
      <w:r w:rsidRPr="00C121ED">
        <w:t xml:space="preserve">.) (Зарегистрировано в Минюсте России 10 июня </w:t>
      </w:r>
      <w:smartTag w:uri="urn:schemas-microsoft-com:office:smarttags" w:element="metricconverter">
        <w:smartTagPr>
          <w:attr w:name="ProductID" w:val="2003 г"/>
        </w:smartTagPr>
        <w:r w:rsidRPr="00C121ED">
          <w:t>2003 г</w:t>
        </w:r>
      </w:smartTag>
      <w:r w:rsidRPr="00C121ED">
        <w:t>., регистрационный № 4673)</w:t>
      </w:r>
    </w:p>
    <w:p w:rsidR="006F5E7C" w:rsidRPr="00C121ED" w:rsidRDefault="006F5E7C" w:rsidP="003424D5">
      <w:pPr>
        <w:pStyle w:val="a9"/>
      </w:pPr>
      <w:r w:rsidRPr="00C121ED">
        <w:t xml:space="preserve">9. Приказ Министерства образования и науки Российской Федерации </w:t>
      </w:r>
      <w:r w:rsidRPr="00C121ED">
        <w:lastRenderedPageBreak/>
        <w:t>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F5E7C" w:rsidRPr="00C121ED" w:rsidRDefault="006F5E7C" w:rsidP="003424D5">
      <w:pPr>
        <w:pStyle w:val="a9"/>
      </w:pPr>
      <w:r w:rsidRPr="00C121ED">
        <w:t xml:space="preserve">10. 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sidRPr="00C121ED">
          <w:t>2009 г</w:t>
        </w:r>
      </w:smartTag>
      <w:r w:rsidRPr="00C121ED">
        <w:t xml:space="preserve">.№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sidRPr="00C121ED">
          <w:t>2009 г</w:t>
        </w:r>
      </w:smartTag>
      <w:r w:rsidRPr="00C121ED">
        <w:t>., регистрационный № 15785).</w:t>
      </w:r>
    </w:p>
    <w:p w:rsidR="006F5E7C" w:rsidRPr="00C121ED" w:rsidRDefault="006F5E7C" w:rsidP="003424D5">
      <w:pPr>
        <w:pStyle w:val="a9"/>
      </w:pPr>
      <w:r w:rsidRPr="00C121ED">
        <w:t xml:space="preserve">11. Приказ Министерства образования и науки Российской Федерации от 17 декабря 2010г.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sidRPr="00C121ED">
          <w:t>2011 г</w:t>
        </w:r>
      </w:smartTag>
      <w:r w:rsidRPr="00C121ED">
        <w:t>., регистрационный № 19644).</w:t>
      </w:r>
    </w:p>
    <w:p w:rsidR="006F5E7C" w:rsidRPr="00C121ED" w:rsidRDefault="006F5E7C" w:rsidP="003424D5">
      <w:pPr>
        <w:pStyle w:val="a9"/>
      </w:pPr>
      <w:r w:rsidRPr="00C121ED">
        <w:t xml:space="preserve">12.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C121ED">
          <w:t>2012 г</w:t>
        </w:r>
      </w:smartTag>
      <w:r w:rsidRPr="00C121ED">
        <w:t xml:space="preserve">.№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sidRPr="00C121ED">
          <w:t>2012 г</w:t>
        </w:r>
      </w:smartTag>
      <w:r w:rsidRPr="00C121ED">
        <w:t>., регистрационный № 24480).</w:t>
      </w:r>
    </w:p>
    <w:p w:rsidR="006F5E7C" w:rsidRPr="00C121ED" w:rsidRDefault="006F5E7C" w:rsidP="003424D5">
      <w:pPr>
        <w:pStyle w:val="a9"/>
      </w:pPr>
      <w:r w:rsidRPr="00C121ED">
        <w:t xml:space="preserve">13. Приказ Минздравсоцразвития России от 26 августа </w:t>
      </w:r>
      <w:smartTag w:uri="urn:schemas-microsoft-com:office:smarttags" w:element="metricconverter">
        <w:smartTagPr>
          <w:attr w:name="ProductID" w:val="2010 г"/>
        </w:smartTagPr>
        <w:r w:rsidRPr="00C121ED">
          <w:t>2010 г</w:t>
        </w:r>
      </w:smartTag>
      <w:r w:rsidRPr="00C121ED">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sidRPr="00C121ED">
          <w:t>2010 г</w:t>
        </w:r>
      </w:smartTag>
      <w:r w:rsidRPr="00C121ED">
        <w:t>. № 18638)</w:t>
      </w:r>
    </w:p>
    <w:p w:rsidR="006F5E7C" w:rsidRPr="00C121ED" w:rsidRDefault="006F5E7C" w:rsidP="003424D5">
      <w:pPr>
        <w:pStyle w:val="a9"/>
      </w:pPr>
      <w:r w:rsidRPr="00C121ED">
        <w:t xml:space="preserve">14. Письмо Минобрнауки России «Комментарии к ФГОС ДО» от 28 февраля </w:t>
      </w:r>
      <w:smartTag w:uri="urn:schemas-microsoft-com:office:smarttags" w:element="metricconverter">
        <w:smartTagPr>
          <w:attr w:name="ProductID" w:val="2014 г"/>
        </w:smartTagPr>
        <w:r w:rsidRPr="00C121ED">
          <w:t>2014 г</w:t>
        </w:r>
      </w:smartTag>
      <w:r w:rsidRPr="00C121ED">
        <w:t>. № 08-249 // Вестник образования.– 2014. – Апрель. – № 7.</w:t>
      </w:r>
    </w:p>
    <w:p w:rsidR="006F5E7C" w:rsidRPr="00C121ED" w:rsidRDefault="006F5E7C" w:rsidP="003424D5">
      <w:pPr>
        <w:pStyle w:val="a9"/>
      </w:pPr>
      <w:r w:rsidRPr="00C121ED">
        <w:t xml:space="preserve">15. Письмо Минобрнауки России от 31 июля </w:t>
      </w:r>
      <w:smartTag w:uri="urn:schemas-microsoft-com:office:smarttags" w:element="metricconverter">
        <w:smartTagPr>
          <w:attr w:name="ProductID" w:val="2014 г"/>
        </w:smartTagPr>
        <w:r w:rsidRPr="00C121ED">
          <w:t>2014 г</w:t>
        </w:r>
      </w:smartTag>
      <w:r w:rsidRPr="00C121ED">
        <w:t xml:space="preserve">.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w:t>
      </w:r>
      <w:r w:rsidRPr="00C121ED">
        <w:lastRenderedPageBreak/>
        <w:t>бесплатного дошкольного образования).</w:t>
      </w:r>
    </w:p>
    <w:p w:rsidR="006F5E7C" w:rsidRPr="00C121ED" w:rsidRDefault="006F5E7C" w:rsidP="006F5E7C">
      <w:pPr>
        <w:tabs>
          <w:tab w:val="left" w:pos="-4678"/>
        </w:tabs>
        <w:spacing w:line="360" w:lineRule="auto"/>
        <w:ind w:firstLine="709"/>
        <w:rPr>
          <w:rFonts w:ascii="Times New Roman" w:hAnsi="Times New Roman"/>
          <w:b/>
          <w:i/>
          <w:sz w:val="28"/>
          <w:szCs w:val="28"/>
        </w:rPr>
      </w:pPr>
      <w:r w:rsidRPr="00C121ED">
        <w:rPr>
          <w:rFonts w:ascii="Times New Roman" w:hAnsi="Times New Roman"/>
          <w:b/>
          <w:i/>
          <w:sz w:val="28"/>
          <w:szCs w:val="28"/>
        </w:rPr>
        <w:t>Перечень необходимых для осуществления образовательного процесса программ, технологий, методических пособий</w:t>
      </w:r>
    </w:p>
    <w:p w:rsidR="006F5E7C" w:rsidRPr="00C121ED" w:rsidRDefault="006F5E7C" w:rsidP="006F5E7C">
      <w:pPr>
        <w:spacing w:line="360" w:lineRule="auto"/>
        <w:rPr>
          <w:rFonts w:ascii="Times New Roman" w:hAnsi="Times New Roman"/>
          <w:b/>
          <w:i/>
          <w:sz w:val="28"/>
          <w:szCs w:val="28"/>
        </w:rPr>
      </w:pPr>
      <w:r w:rsidRPr="00C121ED">
        <w:rPr>
          <w:rFonts w:ascii="Times New Roman" w:hAnsi="Times New Roman"/>
          <w:b/>
          <w:i/>
          <w:sz w:val="28"/>
          <w:szCs w:val="28"/>
        </w:rPr>
        <w:t>Социально-коммуникативное развитие</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Акулова О.В., Солнцева О.В.  Образовательная область «Социализация. Игра».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Бабаева Т.И., Михайлова З.А. Развитие детей старшего дошкольного возраста в игровой деятельности. – СПб: ДЕТСТВО-ПРЕСС,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Недоспасова В.А. Растём играя. – М.: Просвещение, 2004.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Волчкова В.Н., Степанова Н.В. Конспекты занятий во второй младшей группе детского сада. – Воронеж, ТЦ Учитель, 2009.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Минаева В.М. Развитие эмоций дошкольников. – М.: Аркти, 2003.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Шипицына Л.М., Защиринская О.В., Воронова А.П., Нилова Т.А. «Азбука общения». – СПб: ДЕТСТВО-ПРЕСС, 2003.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Дыбина О.В. Из чего сделаны предметы. – М.: ТЦ Сфера, 2005.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Крулехт М.В., Крулехт А.А. Образовательная область «Труд».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Авдеева Н.Н., Князева О.Л., Стеркина Р.Б. Безопасность. – СПб: ДЕТСТВО-ПРЕСС,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Данилова Т.И. «Светофор». –  СПб: ДЕТСТВО-ПРЕСС, 2009.</w:t>
      </w:r>
    </w:p>
    <w:p w:rsidR="006F5E7C" w:rsidRPr="00C121ED" w:rsidRDefault="006F5E7C" w:rsidP="006F5E7C">
      <w:pPr>
        <w:spacing w:line="360" w:lineRule="auto"/>
        <w:rPr>
          <w:rFonts w:ascii="Times New Roman" w:hAnsi="Times New Roman"/>
          <w:b/>
          <w:i/>
          <w:sz w:val="28"/>
          <w:szCs w:val="28"/>
        </w:rPr>
      </w:pPr>
      <w:r w:rsidRPr="00C121ED">
        <w:rPr>
          <w:rFonts w:ascii="Times New Roman" w:hAnsi="Times New Roman"/>
          <w:b/>
          <w:i/>
          <w:sz w:val="28"/>
          <w:szCs w:val="28"/>
        </w:rPr>
        <w:t>Познавательное развитие:</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Михайлова З.А., Иоффе Э.Н. Математика от трёх до семи. – СПб.: «Акцидент», 1997.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Михайлова З.А. Игровые задачи для дошкольников. – СПб.: «Акцидент», 1996.</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Никитин Б.П. Ступеньки творчества или развивающие игры. – М.: Просвещение, 1990.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Носова Е.А., Непомнящая Р.Л. Логика и математика для дошкольников. –  СПб: «Акцидент», 1997.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Смоленцева А.А., Пустовойт О.В. Математика до школы. – СПб.: «Акцидент», 1998.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Столяр А.А. Давайте поиграем. Математические игры для детей 5 – 6 лет. – М.: Просвещение, 1991.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Аджи А.В. Конспекты интегрированных занятий. – Воронеж: Учитель, 2006.</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Алёшина Н.В. Ознакомление дошкольников с окружающей и социальной действительностью. – М.: Элизе Трэйдинг, ЦГЛ, 2004.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Алешина Н.В. Патриотическое воспитание дошкольников. – М.: Элизе Трэйдинг, 2004.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Бондаренко Т.М. Комплексные занятия в подготовительной группе детского сада. – Воронеж: Учитель,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Бондаренко Т.М. Комплексные занятия в старшей группе детского сада. – Воронеж: Учитель,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Бондаренко Т.М. Комплексные занятия во второй младшей группе детского сада. – Воронеж: Учитель,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Бондаренко Т.М. Комплексные занятия в средней группе детского сада. – Воронеж: Учитель, 2009.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Волчкова В.Н., Степанова Н.В. Конспекты занятий. Экология. – Воронеж: Учитель, 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Воронкевич О.А. Добро пожаловать в экологию. – СПб.: «Детство-Пресс», 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Вострухина Т.В., Кондрыкинская Л.А. Знакомим с окружающим миром детей 3-5 лет.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Дыбина О.В. Что было до….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Вострухина Т.В., Кондрыкинская Л.А. Знакомим с окружающим миром детей 5-7 лет.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Дыбина О.В. Что было до….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Карпухина Н.А. Конспекты занятий во второй младшей группе детского сада. – Воронеж: Учитель,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Дыбина О.В.,  Рахманова Н.П.,  Щетинина В.В. Неизведанное рядом.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Михайлова З.А., Бабаева Т.И., Кларина Л.М., Серова З.А. Развитие познавательно-исследовательских умений у старших дошкольников.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Нищева Н.В. Организация опытно-экспериментальной работы в ДОУ. –  СПб: ДЕТСТВО-ПРЕСС, 2013.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p w:rsidR="006F5E7C" w:rsidRPr="00C121ED" w:rsidRDefault="006F5E7C" w:rsidP="006F5E7C">
      <w:pPr>
        <w:spacing w:line="360" w:lineRule="auto"/>
        <w:rPr>
          <w:rFonts w:ascii="Times New Roman" w:hAnsi="Times New Roman"/>
          <w:b/>
          <w:i/>
          <w:sz w:val="28"/>
          <w:szCs w:val="28"/>
        </w:rPr>
      </w:pPr>
      <w:r w:rsidRPr="00C121ED">
        <w:rPr>
          <w:rFonts w:ascii="Times New Roman" w:hAnsi="Times New Roman"/>
          <w:b/>
          <w:i/>
          <w:sz w:val="28"/>
          <w:szCs w:val="28"/>
        </w:rPr>
        <w:t>Художественно-эстетическое развитие</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Лыкова И.А. Программа художественного воспитания, обучения и развития детей 2-7 лет «Цветные ладошки». – М.: ТЦ СФЕРА,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Лыкова И.А. Изобразительная деятельность в детском саду. – М.: ИД «Цветной мир», 2014.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Лыкова И.А. Дидактические игры и занятия. Интеграция художественной и познавательной деятельности дошкольников. – М.: ТЦ СФЕРА, 2009.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Лыкова И.А. Художественный труд в детском саду «Умелые ручки». – М.: ИД «Цветной мир», 2010.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Лыкова И.А. Художественный труд в детском саду. Конспекты занятий и методические рекомендации. – М.: ИД «Цветной мир», 2010.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Лыкова И.А. Лоскутные куколки. – М.: ИД «Цветной мир», 2013.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Вербенец. Образовательная область «Художественное творчество».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Дубровская Н.В. Игры с цветом. Знакомство детей с основами цветоведения. – СПб.: Детство-Пресс, 2005.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Казакова Р.Г и др. Рисование с детьми дошкольного возраста. Нетрадиционные техники, сценарии занятий, планирование. – М.: ТЦ «Сфера», 2005.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 xml:space="preserve">Колдина Д.Н. Аппликация с детьми. – М.: Мозаика-Синтез, 2007. </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Курочкина Н.А. Знакомим с книжной графикой. – СПб.: Детство-Пресс. 2001.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Куцакова Л.В. Конструирование и художественный труд в детском саду. – М.: ТЦ СФЕРА, 2010.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Леонова Н.Н. Художественно-эстетическое развитие детей старших дошкольников. –  СПб: ДЕТСТВО-ПРЕСС, 2014.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Ремезова Л.А. Учимся конструировать. – М.: Школьная пресса, 2005.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Швайко Г.С. Занятия по изобразительной деятельности в детском саду. Программа. Конспекты. – М.: Владос, 2001.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Шайдурова Н.В. Весёлые матрёшки. – СПб: ДЕТСТВО-ПРЕСС, 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Ушакова О.С. Ознакомление дошкольников с литературой и развитие речи.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Ветлугина Н. Музыка в детском саду. Первая младшая группа. – М.: «Музыка», 1990.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Ветлугина Н. Музыка в детском саду. Вторая младшая группа. – М.: «Музыка», 1990.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Ветлугина Н. Музыка в детском саду. Средняя  группа. – М.: «Музыка», 1989.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Ветлугина Н. Музыка в детском саду. Старшая группа. – М.: «Музыка», 1989.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Ветлугина Н. Музыка в детском саду. Подготовительная группа. – М.: «Музыка», 1988.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Ветлугина Н. Музыкальный букварь. – М.: «Музыка», 1987.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Костина Э. Я люблю музыку. – Н. Новгород, 2005.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Макшанцева Е. Детские забавы. – М.: Просвещение,1991.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Орлова Т. Учите детей петь. – М.: Просвещение,1988.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Радынова О. Слушаем музыку. – М.: Просвещение,1990.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Рыбкин Е. Это очень интересно. – Белгород, 2001.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Фёдоров Г. Играем, танцуем, поём. – СПб.: Детство-Пресс, 1999.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Антипина А.Е. Театрализованная деятельность в детском саду. – М.: ТЦ Сфера, 2003.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Дерягина Л.Б. Играем в сказку. – СПб: ДЕТСТВО-ПРЕСС, 2010.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Петрова И.М. Театр на столе. – СПб: ДЕТСТВО-ПРЕСС, 2009.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Сорокина Н.Ф. Играем в кукольный театр. – М.: ТЦ Сфера, 2004.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Щеткин А.В. Театральная деятельность в детском саду. – М.: Мозика-Синтез, 2007.</w:t>
      </w:r>
    </w:p>
    <w:p w:rsidR="006F5E7C" w:rsidRPr="00C121ED" w:rsidRDefault="006F5E7C" w:rsidP="006F5E7C">
      <w:pPr>
        <w:spacing w:line="360" w:lineRule="auto"/>
        <w:rPr>
          <w:rFonts w:ascii="Times New Roman" w:hAnsi="Times New Roman"/>
          <w:b/>
          <w:i/>
          <w:sz w:val="28"/>
          <w:szCs w:val="28"/>
        </w:rPr>
      </w:pPr>
      <w:r w:rsidRPr="00C121ED">
        <w:rPr>
          <w:rFonts w:ascii="Times New Roman" w:hAnsi="Times New Roman"/>
          <w:b/>
          <w:i/>
          <w:sz w:val="28"/>
          <w:szCs w:val="28"/>
        </w:rPr>
        <w:t>Речевое развитие</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Белоусова Л.Е. Удивительные истории. Конспекты занятий по развитию речи с использованием элементов ТРИЗ. – СПб.: «ДЕТСТВО-ПРЕСС», 2001.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Полянская Т.Б. Использование метода мнемотехники в обучении рассказыванию детей дошкольного возраста. – СПб.: ООО «Издательство «ДЕТСТВО-ПРЕСС», 2009</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Сомкова О.Н., Бадакова З.В., Яблоновская И.В. Путешествие по стране правильной речи. – СПб.: ООО «Издательство «ДЕТСТВО-ПРЕСС», 2013.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Ушакова О.С. Придумай слово.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Ушакова О.С. Развитие речи детей 3 – 5 лет.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Ушакова О.С. Развитие речи детей 5 – 7 лет.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Ушакова О.С. Развитие речи и творчества дошкольников. – М.: ТЦ «Сфера», 2015.</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 xml:space="preserve">Ушакова О.С., Струнина Е.М. Занятия, игры и упражнения по развитию речи для детей 5 – 6 лет. – М.: Институт образования и развития личности, 2002. </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Швайко Г.С. Игры и игровые упражнения для развития речи. – М.: Просвещение, 1983.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Волина В.В. Учимся играя. – М.: Новая школа, 1994.</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Журова Л.Е., Варенцова Н.С., Дурова Н.В., Невская Л.Н. Обучение дошкольников грамоте. – М.: Школьная пресса, 2002.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Маханева М.Д. Подготовка к обучению грамоте детей 4-5 лет. – М.: ТЦ Сфера,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Тумакова Г.А. Ознакомление дошкольников со звучащим словом. – М.: Просвещение, 1991.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Шумаева Д.Г. Как хорошо уметь читать!.. Обучение дошкольников чтению. – СПб.: Детство-Пресс, 2007.</w:t>
      </w:r>
    </w:p>
    <w:p w:rsidR="006F5E7C" w:rsidRPr="00C121ED" w:rsidRDefault="006F5E7C" w:rsidP="006F5E7C">
      <w:pPr>
        <w:spacing w:line="360" w:lineRule="auto"/>
        <w:rPr>
          <w:rFonts w:ascii="Times New Roman" w:hAnsi="Times New Roman"/>
          <w:b/>
          <w:i/>
          <w:sz w:val="28"/>
          <w:szCs w:val="28"/>
        </w:rPr>
      </w:pPr>
      <w:r w:rsidRPr="00C121ED">
        <w:rPr>
          <w:rFonts w:ascii="Times New Roman" w:hAnsi="Times New Roman"/>
          <w:b/>
          <w:i/>
          <w:sz w:val="28"/>
          <w:szCs w:val="28"/>
        </w:rPr>
        <w:t>Физическое развитие</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Грядкина Т.В.  Образовательная область «Физическая культура». Методический комплект программы «Детство». –  СПб: ДЕТСТВО-ПРЕСС, 2012.</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Змановский Ю.Ф. Здоровый дошкольник. – М.: АРКТИ, 2001.</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Казин Э.М., Блинова Н.Г., Литвинова Н.А. Основы индивидуального здоровья человека. – М.: ВЛАДОС, 2000.</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Ковалько В.И. Азбука физкультминуток для дошкольников. – М.: «Вако», 2006.</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Козырева О.В. Если ребенок часто болеет. – М.: Просвещение, 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Козырева О.В. Оздоровительно-развивающие игры для дошкольников. – М.: Просвещение, 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lastRenderedPageBreak/>
        <w:t>Кудрявцев В. Развивающая педагогика оздоровления./ Здоровье дошкольника. №2.2008.</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Кузнецова М.Н. Система мероприятий по оздоровлению детей в ДОУ. – М.: Айрис-пресс,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Маханёва М.Д. Воспитание здорового ребёнка: пособие для практических работников детских дошкольных учреждений. – М.: АРКТИ, 1997.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Нестерюк Т.В. Игровой самомассаж. – М.: Книголюб,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Пензулаева Л.И.  «Физкультурные занятия с детьми». – М.: «Просвещение» 1988 .</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Смирнов Н.К. Здоровьсберегающие образовательные технологии. – М.: АРКТИ, 2003.</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Шорыгина Т.А. Беседы о здоровье. Методическое пособие. –  М.: ТЦ СФЕРА, 2007.</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Фролов В.Г.  Физкультурные занятия, игры и упражнения на прогулке. – М.: «Просвещение» 1986.</w:t>
      </w:r>
    </w:p>
    <w:p w:rsidR="006F5E7C" w:rsidRPr="00C121ED" w:rsidRDefault="006F5E7C" w:rsidP="006F5E7C">
      <w:pPr>
        <w:widowControl/>
        <w:numPr>
          <w:ilvl w:val="0"/>
          <w:numId w:val="4"/>
        </w:numPr>
        <w:tabs>
          <w:tab w:val="clear" w:pos="720"/>
        </w:tabs>
        <w:autoSpaceDE/>
        <w:autoSpaceDN/>
        <w:adjustRightInd/>
        <w:spacing w:line="360" w:lineRule="auto"/>
        <w:ind w:left="0" w:firstLine="180"/>
        <w:rPr>
          <w:rFonts w:ascii="Times New Roman" w:hAnsi="Times New Roman"/>
          <w:sz w:val="28"/>
          <w:szCs w:val="28"/>
        </w:rPr>
      </w:pPr>
      <w:r w:rsidRPr="00C121ED">
        <w:rPr>
          <w:rFonts w:ascii="Times New Roman" w:hAnsi="Times New Roman"/>
          <w:sz w:val="28"/>
          <w:szCs w:val="28"/>
        </w:rPr>
        <w:t>Фролов В.Г., Юрко Г.П.  Физкультурные занятия на воздухе с детьми дошкольного возраста. – М.: «Просвещение» 1983.</w:t>
      </w:r>
    </w:p>
    <w:p w:rsidR="00C80A87" w:rsidRPr="00C121ED" w:rsidRDefault="00C80A87" w:rsidP="00C80A87">
      <w:pPr>
        <w:widowControl/>
        <w:autoSpaceDE/>
        <w:autoSpaceDN/>
        <w:adjustRightInd/>
        <w:spacing w:line="360" w:lineRule="auto"/>
        <w:ind w:left="180" w:firstLine="0"/>
        <w:rPr>
          <w:rFonts w:ascii="Times New Roman" w:hAnsi="Times New Roman"/>
          <w:sz w:val="28"/>
          <w:szCs w:val="28"/>
        </w:rPr>
      </w:pPr>
    </w:p>
    <w:p w:rsidR="006F5E7C" w:rsidRPr="00C121ED" w:rsidRDefault="006F5E7C" w:rsidP="00C80A87">
      <w:pPr>
        <w:pStyle w:val="af5"/>
      </w:pPr>
      <w:bookmarkStart w:id="82" w:name="_Toc450295380"/>
      <w:bookmarkStart w:id="83" w:name="_Toc455654539"/>
      <w:bookmarkStart w:id="84" w:name="_Toc461714911"/>
      <w:bookmarkStart w:id="85" w:name="_Toc144390347"/>
      <w:r w:rsidRPr="00C121ED">
        <w:t>3.2. Организация режима пребывания детей в ДОУ</w:t>
      </w:r>
      <w:bookmarkEnd w:id="82"/>
      <w:bookmarkEnd w:id="83"/>
      <w:bookmarkEnd w:id="84"/>
      <w:bookmarkEnd w:id="85"/>
    </w:p>
    <w:p w:rsidR="006F5E7C" w:rsidRPr="00C121ED" w:rsidRDefault="006F5E7C" w:rsidP="003424D5">
      <w:pPr>
        <w:pStyle w:val="a9"/>
      </w:pPr>
      <w:r w:rsidRPr="00C121ED">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 документом </w:t>
      </w:r>
      <w:r w:rsidR="002C3ECF" w:rsidRPr="00C121ED">
        <w:rPr>
          <w:shd w:val="clear" w:color="auto" w:fill="FFFFFF"/>
        </w:rPr>
        <w:t>СанПиН 2.4.3648-20.</w:t>
      </w:r>
      <w:r w:rsidRPr="00C121ED">
        <w:t xml:space="preserve">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6F5E7C" w:rsidRPr="00C121ED" w:rsidRDefault="006F5E7C" w:rsidP="003424D5">
      <w:pPr>
        <w:pStyle w:val="a9"/>
      </w:pPr>
      <w:r w:rsidRPr="00C121ED">
        <w:t>Режим дня в группах ДО №31  определён:</w:t>
      </w:r>
    </w:p>
    <w:p w:rsidR="006F5E7C" w:rsidRPr="00C121ED" w:rsidRDefault="006F5E7C" w:rsidP="003424D5">
      <w:pPr>
        <w:pStyle w:val="a9"/>
      </w:pPr>
      <w:r w:rsidRPr="00C121ED">
        <w:t>- в соответствии с функциональными возможностями детей разного возраста;</w:t>
      </w:r>
    </w:p>
    <w:p w:rsidR="006F5E7C" w:rsidRPr="00C121ED" w:rsidRDefault="006F5E7C" w:rsidP="003424D5">
      <w:pPr>
        <w:pStyle w:val="a9"/>
      </w:pPr>
      <w:r w:rsidRPr="00C121ED">
        <w:lastRenderedPageBreak/>
        <w:t>- на основе соблюдения баланса между разными видами активности детей;</w:t>
      </w:r>
    </w:p>
    <w:p w:rsidR="006F5E7C" w:rsidRPr="00C121ED" w:rsidRDefault="006F5E7C" w:rsidP="003424D5">
      <w:pPr>
        <w:pStyle w:val="a9"/>
      </w:pPr>
      <w:r w:rsidRPr="00C121ED">
        <w:t>- личностно-ориентированным подходом к организации всех видов детской деятельности;</w:t>
      </w:r>
    </w:p>
    <w:p w:rsidR="006F5E7C" w:rsidRPr="00C121ED" w:rsidRDefault="006F5E7C" w:rsidP="003424D5">
      <w:pPr>
        <w:pStyle w:val="a9"/>
      </w:pPr>
      <w:r w:rsidRPr="00C121ED">
        <w:t>- особенностями организации гибкого режима пребывания детей в детском саду.</w:t>
      </w:r>
    </w:p>
    <w:p w:rsidR="006F5E7C" w:rsidRPr="00C121ED" w:rsidRDefault="006F5E7C" w:rsidP="003424D5">
      <w:pPr>
        <w:pStyle w:val="a9"/>
      </w:pPr>
      <w:r w:rsidRPr="00C121ED">
        <w:t>Составлен:</w:t>
      </w:r>
    </w:p>
    <w:p w:rsidR="006F5E7C" w:rsidRPr="00C121ED" w:rsidRDefault="006F5E7C" w:rsidP="003424D5">
      <w:pPr>
        <w:pStyle w:val="a9"/>
      </w:pPr>
      <w:r w:rsidRPr="00C121ED">
        <w:t>- с учётом социального заказа родителей и нормативно-правовых требований к организации режима деятельности ДОУ;</w:t>
      </w:r>
    </w:p>
    <w:p w:rsidR="006F5E7C" w:rsidRPr="00C121ED" w:rsidRDefault="006F5E7C" w:rsidP="003424D5">
      <w:pPr>
        <w:pStyle w:val="a9"/>
      </w:pPr>
      <w:r w:rsidRPr="00C121ED">
        <w:t>- с учётом холодного и тёплого периода года;</w:t>
      </w:r>
    </w:p>
    <w:p w:rsidR="006F5E7C" w:rsidRPr="00C121ED" w:rsidRDefault="006F5E7C" w:rsidP="003424D5">
      <w:pPr>
        <w:pStyle w:val="a9"/>
      </w:pPr>
      <w:r w:rsidRPr="00C121ED">
        <w:t xml:space="preserve">Время, необходимое для реализации Программы составляет 80% времени пребывания детей в группах с 12-ти часовым пребыванием в ДОУ. </w:t>
      </w:r>
    </w:p>
    <w:p w:rsidR="006F5E7C" w:rsidRPr="00C121ED" w:rsidRDefault="006F5E7C" w:rsidP="003424D5">
      <w:pPr>
        <w:pStyle w:val="a9"/>
      </w:pPr>
      <w:r w:rsidRPr="00C121ED">
        <w:t>Прием детей, впервые поступающих в дошкольные образовательные организации, осуществляется на основании медицинского заключения.</w:t>
      </w:r>
    </w:p>
    <w:p w:rsidR="006F5E7C" w:rsidRPr="00C121ED" w:rsidRDefault="006F5E7C" w:rsidP="003424D5">
      <w:pPr>
        <w:pStyle w:val="a9"/>
      </w:pPr>
      <w:r w:rsidRPr="00C121ED">
        <w:t>Ежедневный утренний прием детей  проводится  воспитателями  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6F5E7C" w:rsidRPr="00C121ED" w:rsidRDefault="006F5E7C" w:rsidP="003424D5">
      <w:pPr>
        <w:pStyle w:val="a9"/>
      </w:pPr>
      <w:r w:rsidRPr="00C121ED">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6F5E7C" w:rsidRPr="00C121ED" w:rsidRDefault="006F5E7C" w:rsidP="003424D5">
      <w:pPr>
        <w:pStyle w:val="a9"/>
      </w:pPr>
      <w:r w:rsidRPr="00C121ED">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6F5E7C" w:rsidRPr="00C121ED" w:rsidRDefault="006F5E7C" w:rsidP="003424D5">
      <w:pPr>
        <w:pStyle w:val="a9"/>
      </w:pPr>
      <w:r w:rsidRPr="00C121ED">
        <w:t xml:space="preserve">Режим дня должен соответствовать возрастным особенностям детей и </w:t>
      </w:r>
      <w:r w:rsidRPr="00C121ED">
        <w:lastRenderedPageBreak/>
        <w:t>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6F5E7C" w:rsidRPr="00C121ED" w:rsidRDefault="006F5E7C" w:rsidP="003424D5">
      <w:pPr>
        <w:pStyle w:val="a9"/>
      </w:pPr>
      <w:r w:rsidRPr="00C121ED">
        <w:t>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6F5E7C" w:rsidRPr="00C121ED" w:rsidRDefault="006F5E7C" w:rsidP="003424D5">
      <w:pPr>
        <w:pStyle w:val="a9"/>
      </w:pPr>
      <w:r w:rsidRPr="00C121ED">
        <w:t>Организовываются прогулки 2 раза в день: в первую половину дня и во вторую половину дня - после дневного сна или перед уходом детей домой.</w:t>
      </w:r>
    </w:p>
    <w:p w:rsidR="006F5E7C" w:rsidRPr="00C121ED" w:rsidRDefault="006F5E7C" w:rsidP="003424D5">
      <w:pPr>
        <w:pStyle w:val="a9"/>
      </w:pPr>
      <w:r w:rsidRPr="00C121ED">
        <w:t>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F5E7C" w:rsidRPr="00C121ED" w:rsidRDefault="006F5E7C" w:rsidP="003424D5">
      <w:pPr>
        <w:pStyle w:val="a9"/>
      </w:pPr>
      <w:r w:rsidRPr="00C121ED">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6F5E7C" w:rsidRPr="00C121ED" w:rsidRDefault="006F5E7C" w:rsidP="003424D5">
      <w:pPr>
        <w:pStyle w:val="a9"/>
      </w:pPr>
      <w:r w:rsidRPr="00C121ED">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w:t>
      </w:r>
    </w:p>
    <w:p w:rsidR="006F5E7C" w:rsidRPr="00C121ED" w:rsidRDefault="006F5E7C" w:rsidP="003424D5">
      <w:pPr>
        <w:pStyle w:val="a9"/>
      </w:pPr>
      <w:r w:rsidRPr="00C121ED">
        <w:t>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6F5E7C" w:rsidRPr="00C121ED" w:rsidRDefault="006F5E7C" w:rsidP="003424D5">
      <w:pPr>
        <w:pStyle w:val="a9"/>
      </w:pPr>
      <w:r w:rsidRPr="00C121ED">
        <w:t xml:space="preserve">Максимально допустимый объем образовательной нагрузки в первой </w:t>
      </w:r>
      <w:r w:rsidRPr="00C121ED">
        <w:lastRenderedPageBreak/>
        <w:t>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F5E7C" w:rsidRPr="00C121ED" w:rsidRDefault="006F5E7C" w:rsidP="003424D5">
      <w:pPr>
        <w:pStyle w:val="a9"/>
      </w:pPr>
      <w:r w:rsidRPr="00C121ED">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F5E7C" w:rsidRPr="00C121ED" w:rsidRDefault="006F5E7C" w:rsidP="003424D5">
      <w:pPr>
        <w:pStyle w:val="a9"/>
      </w:pPr>
      <w:r w:rsidRPr="00C121ED">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6F5E7C" w:rsidRPr="00C121ED" w:rsidRDefault="006F5E7C" w:rsidP="003424D5">
      <w:pPr>
        <w:pStyle w:val="a9"/>
      </w:pPr>
      <w:r w:rsidRPr="00C121ED">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6F5E7C" w:rsidRPr="00C121ED" w:rsidRDefault="006F5E7C" w:rsidP="003424D5">
      <w:pPr>
        <w:pStyle w:val="a9"/>
      </w:pPr>
      <w:r w:rsidRPr="00C121ED">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163D3B" w:rsidRPr="00C121ED" w:rsidRDefault="00163D3B" w:rsidP="00163D3B">
      <w:pPr>
        <w:spacing w:line="360" w:lineRule="auto"/>
        <w:rPr>
          <w:rFonts w:ascii="Times New Roman" w:hAnsi="Times New Roman"/>
          <w:b/>
          <w:sz w:val="28"/>
          <w:szCs w:val="28"/>
        </w:rPr>
      </w:pPr>
      <w:r w:rsidRPr="00C121ED">
        <w:rPr>
          <w:rFonts w:ascii="Times New Roman" w:hAnsi="Times New Roman"/>
          <w:b/>
          <w:sz w:val="28"/>
          <w:szCs w:val="28"/>
        </w:rPr>
        <w:t>Организация отдыха и оздоровления  воспитанников в летний период</w:t>
      </w:r>
    </w:p>
    <w:p w:rsidR="00163D3B" w:rsidRPr="00C121ED" w:rsidRDefault="00163D3B" w:rsidP="00163D3B">
      <w:pPr>
        <w:spacing w:line="360" w:lineRule="auto"/>
        <w:ind w:firstLine="540"/>
        <w:jc w:val="right"/>
        <w:rPr>
          <w:rFonts w:ascii="Times New Roman" w:hAnsi="Times New Roman"/>
          <w:sz w:val="24"/>
          <w:szCs w:val="24"/>
        </w:rPr>
      </w:pPr>
      <w:r w:rsidRPr="00C121ED">
        <w:rPr>
          <w:rFonts w:ascii="Times New Roman" w:hAnsi="Times New Roman"/>
          <w:i/>
          <w:iCs/>
          <w:sz w:val="24"/>
          <w:szCs w:val="24"/>
        </w:rPr>
        <w:t>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w:t>
      </w:r>
    </w:p>
    <w:p w:rsidR="00163D3B" w:rsidRPr="00C121ED" w:rsidRDefault="00163D3B" w:rsidP="00163D3B">
      <w:pPr>
        <w:spacing w:line="360" w:lineRule="auto"/>
        <w:ind w:firstLine="540"/>
        <w:jc w:val="right"/>
        <w:rPr>
          <w:rFonts w:ascii="Times New Roman" w:hAnsi="Times New Roman"/>
          <w:sz w:val="24"/>
          <w:szCs w:val="24"/>
        </w:rPr>
      </w:pPr>
      <w:r w:rsidRPr="00C121ED">
        <w:rPr>
          <w:rFonts w:ascii="Times New Roman" w:hAnsi="Times New Roman"/>
          <w:i/>
          <w:iCs/>
          <w:sz w:val="24"/>
          <w:szCs w:val="24"/>
        </w:rPr>
        <w:t>Жан Жак Руссо</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Летний оздоровительный период – сезонный отрезок времени, в который реализуется система мероприятий, направленных на оздоровление и </w:t>
      </w:r>
      <w:r w:rsidRPr="00C121ED">
        <w:rPr>
          <w:rFonts w:ascii="Times New Roman" w:hAnsi="Times New Roman"/>
          <w:sz w:val="28"/>
          <w:szCs w:val="28"/>
        </w:rPr>
        <w:lastRenderedPageBreak/>
        <w:t>физическое развитие детей.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Пребывание дошкольников на свежем воздухе в летний период укрепляет и закаливает детский организм, оказывает положительное влияние на всестороннее развитие. Основная задача взрослых </w:t>
      </w:r>
      <w:r w:rsidRPr="00C121ED">
        <w:rPr>
          <w:rFonts w:ascii="Times New Roman" w:eastAsia="Arial Unicode MS" w:hAnsi="Times New Roman"/>
          <w:sz w:val="28"/>
          <w:szCs w:val="28"/>
        </w:rPr>
        <w:t>‒</w:t>
      </w:r>
      <w:r w:rsidRPr="00C121ED">
        <w:rPr>
          <w:rFonts w:ascii="Times New Roman" w:hAnsi="Times New Roman"/>
          <w:sz w:val="28"/>
          <w:szCs w:val="28"/>
        </w:rPr>
        <w:t>как можно полнее удовлетворить потребность растущего организма в отдыхе, творческой деятельности и движении</w:t>
      </w:r>
      <w:r w:rsidRPr="00C121ED">
        <w:rPr>
          <w:rFonts w:ascii="Times New Roman" w:hAnsi="Times New Roman"/>
          <w:b/>
          <w:bCs/>
          <w:sz w:val="28"/>
          <w:szCs w:val="28"/>
        </w:rPr>
        <w:t xml:space="preserve">. </w:t>
      </w:r>
      <w:r w:rsidRPr="00C121ED">
        <w:rPr>
          <w:rFonts w:ascii="Times New Roman" w:hAnsi="Times New Roman"/>
          <w:bCs/>
          <w:sz w:val="28"/>
          <w:szCs w:val="28"/>
        </w:rPr>
        <w:t>Обеспечить необходимый уровень физического и психического развития детей поможет четко спланированная система мероприятий оздоровительного, познавательного и развлекательного характера.</w:t>
      </w:r>
      <w:r w:rsidRPr="00C121ED">
        <w:rPr>
          <w:rFonts w:ascii="Times New Roman" w:hAnsi="Times New Roman"/>
          <w:sz w:val="28"/>
          <w:szCs w:val="28"/>
        </w:rPr>
        <w:t xml:space="preserve">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еще долго радовали детей.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Успех летней оздоровительной работы с дошкольниками во многом определяется тем, насколько грамотно и своевременно подготовились к ней все участники воспитательно-образовательного процесса.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b/>
          <w:bCs/>
          <w:sz w:val="28"/>
          <w:szCs w:val="28"/>
        </w:rPr>
        <w:t> Принципы планирования оздоровительной работы</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При планировании оздоровительной работы следует придерживаться следующих принципов:</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комплексное использование профилактических, закаливающих и оздоровительных технологий;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непрерывное проведение профилактических, закаливающих и  оздоровительных мероприятий;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использование простых и доступных технологий;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формирование положительной мотивации у детей, родителей и педагогов к проведению профилактических закаливающих и оздоровительных мероприятий;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повышение эффективности системы профилактических и оздоровительных мероприятий за счет соблюдения элементарных  правил и нормативов: оптимального двигательного режима, физической нагрузки, санитарного состояния учреждения, организации питания, воздушно-</w:t>
      </w:r>
      <w:r w:rsidRPr="00C121ED">
        <w:rPr>
          <w:rFonts w:ascii="Times New Roman" w:hAnsi="Times New Roman"/>
          <w:sz w:val="28"/>
          <w:szCs w:val="28"/>
        </w:rPr>
        <w:lastRenderedPageBreak/>
        <w:t>теплового режима и водоснабжения.</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b/>
          <w:bCs/>
          <w:sz w:val="28"/>
          <w:szCs w:val="28"/>
        </w:rPr>
        <w:t> Организация работы в летний оздоровительный период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Цель – повышение качества оздоровительной работы с воспитанниками и широкая пропаганда здорового образа жизни среди всех участников воспитательно-образовательного процесса в летний период.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Задачи летнего оздоровительного периода: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реализовать систему мероприятий, направленных на оздоровление и физическое воспитание детей;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создать комфортные условия для физического, психического, нравственного воспитания каждого ребенка, развития у них любознательности и познавательной активности;</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организовать здоровьесберегающий режим, обеспечивающий охрану жизни, предупреждение заболеваемости и детского травматизма;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осуществлять просвещение родителей по вопросам воспитания и оздоровления детей в летний период.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При подготовке к летнему оздоровительному периоду следует исходить из необходимости учета следующих факторов: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ООП ДОО;</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индивидуальных социально-психологических особенностей детей;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особенностей климатической зоны.</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b/>
          <w:bCs/>
          <w:sz w:val="28"/>
          <w:szCs w:val="28"/>
        </w:rPr>
        <w:t>Общие рекомендации по организации летнего оздоровительного периода: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ежегодно к летнему оздоровительному периоду проводится ремонт и покраска оборудования, участки дополняются малыми архитектурными формами,  игровым оборудованием;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организуется подвоз земли и песка, высадка деревьев, разбивка цветников;</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каждый день организуется работа взрослых по соблюдению санитарно-гигиенических требований (обрабатывается песок в песочницах, ежедневно моется пол на верандах, в жаркую погоду участки поливаются водой, </w:t>
      </w:r>
      <w:r w:rsidRPr="00C121ED">
        <w:rPr>
          <w:rFonts w:ascii="Times New Roman" w:hAnsi="Times New Roman"/>
          <w:sz w:val="28"/>
          <w:szCs w:val="28"/>
        </w:rPr>
        <w:lastRenderedPageBreak/>
        <w:t>своевременно скашивается трава и т.д.);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организуется предметно-развивающая среда на территории ДОО  (оборудование для игровой и познавательно-исследовательской деятельности в песке и воде, выносные зонтики, теневые навесы, чехлы для песочниц, расширяется ассортимент выносного оборудования);</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соблюдается  режим дня летнего оздоровительного периода, соответствующий ООП ДОО;</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соблюдается питьевой режим летнего оздоровительного периода, соответствующий ООП ДОО (питье выдается по первому требованию ребенка);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увеличивается продолжительность прогулок и сна (в соответствии с санитарно-эпидемиологическими требованиями к устройству, содержанию, оборудованию и режиму работы дошкольных образовательных учреждений, п. 2.12.14);</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различные виды детской деятельности (игровая, коммуникативная, трудовая, познавательно-исследовательская, продуктивная, музыкально-художественная, чтение) и самостоятельная деятельность детей организуются на воздухе;</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проводятся регулярные беседы по теме: «Формирование представлений о здоровом образе жизни».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b/>
          <w:bCs/>
          <w:sz w:val="28"/>
          <w:szCs w:val="28"/>
        </w:rPr>
        <w:t> Ожидаемые результаты</w:t>
      </w:r>
    </w:p>
    <w:p w:rsidR="00163D3B" w:rsidRPr="00C121ED" w:rsidRDefault="00163D3B" w:rsidP="003424D5">
      <w:pPr>
        <w:pStyle w:val="a9"/>
      </w:pPr>
      <w:r w:rsidRPr="00C121ED">
        <w:t>· приобщение детей к ценностям здорового образа жизни;</w:t>
      </w:r>
    </w:p>
    <w:p w:rsidR="00163D3B" w:rsidRPr="00C121ED" w:rsidRDefault="00163D3B" w:rsidP="003424D5">
      <w:pPr>
        <w:pStyle w:val="a9"/>
      </w:pPr>
      <w:r w:rsidRPr="00C121ED">
        <w:t>· развитие эмоционально-волевой сферы воспитанников;</w:t>
      </w:r>
    </w:p>
    <w:p w:rsidR="00163D3B" w:rsidRPr="00C121ED" w:rsidRDefault="00163D3B" w:rsidP="003424D5">
      <w:pPr>
        <w:pStyle w:val="a9"/>
      </w:pPr>
      <w:r w:rsidRPr="00C121ED">
        <w:t>· повышение уровня экологической культуры воспитанников (развитие экологического - гуманного, природоохранного, осознанно-бережного отношения к природе);</w:t>
      </w:r>
    </w:p>
    <w:p w:rsidR="00163D3B" w:rsidRPr="00C121ED" w:rsidRDefault="00163D3B" w:rsidP="003424D5">
      <w:pPr>
        <w:pStyle w:val="a9"/>
      </w:pPr>
      <w:r w:rsidRPr="00C121ED">
        <w:t>· повышение уровня коммуникативных способностей детей;</w:t>
      </w:r>
    </w:p>
    <w:p w:rsidR="00163D3B" w:rsidRPr="00C121ED" w:rsidRDefault="00163D3B" w:rsidP="003424D5">
      <w:pPr>
        <w:pStyle w:val="a9"/>
      </w:pPr>
      <w:r w:rsidRPr="00C121ED">
        <w:t>· повышение эффективности в работе с родителями по вопросам ЗОЖ;</w:t>
      </w:r>
    </w:p>
    <w:p w:rsidR="00163D3B" w:rsidRPr="00C121ED" w:rsidRDefault="00163D3B" w:rsidP="00C80A87">
      <w:pPr>
        <w:pStyle w:val="a9"/>
      </w:pPr>
      <w:r w:rsidRPr="00C121ED">
        <w:t>· активизация познавательных интересов детей к трудовой деятельности в природе.</w:t>
      </w:r>
      <w:bookmarkStart w:id="86" w:name="_Toc455654540"/>
      <w:bookmarkStart w:id="87" w:name="_Toc461714912"/>
    </w:p>
    <w:p w:rsidR="00163D3B" w:rsidRPr="00C121ED" w:rsidRDefault="00163D3B" w:rsidP="00C80A87">
      <w:pPr>
        <w:pStyle w:val="af5"/>
      </w:pPr>
      <w:bookmarkStart w:id="88" w:name="_Toc144390348"/>
      <w:r w:rsidRPr="00C121ED">
        <w:lastRenderedPageBreak/>
        <w:t>3.3. Особенности традиционных событий, праздников, мероприятий</w:t>
      </w:r>
      <w:bookmarkEnd w:id="86"/>
      <w:bookmarkEnd w:id="87"/>
      <w:bookmarkEnd w:id="88"/>
    </w:p>
    <w:p w:rsidR="00FB1E16" w:rsidRPr="00C121ED" w:rsidRDefault="00FB1E16" w:rsidP="001843F2">
      <w:pPr>
        <w:pStyle w:val="a9"/>
        <w:rPr>
          <w:b/>
        </w:rPr>
      </w:pPr>
      <w:r w:rsidRPr="00C121ED">
        <w:rPr>
          <w:b/>
        </w:rPr>
        <w:t>Федеральный календарный план воспитательной работы.</w:t>
      </w:r>
    </w:p>
    <w:p w:rsidR="00FB1E16" w:rsidRPr="00C121ED" w:rsidRDefault="00FB1E16" w:rsidP="001843F2">
      <w:pPr>
        <w:pStyle w:val="a9"/>
      </w:pPr>
      <w:r w:rsidRPr="00C121ED">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FB1E16" w:rsidRPr="00C121ED" w:rsidRDefault="00FB1E16" w:rsidP="001843F2">
      <w:pPr>
        <w:pStyle w:val="a9"/>
      </w:pPr>
      <w:r w:rsidRPr="00C121ED">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FB1E16" w:rsidRPr="00C121ED" w:rsidRDefault="00FB1E16" w:rsidP="001843F2">
      <w:pPr>
        <w:pStyle w:val="a9"/>
      </w:pPr>
      <w:r w:rsidRPr="00C121ED">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FB1E16" w:rsidRPr="00C121ED" w:rsidRDefault="00FB1E16" w:rsidP="001843F2">
      <w:pPr>
        <w:pStyle w:val="a9"/>
      </w:pPr>
      <w:r w:rsidRPr="00C121ED">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FB1E16" w:rsidRPr="00C121ED" w:rsidRDefault="00FB1E16" w:rsidP="001843F2">
      <w:pPr>
        <w:pStyle w:val="a9"/>
      </w:pPr>
      <w:r w:rsidRPr="00C121ED">
        <w:rPr>
          <w:i/>
        </w:rPr>
        <w:t>Перечень основных государственных и народных праздников,</w:t>
      </w:r>
      <w:r w:rsidRPr="00C121ED">
        <w:t xml:space="preserve"> </w:t>
      </w:r>
      <w:r w:rsidRPr="00C121ED">
        <w:rPr>
          <w:i/>
        </w:rPr>
        <w:t>памятных дат в календарном плане воспитательной работы</w:t>
      </w:r>
      <w:r w:rsidRPr="00C121ED">
        <w:t xml:space="preserve">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FB1E16" w:rsidRPr="00C121ED" w:rsidRDefault="00FB1E16" w:rsidP="001843F2">
      <w:pPr>
        <w:pStyle w:val="a9"/>
      </w:pPr>
      <w:r w:rsidRPr="00C121ED">
        <w:t>Январь</w:t>
      </w:r>
    </w:p>
    <w:p w:rsidR="00FB1E16" w:rsidRPr="00C121ED" w:rsidRDefault="00FB1E16" w:rsidP="001843F2">
      <w:pPr>
        <w:pStyle w:val="a9"/>
      </w:pPr>
      <w:r w:rsidRPr="00C121ED">
        <w:t xml:space="preserve">27 января: День полного освобождения Ленинграда от фашистской блокады; День памяти жертв Холокоста (рекомендуется включать в план </w:t>
      </w:r>
      <w:r w:rsidRPr="00C121ED">
        <w:lastRenderedPageBreak/>
        <w:t>воспитательной работы с дошкольниками регионально и (или) ситуативно).</w:t>
      </w:r>
    </w:p>
    <w:p w:rsidR="00FB1E16" w:rsidRPr="00C121ED" w:rsidRDefault="00FB1E16" w:rsidP="001843F2">
      <w:pPr>
        <w:pStyle w:val="a9"/>
      </w:pPr>
      <w:r w:rsidRPr="00C121ED">
        <w:t>Февраль</w:t>
      </w:r>
    </w:p>
    <w:p w:rsidR="00FB1E16" w:rsidRPr="00C121ED" w:rsidRDefault="00FB1E16" w:rsidP="001843F2">
      <w:pPr>
        <w:pStyle w:val="a9"/>
      </w:pPr>
      <w:r w:rsidRPr="00C121ED">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8 февраля: День российской науки;</w:t>
      </w:r>
    </w:p>
    <w:p w:rsidR="00FB1E16" w:rsidRPr="00C121ED" w:rsidRDefault="00FB1E16" w:rsidP="001843F2">
      <w:pPr>
        <w:pStyle w:val="a9"/>
      </w:pPr>
      <w:r w:rsidRPr="00C121ED">
        <w:t>21 февраля: Международный день родного языка;</w:t>
      </w:r>
    </w:p>
    <w:p w:rsidR="00FB1E16" w:rsidRPr="00C121ED" w:rsidRDefault="00FB1E16" w:rsidP="001843F2">
      <w:pPr>
        <w:pStyle w:val="a9"/>
      </w:pPr>
      <w:r w:rsidRPr="00C121ED">
        <w:t>23 февраля: День защитника Отечества.</w:t>
      </w:r>
    </w:p>
    <w:p w:rsidR="00FB1E16" w:rsidRPr="00C121ED" w:rsidRDefault="00FB1E16" w:rsidP="001843F2">
      <w:pPr>
        <w:pStyle w:val="a9"/>
      </w:pPr>
      <w:r w:rsidRPr="00C121ED">
        <w:t>Март</w:t>
      </w:r>
    </w:p>
    <w:p w:rsidR="00FB1E16" w:rsidRPr="00C121ED" w:rsidRDefault="00FB1E16" w:rsidP="001843F2">
      <w:pPr>
        <w:pStyle w:val="a9"/>
      </w:pPr>
      <w:r w:rsidRPr="00C121ED">
        <w:t>8 марта: Международный женский день;</w:t>
      </w:r>
    </w:p>
    <w:p w:rsidR="00FB1E16" w:rsidRPr="00C121ED" w:rsidRDefault="00FB1E16" w:rsidP="001843F2">
      <w:pPr>
        <w:pStyle w:val="a9"/>
      </w:pPr>
      <w:r w:rsidRPr="00C121ED">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27 марта: Всемирный день театра.</w:t>
      </w:r>
    </w:p>
    <w:p w:rsidR="00FB1E16" w:rsidRPr="00C121ED" w:rsidRDefault="00FB1E16" w:rsidP="001843F2">
      <w:pPr>
        <w:pStyle w:val="a9"/>
      </w:pPr>
      <w:r w:rsidRPr="00C121ED">
        <w:t>Апрель</w:t>
      </w:r>
    </w:p>
    <w:p w:rsidR="00FB1E16" w:rsidRPr="00C121ED" w:rsidRDefault="00FB1E16" w:rsidP="001843F2">
      <w:pPr>
        <w:pStyle w:val="a9"/>
      </w:pPr>
      <w:r w:rsidRPr="00C121ED">
        <w:t>12 апреля: День космонавтики, день запуска СССР первого искусственного спутника Земли;</w:t>
      </w:r>
    </w:p>
    <w:p w:rsidR="00FB1E16" w:rsidRPr="00C121ED" w:rsidRDefault="00FB1E16" w:rsidP="001843F2">
      <w:pPr>
        <w:pStyle w:val="a9"/>
      </w:pPr>
      <w:r w:rsidRPr="00C121ED">
        <w:t>22 апреля: Всемирный день Земли.</w:t>
      </w:r>
    </w:p>
    <w:p w:rsidR="00FB1E16" w:rsidRPr="00C121ED" w:rsidRDefault="00FB1E16" w:rsidP="001843F2">
      <w:pPr>
        <w:pStyle w:val="a9"/>
      </w:pPr>
      <w:r w:rsidRPr="00C121ED">
        <w:t>Май</w:t>
      </w:r>
    </w:p>
    <w:p w:rsidR="00FB1E16" w:rsidRPr="00C121ED" w:rsidRDefault="00FB1E16" w:rsidP="001843F2">
      <w:pPr>
        <w:pStyle w:val="a9"/>
      </w:pPr>
      <w:r w:rsidRPr="00C121ED">
        <w:t>1 мая: Праздник Весны и Труда;</w:t>
      </w:r>
    </w:p>
    <w:p w:rsidR="00FB1E16" w:rsidRPr="00C121ED" w:rsidRDefault="00FB1E16" w:rsidP="001843F2">
      <w:pPr>
        <w:pStyle w:val="a9"/>
      </w:pPr>
      <w:r w:rsidRPr="00C121ED">
        <w:t>9 мая: День Победы;</w:t>
      </w:r>
    </w:p>
    <w:p w:rsidR="00FB1E16" w:rsidRPr="00C121ED" w:rsidRDefault="00FB1E16" w:rsidP="001843F2">
      <w:pPr>
        <w:pStyle w:val="a9"/>
      </w:pPr>
      <w:r w:rsidRPr="00C121ED">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18 мая: день основания Балтийского флота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19 мая: День детских общественных организаций России;</w:t>
      </w:r>
    </w:p>
    <w:p w:rsidR="00FB1E16" w:rsidRPr="00C121ED" w:rsidRDefault="00FB1E16" w:rsidP="001843F2">
      <w:pPr>
        <w:pStyle w:val="a9"/>
      </w:pPr>
      <w:r w:rsidRPr="00C121ED">
        <w:t>24 мая: День славянской письменности и культуры.</w:t>
      </w:r>
    </w:p>
    <w:p w:rsidR="00FB1E16" w:rsidRPr="00C121ED" w:rsidRDefault="00FB1E16" w:rsidP="001843F2">
      <w:pPr>
        <w:pStyle w:val="a9"/>
      </w:pPr>
      <w:r w:rsidRPr="00C121ED">
        <w:lastRenderedPageBreak/>
        <w:t>Июнь</w:t>
      </w:r>
    </w:p>
    <w:p w:rsidR="00FB1E16" w:rsidRPr="00C121ED" w:rsidRDefault="00FB1E16" w:rsidP="001843F2">
      <w:pPr>
        <w:pStyle w:val="a9"/>
      </w:pPr>
      <w:r w:rsidRPr="00C121ED">
        <w:t>1 июня: Международный день защиты обучающихся;</w:t>
      </w:r>
    </w:p>
    <w:p w:rsidR="00FB1E16" w:rsidRPr="00C121ED" w:rsidRDefault="00FB1E16" w:rsidP="001843F2">
      <w:pPr>
        <w:pStyle w:val="a9"/>
      </w:pPr>
      <w:r w:rsidRPr="00C121ED">
        <w:t>5 июня: День эколога;</w:t>
      </w:r>
    </w:p>
    <w:p w:rsidR="00FB1E16" w:rsidRPr="00C121ED" w:rsidRDefault="00FB1E16" w:rsidP="001843F2">
      <w:pPr>
        <w:pStyle w:val="a9"/>
      </w:pPr>
      <w:r w:rsidRPr="00C121ED">
        <w:t>6 июня: день рождения великого русского поэта Александра Сергеевича Пушкина (1799-1837), День русского языка;</w:t>
      </w:r>
    </w:p>
    <w:p w:rsidR="00FB1E16" w:rsidRPr="00C121ED" w:rsidRDefault="00FB1E16" w:rsidP="001843F2">
      <w:pPr>
        <w:pStyle w:val="a9"/>
      </w:pPr>
      <w:r w:rsidRPr="00C121ED">
        <w:t>12 июня: День России.</w:t>
      </w:r>
    </w:p>
    <w:p w:rsidR="00FB1E16" w:rsidRPr="00C121ED" w:rsidRDefault="00FB1E16" w:rsidP="001843F2">
      <w:pPr>
        <w:pStyle w:val="a9"/>
      </w:pPr>
      <w:r w:rsidRPr="00C121ED">
        <w:t>Июль</w:t>
      </w:r>
    </w:p>
    <w:p w:rsidR="00FB1E16" w:rsidRPr="00C121ED" w:rsidRDefault="00FB1E16" w:rsidP="001843F2">
      <w:pPr>
        <w:pStyle w:val="a9"/>
      </w:pPr>
      <w:r w:rsidRPr="00C121ED">
        <w:t>8 июля: День семьи, любви и верности;</w:t>
      </w:r>
    </w:p>
    <w:p w:rsidR="00FB1E16" w:rsidRPr="00C121ED" w:rsidRDefault="00FB1E16" w:rsidP="001843F2">
      <w:pPr>
        <w:pStyle w:val="a9"/>
      </w:pPr>
      <w:r w:rsidRPr="00C121ED">
        <w:t>30 июля: День Военно-морского флота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Август</w:t>
      </w:r>
    </w:p>
    <w:p w:rsidR="00FB1E16" w:rsidRPr="00C121ED" w:rsidRDefault="00FB1E16" w:rsidP="001843F2">
      <w:pPr>
        <w:pStyle w:val="a9"/>
      </w:pPr>
      <w:r w:rsidRPr="00C121ED">
        <w:t>22 августа: День Государственного флага Российской Федерации;</w:t>
      </w:r>
    </w:p>
    <w:p w:rsidR="00FB1E16" w:rsidRPr="00C121ED" w:rsidRDefault="00FB1E16" w:rsidP="001843F2">
      <w:pPr>
        <w:pStyle w:val="a9"/>
      </w:pPr>
      <w:r w:rsidRPr="00C121ED">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27 августа: День российского кино.</w:t>
      </w:r>
    </w:p>
    <w:p w:rsidR="00FB1E16" w:rsidRPr="00C121ED" w:rsidRDefault="00FB1E16" w:rsidP="001843F2">
      <w:pPr>
        <w:pStyle w:val="a9"/>
      </w:pPr>
      <w:r w:rsidRPr="00C121ED">
        <w:t>Сентябрь</w:t>
      </w:r>
    </w:p>
    <w:p w:rsidR="00FB1E16" w:rsidRPr="00C121ED" w:rsidRDefault="00FB1E16" w:rsidP="001843F2">
      <w:pPr>
        <w:pStyle w:val="a9"/>
      </w:pPr>
      <w:r w:rsidRPr="00C121ED">
        <w:t>1 сентября: День знаний;</w:t>
      </w:r>
    </w:p>
    <w:p w:rsidR="00FB1E16" w:rsidRPr="00C121ED" w:rsidRDefault="00FB1E16" w:rsidP="001843F2">
      <w:pPr>
        <w:pStyle w:val="a9"/>
      </w:pPr>
      <w:r w:rsidRPr="00C121ED">
        <w:t>7 сентября: день Бородинского сражения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27 сентября: День воспитателя и всех дошкольных работников.</w:t>
      </w:r>
    </w:p>
    <w:p w:rsidR="00FB1E16" w:rsidRPr="00C121ED" w:rsidRDefault="00FB1E16" w:rsidP="001843F2">
      <w:pPr>
        <w:pStyle w:val="a9"/>
      </w:pPr>
      <w:r w:rsidRPr="00C121ED">
        <w:t>Октябрь</w:t>
      </w:r>
    </w:p>
    <w:p w:rsidR="00FB1E16" w:rsidRPr="00C121ED" w:rsidRDefault="00FB1E16" w:rsidP="001843F2">
      <w:pPr>
        <w:pStyle w:val="a9"/>
      </w:pPr>
      <w:r w:rsidRPr="00C121ED">
        <w:t>1 октября: Международный день пожилых людей; Международный день музыки;</w:t>
      </w:r>
    </w:p>
    <w:p w:rsidR="00FB1E16" w:rsidRPr="00C121ED" w:rsidRDefault="00FB1E16" w:rsidP="001843F2">
      <w:pPr>
        <w:pStyle w:val="a9"/>
      </w:pPr>
      <w:r w:rsidRPr="00C121ED">
        <w:t>5 октября: День учителя;</w:t>
      </w:r>
    </w:p>
    <w:p w:rsidR="00FB1E16" w:rsidRPr="00C121ED" w:rsidRDefault="00FB1E16" w:rsidP="001843F2">
      <w:pPr>
        <w:pStyle w:val="a9"/>
      </w:pPr>
      <w:r w:rsidRPr="00C121ED">
        <w:t>16 октября: День отца в России.</w:t>
      </w:r>
    </w:p>
    <w:p w:rsidR="00FB1E16" w:rsidRPr="00C121ED" w:rsidRDefault="00FB1E16" w:rsidP="001843F2">
      <w:pPr>
        <w:pStyle w:val="a9"/>
      </w:pPr>
      <w:r w:rsidRPr="00C121ED">
        <w:t>Ноябрь</w:t>
      </w:r>
    </w:p>
    <w:p w:rsidR="00FB1E16" w:rsidRPr="00C121ED" w:rsidRDefault="00FB1E16" w:rsidP="001843F2">
      <w:pPr>
        <w:pStyle w:val="a9"/>
      </w:pPr>
      <w:r w:rsidRPr="00C121ED">
        <w:t>4 ноября: День народного единства;</w:t>
      </w:r>
    </w:p>
    <w:p w:rsidR="00FB1E16" w:rsidRPr="00C121ED" w:rsidRDefault="00FB1E16" w:rsidP="001843F2">
      <w:pPr>
        <w:pStyle w:val="a9"/>
      </w:pPr>
      <w:r w:rsidRPr="00C121ED">
        <w:t>27 ноября: День матери в России;</w:t>
      </w:r>
    </w:p>
    <w:p w:rsidR="00FB1E16" w:rsidRPr="00C121ED" w:rsidRDefault="00FB1E16" w:rsidP="001843F2">
      <w:pPr>
        <w:pStyle w:val="a9"/>
      </w:pPr>
      <w:r w:rsidRPr="00C121ED">
        <w:lastRenderedPageBreak/>
        <w:t>30 ноября: День Государственного герба Российской Федерации.</w:t>
      </w:r>
    </w:p>
    <w:p w:rsidR="00FB1E16" w:rsidRPr="00C121ED" w:rsidRDefault="00FB1E16" w:rsidP="001843F2">
      <w:pPr>
        <w:pStyle w:val="a9"/>
      </w:pPr>
      <w:r w:rsidRPr="00C121ED">
        <w:t>Декабрь:</w:t>
      </w:r>
    </w:p>
    <w:p w:rsidR="00FB1E16" w:rsidRPr="00C121ED" w:rsidRDefault="00FB1E16" w:rsidP="001843F2">
      <w:pPr>
        <w:pStyle w:val="a9"/>
      </w:pPr>
      <w:r w:rsidRPr="00C121ED">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FB1E16" w:rsidRPr="00C121ED" w:rsidRDefault="00FB1E16" w:rsidP="001843F2">
      <w:pPr>
        <w:pStyle w:val="a9"/>
      </w:pPr>
      <w:r w:rsidRPr="00C121ED">
        <w:t>5 декабря: День добровольца (волонтера) в России;</w:t>
      </w:r>
    </w:p>
    <w:p w:rsidR="00FB1E16" w:rsidRPr="00C121ED" w:rsidRDefault="00FB1E16" w:rsidP="001843F2">
      <w:pPr>
        <w:pStyle w:val="a9"/>
      </w:pPr>
      <w:r w:rsidRPr="00C121ED">
        <w:t>8 декабря: Международный день художника;</w:t>
      </w:r>
    </w:p>
    <w:p w:rsidR="00FB1E16" w:rsidRPr="00C121ED" w:rsidRDefault="00FB1E16" w:rsidP="001843F2">
      <w:pPr>
        <w:pStyle w:val="a9"/>
      </w:pPr>
      <w:r w:rsidRPr="00C121ED">
        <w:t>9 декабря: День Героев Отечества;</w:t>
      </w:r>
    </w:p>
    <w:p w:rsidR="00FB1E16" w:rsidRPr="00C121ED" w:rsidRDefault="00FB1E16" w:rsidP="00171A5D">
      <w:pPr>
        <w:pStyle w:val="a9"/>
      </w:pPr>
      <w:r w:rsidRPr="00C121ED">
        <w:t>31 декабря: Новый год.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В основе воспитательно-образовательного процесса ДО лежит комплексно-тематическое планирование. При планировании и проведении мероприятий учитываются интересы детей, педагогов ДО.</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 xml:space="preserve">явлениям нравственной жизни ребенка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окружающей природе</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 xml:space="preserve">миру искусства и литературы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традиционным для семьи, общества и государства праздничным событиям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сезонным явлениям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w:t>
      </w:r>
      <w:r w:rsidRPr="00C121ED">
        <w:rPr>
          <w:rFonts w:ascii="Times New Roman" w:hAnsi="Times New Roman"/>
          <w:sz w:val="28"/>
          <w:szCs w:val="28"/>
        </w:rPr>
        <w:tab/>
        <w:t>народной культуре и  традициям.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Особенностью данного направления в работе ДО является то, что оно может осуществляться только в тесном взаимодействии с семьями детей. Праздники и тематические дни для включения в перспективный и </w:t>
      </w:r>
      <w:r w:rsidRPr="00C121ED">
        <w:rPr>
          <w:rFonts w:ascii="Times New Roman" w:hAnsi="Times New Roman"/>
          <w:sz w:val="28"/>
          <w:szCs w:val="28"/>
        </w:rPr>
        <w:lastRenderedPageBreak/>
        <w:t>календарный планы работы с дошкольниками. Наименование праздника, тематического дня вносится в соответствующий раздел перспективного плана с указанием формы проведения, даты. Мероприятия по подготовке к празднику вносятся в календарный план с пометкой ПР (праздник). Мероприятия тематического дня вписываются в календарный план. Название тематического дня указывается рядом с датой, в разделе «утро».</w:t>
      </w:r>
    </w:p>
    <w:p w:rsidR="00163D3B" w:rsidRPr="00C121ED" w:rsidRDefault="00163D3B" w:rsidP="00163D3B">
      <w:pPr>
        <w:spacing w:line="360" w:lineRule="auto"/>
        <w:ind w:firstLine="540"/>
        <w:jc w:val="center"/>
        <w:rPr>
          <w:rFonts w:ascii="Times New Roman" w:hAnsi="Times New Roman"/>
          <w:i/>
          <w:sz w:val="28"/>
          <w:szCs w:val="28"/>
        </w:rPr>
      </w:pPr>
      <w:r w:rsidRPr="00C121ED">
        <w:rPr>
          <w:rFonts w:ascii="Times New Roman" w:hAnsi="Times New Roman"/>
          <w:i/>
          <w:sz w:val="28"/>
          <w:szCs w:val="28"/>
        </w:rPr>
        <w:t>Традиционно-проводимые события в учебном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3875"/>
        <w:gridCol w:w="1835"/>
        <w:gridCol w:w="2775"/>
      </w:tblGrid>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 п/п</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b/>
                <w:sz w:val="28"/>
                <w:szCs w:val="28"/>
              </w:rPr>
            </w:pPr>
            <w:r w:rsidRPr="00C121ED">
              <w:rPr>
                <w:rFonts w:ascii="Times New Roman" w:hAnsi="Times New Roman"/>
                <w:sz w:val="28"/>
                <w:szCs w:val="28"/>
              </w:rPr>
              <w:t>Мероприятия</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b/>
                <w:sz w:val="28"/>
                <w:szCs w:val="28"/>
              </w:rPr>
            </w:pPr>
            <w:r w:rsidRPr="00C121ED">
              <w:rPr>
                <w:rFonts w:ascii="Times New Roman" w:hAnsi="Times New Roman"/>
                <w:sz w:val="28"/>
                <w:szCs w:val="28"/>
              </w:rPr>
              <w:t>Сроки</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b/>
                <w:sz w:val="28"/>
                <w:szCs w:val="28"/>
              </w:rPr>
            </w:pPr>
            <w:r w:rsidRPr="00C121ED">
              <w:rPr>
                <w:rFonts w:ascii="Times New Roman" w:hAnsi="Times New Roman"/>
                <w:sz w:val="28"/>
                <w:szCs w:val="28"/>
              </w:rPr>
              <w:t>Исполнители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1</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рождения детей</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 xml:space="preserve">В течение года </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Воспитатели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2</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Физкультурный досуг</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1 р. в м.</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Инструктор по ФК</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3</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здоровья</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1р. в кварт.</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Воспитатели,</w:t>
            </w:r>
          </w:p>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инструктор по ФК</w:t>
            </w:r>
          </w:p>
        </w:tc>
      </w:tr>
      <w:tr w:rsidR="00163D3B" w:rsidRPr="00C121ED" w:rsidTr="00B03C80">
        <w:trPr>
          <w:trHeight w:val="294"/>
        </w:trPr>
        <w:tc>
          <w:tcPr>
            <w:tcW w:w="1059" w:type="dxa"/>
            <w:tcBorders>
              <w:top w:val="single" w:sz="4" w:space="0" w:color="000000"/>
              <w:left w:val="single" w:sz="4" w:space="0" w:color="000000"/>
              <w:bottom w:val="single" w:sz="4" w:space="0" w:color="auto"/>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4</w:t>
            </w:r>
          </w:p>
        </w:tc>
        <w:tc>
          <w:tcPr>
            <w:tcW w:w="4161" w:type="dxa"/>
            <w:tcBorders>
              <w:top w:val="single" w:sz="4" w:space="0" w:color="000000"/>
              <w:left w:val="single" w:sz="4" w:space="0" w:color="000000"/>
              <w:bottom w:val="single" w:sz="4" w:space="0" w:color="auto"/>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знаний</w:t>
            </w:r>
          </w:p>
        </w:tc>
        <w:tc>
          <w:tcPr>
            <w:tcW w:w="1926" w:type="dxa"/>
            <w:tcBorders>
              <w:top w:val="single" w:sz="4" w:space="0" w:color="000000"/>
              <w:left w:val="single" w:sz="4" w:space="0" w:color="000000"/>
              <w:bottom w:val="single" w:sz="4" w:space="0" w:color="auto"/>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1 сентября</w:t>
            </w:r>
          </w:p>
        </w:tc>
        <w:tc>
          <w:tcPr>
            <w:tcW w:w="2829" w:type="dxa"/>
            <w:tcBorders>
              <w:top w:val="single" w:sz="4" w:space="0" w:color="000000"/>
              <w:left w:val="single" w:sz="4" w:space="0" w:color="000000"/>
              <w:bottom w:val="single" w:sz="4" w:space="0" w:color="auto"/>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Воспитатели</w:t>
            </w:r>
          </w:p>
        </w:tc>
      </w:tr>
      <w:tr w:rsidR="00163D3B" w:rsidRPr="00C121ED" w:rsidTr="00B03C80">
        <w:trPr>
          <w:trHeight w:val="330"/>
        </w:trPr>
        <w:tc>
          <w:tcPr>
            <w:tcW w:w="1059" w:type="dxa"/>
            <w:tcBorders>
              <w:top w:val="single" w:sz="4" w:space="0" w:color="auto"/>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5</w:t>
            </w:r>
          </w:p>
        </w:tc>
        <w:tc>
          <w:tcPr>
            <w:tcW w:w="4161" w:type="dxa"/>
            <w:tcBorders>
              <w:top w:val="single" w:sz="4" w:space="0" w:color="auto"/>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«открытых дверей»</w:t>
            </w:r>
          </w:p>
        </w:tc>
        <w:tc>
          <w:tcPr>
            <w:tcW w:w="1926" w:type="dxa"/>
            <w:tcBorders>
              <w:top w:val="single" w:sz="4" w:space="0" w:color="auto"/>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b/>
                <w:sz w:val="28"/>
                <w:szCs w:val="28"/>
              </w:rPr>
            </w:pPr>
            <w:r w:rsidRPr="00C121ED">
              <w:rPr>
                <w:rFonts w:ascii="Times New Roman" w:hAnsi="Times New Roman"/>
                <w:sz w:val="28"/>
                <w:szCs w:val="28"/>
              </w:rPr>
              <w:t>В течение года</w:t>
            </w:r>
          </w:p>
        </w:tc>
        <w:tc>
          <w:tcPr>
            <w:tcW w:w="2829" w:type="dxa"/>
            <w:tcBorders>
              <w:top w:val="single" w:sz="4" w:space="0" w:color="auto"/>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rPr>
                <w:rFonts w:ascii="Times New Roman" w:hAnsi="Times New Roman"/>
                <w:sz w:val="28"/>
                <w:szCs w:val="28"/>
              </w:rPr>
            </w:pPr>
            <w:r w:rsidRPr="00C121ED">
              <w:rPr>
                <w:rFonts w:ascii="Times New Roman" w:hAnsi="Times New Roman"/>
                <w:sz w:val="28"/>
                <w:szCs w:val="28"/>
              </w:rPr>
              <w:t>Зам.зав.,</w:t>
            </w:r>
          </w:p>
          <w:p w:rsidR="00163D3B" w:rsidRPr="00C121ED" w:rsidRDefault="00163D3B" w:rsidP="00C80A87">
            <w:pPr>
              <w:tabs>
                <w:tab w:val="right" w:pos="11340"/>
              </w:tabs>
              <w:spacing w:line="276" w:lineRule="auto"/>
              <w:rPr>
                <w:rFonts w:ascii="Times New Roman" w:hAnsi="Times New Roman"/>
                <w:sz w:val="28"/>
                <w:szCs w:val="28"/>
              </w:rPr>
            </w:pPr>
            <w:r w:rsidRPr="00C121ED">
              <w:rPr>
                <w:rFonts w:ascii="Times New Roman" w:hAnsi="Times New Roman"/>
                <w:sz w:val="28"/>
                <w:szCs w:val="28"/>
              </w:rPr>
              <w:t>воспитатели,</w:t>
            </w:r>
          </w:p>
          <w:p w:rsidR="00163D3B" w:rsidRPr="00C121ED" w:rsidRDefault="00163D3B" w:rsidP="00C80A87">
            <w:pPr>
              <w:tabs>
                <w:tab w:val="right" w:pos="11340"/>
              </w:tabs>
              <w:spacing w:line="276" w:lineRule="auto"/>
              <w:rPr>
                <w:rFonts w:ascii="Times New Roman" w:hAnsi="Times New Roman"/>
                <w:sz w:val="28"/>
                <w:szCs w:val="28"/>
              </w:rPr>
            </w:pPr>
            <w:r w:rsidRPr="00C121ED">
              <w:rPr>
                <w:rFonts w:ascii="Times New Roman" w:hAnsi="Times New Roman"/>
                <w:sz w:val="28"/>
                <w:szCs w:val="28"/>
              </w:rPr>
              <w:t>специалисты</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6</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безопасности. Тренировка по эвакуации детей.</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сентябрь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Зам. зав. , воспитатели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7</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Осенний бал</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октябрь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Муз.руководители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8</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Семейный праздник</w:t>
            </w:r>
          </w:p>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матери»</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ноябрь</w:t>
            </w:r>
          </w:p>
          <w:p w:rsidR="00163D3B" w:rsidRPr="00C121ED" w:rsidRDefault="00163D3B" w:rsidP="00C80A87">
            <w:pPr>
              <w:tabs>
                <w:tab w:val="left" w:pos="-4678"/>
                <w:tab w:val="left" w:pos="2800"/>
              </w:tabs>
              <w:spacing w:line="276"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Воспитатели, муз.руководители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rPr>
                <w:rFonts w:ascii="Times New Roman" w:hAnsi="Times New Roman"/>
                <w:sz w:val="28"/>
                <w:szCs w:val="28"/>
              </w:rPr>
            </w:pPr>
            <w:r w:rsidRPr="00C121ED">
              <w:rPr>
                <w:rFonts w:ascii="Times New Roman" w:hAnsi="Times New Roman"/>
                <w:sz w:val="28"/>
                <w:szCs w:val="28"/>
              </w:rPr>
              <w:t>9</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Новогодние праздники</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декабрь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Воспитатели, муз. руководители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10</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b/>
                <w:sz w:val="28"/>
                <w:szCs w:val="28"/>
              </w:rPr>
            </w:pPr>
            <w:r w:rsidRPr="00C121ED">
              <w:rPr>
                <w:rFonts w:ascii="Times New Roman" w:hAnsi="Times New Roman"/>
                <w:sz w:val="28"/>
                <w:szCs w:val="28"/>
              </w:rPr>
              <w:t>Неделя здоровья (зимние каникулы)</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firstLine="0"/>
              <w:rPr>
                <w:rFonts w:ascii="Times New Roman" w:hAnsi="Times New Roman"/>
                <w:b/>
                <w:sz w:val="28"/>
                <w:szCs w:val="28"/>
              </w:rPr>
            </w:pPr>
            <w:r w:rsidRPr="00C121ED">
              <w:rPr>
                <w:rFonts w:ascii="Times New Roman" w:hAnsi="Times New Roman"/>
                <w:sz w:val="28"/>
                <w:szCs w:val="28"/>
              </w:rPr>
              <w:t>январь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firstLine="0"/>
              <w:rPr>
                <w:rFonts w:ascii="Times New Roman" w:hAnsi="Times New Roman"/>
                <w:b/>
                <w:sz w:val="28"/>
                <w:szCs w:val="28"/>
              </w:rPr>
            </w:pPr>
            <w:r w:rsidRPr="00C121ED">
              <w:rPr>
                <w:rFonts w:ascii="Times New Roman" w:hAnsi="Times New Roman"/>
                <w:sz w:val="28"/>
                <w:szCs w:val="28"/>
              </w:rPr>
              <w:t>Инструктор по ФК</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11</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День защитников Отечества</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февраль</w:t>
            </w:r>
          </w:p>
          <w:p w:rsidR="00163D3B" w:rsidRPr="00C121ED" w:rsidRDefault="00163D3B" w:rsidP="00C80A87">
            <w:pPr>
              <w:tabs>
                <w:tab w:val="left" w:pos="-4678"/>
                <w:tab w:val="left" w:pos="2800"/>
              </w:tabs>
              <w:spacing w:line="276"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Инструктор по ФК, муз. рук.</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12</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Масленица</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февраль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Муз.руководитель</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13</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Праздник мам и бабушек.</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март</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Воспитатели,</w:t>
            </w:r>
          </w:p>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муз. рук.</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14</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Неделя театра.</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март</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 xml:space="preserve">Муз. руководители, </w:t>
            </w:r>
            <w:r w:rsidRPr="00C121ED">
              <w:rPr>
                <w:rFonts w:ascii="Times New Roman" w:hAnsi="Times New Roman"/>
                <w:sz w:val="28"/>
                <w:szCs w:val="28"/>
              </w:rPr>
              <w:lastRenderedPageBreak/>
              <w:t xml:space="preserve">воспитатели </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lastRenderedPageBreak/>
              <w:t>15</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Развлечение «Весна пришла»</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firstLine="0"/>
              <w:rPr>
                <w:rFonts w:ascii="Times New Roman" w:hAnsi="Times New Roman"/>
                <w:b/>
                <w:sz w:val="28"/>
                <w:szCs w:val="28"/>
              </w:rPr>
            </w:pPr>
            <w:r w:rsidRPr="00C121ED">
              <w:rPr>
                <w:rFonts w:ascii="Times New Roman" w:hAnsi="Times New Roman"/>
                <w:sz w:val="28"/>
                <w:szCs w:val="28"/>
              </w:rPr>
              <w:t>апрель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Муз. руковод., воспитатели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16</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2800"/>
                <w:tab w:val="right" w:pos="11340"/>
              </w:tabs>
              <w:spacing w:line="276" w:lineRule="auto"/>
              <w:rPr>
                <w:rFonts w:ascii="Times New Roman" w:hAnsi="Times New Roman"/>
                <w:sz w:val="28"/>
                <w:szCs w:val="28"/>
              </w:rPr>
            </w:pPr>
            <w:r w:rsidRPr="00C121ED">
              <w:rPr>
                <w:rFonts w:ascii="Times New Roman" w:hAnsi="Times New Roman"/>
                <w:sz w:val="28"/>
                <w:szCs w:val="28"/>
              </w:rPr>
              <w:t>Праздник Победы</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май</w:t>
            </w:r>
          </w:p>
          <w:p w:rsidR="00163D3B" w:rsidRPr="00C121ED" w:rsidRDefault="00163D3B" w:rsidP="00C80A87">
            <w:pPr>
              <w:tabs>
                <w:tab w:val="left" w:pos="-4678"/>
                <w:tab w:val="left" w:pos="2800"/>
              </w:tabs>
              <w:spacing w:line="276"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Муз. руковод., воспитатели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17</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595"/>
                <w:tab w:val="left" w:pos="2800"/>
              </w:tabs>
              <w:spacing w:line="276" w:lineRule="auto"/>
              <w:rPr>
                <w:rFonts w:ascii="Times New Roman" w:hAnsi="Times New Roman"/>
                <w:b/>
                <w:sz w:val="28"/>
                <w:szCs w:val="28"/>
              </w:rPr>
            </w:pPr>
            <w:r w:rsidRPr="00C121ED">
              <w:rPr>
                <w:rFonts w:ascii="Times New Roman" w:hAnsi="Times New Roman"/>
                <w:sz w:val="28"/>
                <w:szCs w:val="28"/>
              </w:rPr>
              <w:t>Выпускной бал «До свидания, детский сад!»</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май</w:t>
            </w:r>
          </w:p>
          <w:p w:rsidR="00163D3B" w:rsidRPr="00C121ED" w:rsidRDefault="00163D3B" w:rsidP="00C80A87">
            <w:pPr>
              <w:tabs>
                <w:tab w:val="left" w:pos="-4678"/>
                <w:tab w:val="left" w:pos="2800"/>
              </w:tabs>
              <w:spacing w:line="276" w:lineRule="auto"/>
              <w:rPr>
                <w:rFonts w:ascii="Times New Roman" w:hAnsi="Times New Roman"/>
                <w:b/>
                <w:sz w:val="28"/>
                <w:szCs w:val="28"/>
              </w:rPr>
            </w:pP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firstLine="0"/>
              <w:rPr>
                <w:rFonts w:ascii="Times New Roman" w:hAnsi="Times New Roman"/>
                <w:b/>
                <w:sz w:val="28"/>
                <w:szCs w:val="28"/>
              </w:rPr>
            </w:pPr>
            <w:r w:rsidRPr="00C121ED">
              <w:rPr>
                <w:rFonts w:ascii="Times New Roman" w:hAnsi="Times New Roman"/>
                <w:sz w:val="28"/>
                <w:szCs w:val="28"/>
              </w:rPr>
              <w:t>Муз. руковод., инструктор по ФК, воспитатели</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18</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595"/>
                <w:tab w:val="left" w:pos="2800"/>
              </w:tabs>
              <w:spacing w:line="276" w:lineRule="auto"/>
              <w:rPr>
                <w:rFonts w:ascii="Times New Roman" w:hAnsi="Times New Roman"/>
                <w:sz w:val="28"/>
                <w:szCs w:val="28"/>
              </w:rPr>
            </w:pPr>
            <w:r w:rsidRPr="00C121ED">
              <w:rPr>
                <w:rFonts w:ascii="Times New Roman" w:hAnsi="Times New Roman"/>
                <w:sz w:val="28"/>
                <w:szCs w:val="28"/>
              </w:rPr>
              <w:t>Праздник, посвященный Дню защиты детей</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июнь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firstLine="0"/>
              <w:rPr>
                <w:rFonts w:ascii="Times New Roman" w:hAnsi="Times New Roman"/>
                <w:sz w:val="28"/>
                <w:szCs w:val="28"/>
              </w:rPr>
            </w:pPr>
            <w:r w:rsidRPr="00C121ED">
              <w:rPr>
                <w:rFonts w:ascii="Times New Roman" w:hAnsi="Times New Roman"/>
                <w:sz w:val="28"/>
                <w:szCs w:val="28"/>
              </w:rPr>
              <w:t>Воспитатели, муз.работники, зам. Завудующей по УВР</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19.</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left="-44"/>
              <w:rPr>
                <w:rFonts w:ascii="Times New Roman" w:hAnsi="Times New Roman"/>
                <w:sz w:val="28"/>
                <w:szCs w:val="28"/>
              </w:rPr>
            </w:pPr>
            <w:r w:rsidRPr="00C121ED">
              <w:rPr>
                <w:rFonts w:ascii="Times New Roman" w:hAnsi="Times New Roman"/>
                <w:sz w:val="28"/>
                <w:szCs w:val="28"/>
              </w:rPr>
              <w:t xml:space="preserve">Физкультурный досуг </w:t>
            </w:r>
          </w:p>
          <w:p w:rsidR="00163D3B" w:rsidRPr="00C121ED" w:rsidRDefault="00163D3B" w:rsidP="00C80A87">
            <w:pPr>
              <w:spacing w:line="276" w:lineRule="auto"/>
              <w:ind w:left="-44"/>
              <w:rPr>
                <w:rFonts w:ascii="Times New Roman" w:hAnsi="Times New Roman"/>
                <w:sz w:val="28"/>
                <w:szCs w:val="28"/>
              </w:rPr>
            </w:pPr>
            <w:r w:rsidRPr="00C121ED">
              <w:rPr>
                <w:rFonts w:ascii="Times New Roman" w:hAnsi="Times New Roman"/>
                <w:sz w:val="28"/>
                <w:szCs w:val="28"/>
              </w:rPr>
              <w:t>«Путешествие в Играйгородок»</w:t>
            </w:r>
          </w:p>
          <w:p w:rsidR="00163D3B" w:rsidRPr="00C121ED" w:rsidRDefault="00163D3B" w:rsidP="00C80A87">
            <w:pPr>
              <w:tabs>
                <w:tab w:val="left" w:pos="-4678"/>
                <w:tab w:val="left" w:pos="2595"/>
                <w:tab w:val="left" w:pos="2800"/>
              </w:tabs>
              <w:spacing w:line="276" w:lineRule="auto"/>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июнь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rPr>
                <w:rFonts w:ascii="Times New Roman" w:hAnsi="Times New Roman"/>
                <w:sz w:val="28"/>
                <w:szCs w:val="28"/>
              </w:rPr>
            </w:pPr>
            <w:r w:rsidRPr="00C121ED">
              <w:rPr>
                <w:rFonts w:ascii="Times New Roman" w:hAnsi="Times New Roman"/>
                <w:sz w:val="28"/>
                <w:szCs w:val="28"/>
              </w:rPr>
              <w:t xml:space="preserve">воспитатели старших групп, инструктор по физической культуре </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20.</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left="-26"/>
              <w:rPr>
                <w:rFonts w:ascii="Times New Roman" w:hAnsi="Times New Roman"/>
                <w:sz w:val="28"/>
                <w:szCs w:val="28"/>
              </w:rPr>
            </w:pPr>
            <w:r w:rsidRPr="00C121ED">
              <w:rPr>
                <w:rFonts w:ascii="Times New Roman" w:hAnsi="Times New Roman"/>
                <w:sz w:val="28"/>
                <w:szCs w:val="28"/>
              </w:rPr>
              <w:t>Фольклорный праздник «Музыкальный теремок»</w:t>
            </w:r>
          </w:p>
          <w:p w:rsidR="00163D3B" w:rsidRPr="00C121ED" w:rsidRDefault="00163D3B" w:rsidP="00C80A87">
            <w:pPr>
              <w:spacing w:line="276" w:lineRule="auto"/>
              <w:ind w:left="-44"/>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июль</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firstLine="0"/>
              <w:rPr>
                <w:rFonts w:ascii="Times New Roman" w:hAnsi="Times New Roman"/>
                <w:sz w:val="28"/>
                <w:szCs w:val="28"/>
              </w:rPr>
            </w:pPr>
            <w:r w:rsidRPr="00C121ED">
              <w:rPr>
                <w:rFonts w:ascii="Times New Roman" w:hAnsi="Times New Roman"/>
                <w:sz w:val="28"/>
                <w:szCs w:val="28"/>
              </w:rPr>
              <w:t xml:space="preserve">воспитатели старших возрастных групп, </w:t>
            </w:r>
          </w:p>
          <w:p w:rsidR="00163D3B" w:rsidRPr="00C121ED" w:rsidRDefault="00163D3B" w:rsidP="00C80A87">
            <w:pPr>
              <w:spacing w:line="276" w:lineRule="auto"/>
              <w:ind w:firstLine="0"/>
              <w:rPr>
                <w:rFonts w:ascii="Times New Roman" w:hAnsi="Times New Roman"/>
                <w:sz w:val="28"/>
                <w:szCs w:val="28"/>
              </w:rPr>
            </w:pPr>
            <w:r w:rsidRPr="00C121ED">
              <w:rPr>
                <w:rFonts w:ascii="Times New Roman" w:hAnsi="Times New Roman"/>
                <w:sz w:val="28"/>
                <w:szCs w:val="28"/>
              </w:rPr>
              <w:t>музыкальные руководители</w:t>
            </w:r>
          </w:p>
        </w:tc>
      </w:tr>
      <w:tr w:rsidR="00163D3B" w:rsidRPr="00C121ED" w:rsidTr="00C80A87">
        <w:trPr>
          <w:trHeight w:val="1589"/>
        </w:trPr>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 xml:space="preserve">21. </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left="93"/>
              <w:rPr>
                <w:rFonts w:ascii="Times New Roman" w:hAnsi="Times New Roman"/>
                <w:sz w:val="28"/>
                <w:szCs w:val="28"/>
              </w:rPr>
            </w:pPr>
            <w:r w:rsidRPr="00C121ED">
              <w:rPr>
                <w:rFonts w:ascii="Times New Roman" w:hAnsi="Times New Roman"/>
                <w:sz w:val="28"/>
                <w:szCs w:val="28"/>
              </w:rPr>
              <w:t xml:space="preserve">День города </w:t>
            </w:r>
          </w:p>
          <w:p w:rsidR="00163D3B" w:rsidRPr="00C121ED" w:rsidRDefault="00163D3B" w:rsidP="00C80A87">
            <w:pPr>
              <w:spacing w:line="276" w:lineRule="auto"/>
              <w:ind w:left="-26"/>
              <w:rPr>
                <w:rFonts w:ascii="Times New Roman" w:hAnsi="Times New Roman"/>
                <w:sz w:val="28"/>
                <w:szCs w:val="28"/>
              </w:rPr>
            </w:pP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август</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firstLine="0"/>
              <w:rPr>
                <w:rFonts w:ascii="Times New Roman" w:hAnsi="Times New Roman"/>
                <w:sz w:val="28"/>
                <w:szCs w:val="28"/>
              </w:rPr>
            </w:pPr>
            <w:r w:rsidRPr="00C121ED">
              <w:rPr>
                <w:rFonts w:ascii="Times New Roman" w:hAnsi="Times New Roman"/>
                <w:sz w:val="28"/>
                <w:szCs w:val="28"/>
              </w:rPr>
              <w:t xml:space="preserve">воспитатели </w:t>
            </w:r>
            <w:r w:rsidR="00C80A87" w:rsidRPr="00C121ED">
              <w:rPr>
                <w:rFonts w:ascii="Times New Roman" w:hAnsi="Times New Roman"/>
                <w:sz w:val="28"/>
                <w:szCs w:val="28"/>
              </w:rPr>
              <w:t>с</w:t>
            </w:r>
            <w:r w:rsidRPr="00C121ED">
              <w:rPr>
                <w:rFonts w:ascii="Times New Roman" w:hAnsi="Times New Roman"/>
                <w:sz w:val="28"/>
                <w:szCs w:val="28"/>
              </w:rPr>
              <w:t>тарших возрастных групп</w:t>
            </w:r>
          </w:p>
        </w:tc>
      </w:tr>
      <w:tr w:rsidR="00163D3B" w:rsidRPr="00C121ED" w:rsidTr="00B03C80">
        <w:tc>
          <w:tcPr>
            <w:tcW w:w="105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left" w:pos="-4678"/>
                <w:tab w:val="left" w:pos="2800"/>
              </w:tabs>
              <w:spacing w:line="276" w:lineRule="auto"/>
              <w:ind w:left="-108" w:firstLine="0"/>
              <w:rPr>
                <w:rFonts w:ascii="Times New Roman" w:hAnsi="Times New Roman"/>
                <w:sz w:val="28"/>
                <w:szCs w:val="28"/>
              </w:rPr>
            </w:pPr>
            <w:r w:rsidRPr="00C121ED">
              <w:rPr>
                <w:rFonts w:ascii="Times New Roman" w:hAnsi="Times New Roman"/>
                <w:sz w:val="28"/>
                <w:szCs w:val="28"/>
              </w:rPr>
              <w:t>22.</w:t>
            </w:r>
          </w:p>
        </w:tc>
        <w:tc>
          <w:tcPr>
            <w:tcW w:w="4161"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left="93"/>
              <w:rPr>
                <w:rFonts w:ascii="Times New Roman" w:hAnsi="Times New Roman"/>
                <w:sz w:val="28"/>
                <w:szCs w:val="28"/>
              </w:rPr>
            </w:pPr>
            <w:r w:rsidRPr="00C121ED">
              <w:rPr>
                <w:rFonts w:ascii="Times New Roman" w:hAnsi="Times New Roman"/>
                <w:sz w:val="28"/>
                <w:szCs w:val="28"/>
              </w:rPr>
              <w:t xml:space="preserve">Развлечение  «Лес, лес полон сказок, опасностей, чудес»    </w:t>
            </w:r>
          </w:p>
        </w:tc>
        <w:tc>
          <w:tcPr>
            <w:tcW w:w="1926"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tabs>
                <w:tab w:val="right" w:pos="11340"/>
              </w:tabs>
              <w:spacing w:line="276" w:lineRule="auto"/>
              <w:ind w:firstLine="0"/>
              <w:rPr>
                <w:rFonts w:ascii="Times New Roman" w:hAnsi="Times New Roman"/>
                <w:sz w:val="28"/>
                <w:szCs w:val="28"/>
              </w:rPr>
            </w:pPr>
            <w:r w:rsidRPr="00C121ED">
              <w:rPr>
                <w:rFonts w:ascii="Times New Roman" w:hAnsi="Times New Roman"/>
                <w:sz w:val="28"/>
                <w:szCs w:val="28"/>
              </w:rPr>
              <w:t>август</w:t>
            </w:r>
          </w:p>
        </w:tc>
        <w:tc>
          <w:tcPr>
            <w:tcW w:w="2829" w:type="dxa"/>
            <w:tcBorders>
              <w:top w:val="single" w:sz="4" w:space="0" w:color="000000"/>
              <w:left w:val="single" w:sz="4" w:space="0" w:color="000000"/>
              <w:bottom w:val="single" w:sz="4" w:space="0" w:color="000000"/>
              <w:right w:val="single" w:sz="4" w:space="0" w:color="000000"/>
            </w:tcBorders>
          </w:tcPr>
          <w:p w:rsidR="00163D3B" w:rsidRPr="00C121ED" w:rsidRDefault="00163D3B" w:rsidP="00C80A87">
            <w:pPr>
              <w:spacing w:line="276" w:lineRule="auto"/>
              <w:ind w:firstLine="0"/>
              <w:rPr>
                <w:rFonts w:ascii="Times New Roman" w:hAnsi="Times New Roman"/>
                <w:sz w:val="28"/>
                <w:szCs w:val="28"/>
              </w:rPr>
            </w:pPr>
            <w:r w:rsidRPr="00C121ED">
              <w:rPr>
                <w:rFonts w:ascii="Times New Roman" w:hAnsi="Times New Roman"/>
                <w:sz w:val="28"/>
                <w:szCs w:val="28"/>
              </w:rPr>
              <w:t>воспитатели старших возрастных групп, музыкальный руководитель</w:t>
            </w:r>
          </w:p>
        </w:tc>
      </w:tr>
    </w:tbl>
    <w:p w:rsidR="00163D3B" w:rsidRPr="00C121ED" w:rsidRDefault="00163D3B" w:rsidP="00163D3B">
      <w:bookmarkStart w:id="89" w:name="_Toc455654541"/>
      <w:bookmarkStart w:id="90" w:name="_Toc461714913"/>
    </w:p>
    <w:p w:rsidR="00163D3B" w:rsidRPr="00C121ED" w:rsidRDefault="00163D3B" w:rsidP="00163D3B"/>
    <w:p w:rsidR="00163D3B" w:rsidRPr="00C121ED" w:rsidRDefault="00163D3B" w:rsidP="00163D3B"/>
    <w:p w:rsidR="00163D3B" w:rsidRPr="00C121ED" w:rsidRDefault="00163D3B" w:rsidP="00C80A87">
      <w:pPr>
        <w:pStyle w:val="af5"/>
      </w:pPr>
      <w:bookmarkStart w:id="91" w:name="_Toc144390349"/>
      <w:r w:rsidRPr="00C121ED">
        <w:t>3.4. Организация развивающей предметно-пространственной среды</w:t>
      </w:r>
      <w:bookmarkEnd w:id="89"/>
      <w:bookmarkEnd w:id="90"/>
      <w:bookmarkEnd w:id="91"/>
    </w:p>
    <w:p w:rsidR="00B03C80" w:rsidRPr="00C121ED" w:rsidRDefault="00B03C80" w:rsidP="001843F2">
      <w:pPr>
        <w:pStyle w:val="a9"/>
      </w:pPr>
      <w:r w:rsidRPr="00C121ED">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B03C80" w:rsidRPr="00C121ED" w:rsidRDefault="00B03C80" w:rsidP="001843F2">
      <w:pPr>
        <w:pStyle w:val="a9"/>
        <w:rPr>
          <w:i/>
        </w:rPr>
      </w:pPr>
      <w:r w:rsidRPr="00C121ED">
        <w:rPr>
          <w:i/>
        </w:rPr>
        <w:t xml:space="preserve">В соответствии со Стандартом, ППРОС Организации должна </w:t>
      </w:r>
      <w:r w:rsidRPr="00C121ED">
        <w:rPr>
          <w:i/>
        </w:rPr>
        <w:lastRenderedPageBreak/>
        <w:t>обеспечивать и гарантировать:</w:t>
      </w:r>
    </w:p>
    <w:p w:rsidR="00B03C80" w:rsidRPr="00C121ED" w:rsidRDefault="00B03C80" w:rsidP="001843F2">
      <w:pPr>
        <w:pStyle w:val="a9"/>
      </w:pPr>
      <w:r w:rsidRPr="00C121ED">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B03C80" w:rsidRPr="00C121ED" w:rsidRDefault="00B03C80" w:rsidP="001843F2">
      <w:pPr>
        <w:pStyle w:val="a9"/>
      </w:pPr>
      <w:r w:rsidRPr="00C121ED">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03C80" w:rsidRPr="00C121ED" w:rsidRDefault="00B03C80" w:rsidP="001843F2">
      <w:pPr>
        <w:pStyle w:val="a9"/>
      </w:pPr>
      <w:r w:rsidRPr="00C121ED">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B03C80" w:rsidRPr="00C121ED" w:rsidRDefault="00B03C80" w:rsidP="001843F2">
      <w:pPr>
        <w:pStyle w:val="a9"/>
      </w:pPr>
      <w:r w:rsidRPr="00C121ED">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03C80" w:rsidRPr="00C121ED" w:rsidRDefault="00B03C80" w:rsidP="001843F2">
      <w:pPr>
        <w:pStyle w:val="a9"/>
      </w:pPr>
      <w:r w:rsidRPr="00C121ED">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B03C80" w:rsidRPr="00C121ED" w:rsidRDefault="00B03C80" w:rsidP="001843F2">
      <w:pPr>
        <w:pStyle w:val="a9"/>
      </w:pPr>
      <w:r w:rsidRPr="00C121ED">
        <w:t xml:space="preserve">построение образовательной деятельности на основе взаимодействия педагогических работников с детьми, ориентированного на уважение </w:t>
      </w:r>
      <w:r w:rsidRPr="00C121ED">
        <w:lastRenderedPageBreak/>
        <w:t>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B03C80" w:rsidRPr="00C121ED" w:rsidRDefault="00B03C80" w:rsidP="001843F2">
      <w:pPr>
        <w:pStyle w:val="a9"/>
      </w:pPr>
      <w:r w:rsidRPr="00C121ED">
        <w:t>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B03C80" w:rsidRPr="00C121ED" w:rsidRDefault="00B03C80" w:rsidP="001843F2">
      <w:pPr>
        <w:pStyle w:val="a9"/>
      </w:pPr>
      <w:r w:rsidRPr="00C121ED">
        <w:t>Для выполнения этой задачи ППРОС должна быть:</w:t>
      </w:r>
    </w:p>
    <w:p w:rsidR="00B03C80" w:rsidRPr="00C121ED" w:rsidRDefault="00B03C80" w:rsidP="001843F2">
      <w:pPr>
        <w:pStyle w:val="a9"/>
      </w:pPr>
      <w:r w:rsidRPr="00C121ED">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B03C80" w:rsidRPr="00C121ED" w:rsidRDefault="00B03C80" w:rsidP="001843F2">
      <w:pPr>
        <w:pStyle w:val="a9"/>
      </w:pPr>
      <w:r w:rsidRPr="00C121ED">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B03C80" w:rsidRPr="00C121ED" w:rsidRDefault="00B03C80" w:rsidP="001843F2">
      <w:pPr>
        <w:pStyle w:val="a9"/>
      </w:pPr>
      <w:r w:rsidRPr="00C121ED">
        <w:t xml:space="preserve">полифункциональной - обеспечивать возможность разнообразного использования составляющих ППРОС (например, детской мебели, матов, </w:t>
      </w:r>
      <w:r w:rsidRPr="00C121ED">
        <w:lastRenderedPageBreak/>
        <w:t>мягких модулей, ширм, в том числе природных материалов) в разных видах детской активности;</w:t>
      </w:r>
    </w:p>
    <w:p w:rsidR="00B03C80" w:rsidRPr="00C121ED" w:rsidRDefault="00B03C80" w:rsidP="001843F2">
      <w:pPr>
        <w:pStyle w:val="a9"/>
      </w:pPr>
      <w:r w:rsidRPr="00C121ED">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B03C80" w:rsidRPr="00C121ED" w:rsidRDefault="00B03C80" w:rsidP="001843F2">
      <w:pPr>
        <w:pStyle w:val="a9"/>
      </w:pPr>
      <w:r w:rsidRPr="00C121ED">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B03C80" w:rsidRPr="00C121ED" w:rsidRDefault="00B03C80" w:rsidP="001843F2">
      <w:pPr>
        <w:pStyle w:val="a9"/>
      </w:pPr>
      <w:r w:rsidRPr="00C121ED">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B03C80" w:rsidRPr="00C121ED" w:rsidRDefault="00B03C80" w:rsidP="001843F2">
      <w:pPr>
        <w:pStyle w:val="a9"/>
      </w:pPr>
      <w:r w:rsidRPr="00C121ED">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B03C80" w:rsidRPr="00C121ED" w:rsidRDefault="00B03C80" w:rsidP="001843F2">
      <w:pPr>
        <w:pStyle w:val="a9"/>
      </w:pPr>
      <w:r w:rsidRPr="00C121ED">
        <w:rPr>
          <w:i/>
        </w:rPr>
        <w:t>Реализация Программы</w:t>
      </w:r>
      <w:r w:rsidRPr="00C121ED">
        <w:t xml:space="preserve"> обеспечивается созданием в образовательной организации кадровых, финансовых, материально-технических условий.</w:t>
      </w:r>
    </w:p>
    <w:p w:rsidR="00B03C80" w:rsidRPr="00C121ED" w:rsidRDefault="00B03C80" w:rsidP="001843F2">
      <w:pPr>
        <w:pStyle w:val="a9"/>
      </w:pPr>
      <w:r w:rsidRPr="00C121ED">
        <w:t xml:space="preserve">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C121ED">
        <w:lastRenderedPageBreak/>
        <w:t>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B03C80" w:rsidRPr="00C121ED" w:rsidRDefault="00B03C80" w:rsidP="001843F2">
      <w:pPr>
        <w:pStyle w:val="a9"/>
      </w:pPr>
      <w:r w:rsidRPr="00C121ED">
        <w:t xml:space="preserve">В объем финансового обеспечения реализации Программы включаются </w:t>
      </w:r>
      <w:r w:rsidRPr="00C121ED">
        <w:lastRenderedPageBreak/>
        <w:t>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B03C80" w:rsidRPr="00C121ED" w:rsidRDefault="00B03C80" w:rsidP="00171A5D">
      <w:pPr>
        <w:pStyle w:val="a9"/>
      </w:pPr>
      <w:r w:rsidRPr="00C121ED">
        <w:rPr>
          <w:i/>
        </w:rPr>
        <w:t>Материально-технические условия реализации ФАОП</w:t>
      </w:r>
      <w:r w:rsidRPr="00C121ED">
        <w:t xml:space="preserve">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163D3B" w:rsidRPr="00C121ED" w:rsidRDefault="00163D3B" w:rsidP="001843F2">
      <w:pPr>
        <w:pStyle w:val="a9"/>
      </w:pPr>
      <w:r w:rsidRPr="00C121ED">
        <w:t xml:space="preserve">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музыкально-театральная среда, предметно-развивающая среда занятий и др. Такая среда должна позволять ребенку активно действовать в ней и творчески ее видоизменять.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В групповых помещениях, в соответствии с современными требованиями к организации предметно-развивающей среды и требованиями временного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Организация образовательного пространства и разнообразие оборудования, материалов и инвентаря </w:t>
      </w:r>
      <w:r w:rsidRPr="00C121ED">
        <w:rPr>
          <w:rFonts w:ascii="Times New Roman" w:hAnsi="Times New Roman"/>
          <w:b/>
          <w:sz w:val="28"/>
          <w:szCs w:val="28"/>
        </w:rPr>
        <w:t>обеспечивает</w:t>
      </w:r>
      <w:r w:rsidRPr="00C121ED">
        <w:rPr>
          <w:rFonts w:ascii="Times New Roman" w:hAnsi="Times New Roman"/>
          <w:sz w:val="28"/>
          <w:szCs w:val="28"/>
        </w:rPr>
        <w:t>:</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 игровую, познавательную и творческую активность всех </w:t>
      </w:r>
      <w:r w:rsidRPr="00C121ED">
        <w:rPr>
          <w:rFonts w:ascii="Times New Roman" w:hAnsi="Times New Roman"/>
          <w:sz w:val="28"/>
          <w:szCs w:val="28"/>
        </w:rPr>
        <w:lastRenderedPageBreak/>
        <w:t xml:space="preserve">воспитанников, </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экспериментирование с доступными детям материалами;</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двигательную активность;</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эмоциональное благополучие детей;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возможность самовыражения.</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При организации образовательного пространства учитываются </w:t>
      </w:r>
      <w:r w:rsidRPr="00C121ED">
        <w:rPr>
          <w:rFonts w:ascii="Times New Roman" w:hAnsi="Times New Roman"/>
          <w:b/>
          <w:sz w:val="28"/>
          <w:szCs w:val="28"/>
        </w:rPr>
        <w:t>требования:</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насыщенности в соответствии с возрастными возможностями детей;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трансформируемости среды,</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полифункциональности материалов,</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вариативности,</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доступности,</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безопасности.</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Ind w:w="108" w:type="dxa"/>
        <w:tblLayout w:type="fixed"/>
        <w:tblCellMar>
          <w:left w:w="0" w:type="dxa"/>
          <w:right w:w="0" w:type="dxa"/>
        </w:tblCellMar>
        <w:tblLook w:val="00A0"/>
      </w:tblPr>
      <w:tblGrid>
        <w:gridCol w:w="2396"/>
        <w:gridCol w:w="2256"/>
        <w:gridCol w:w="4728"/>
      </w:tblGrid>
      <w:tr w:rsidR="00163D3B" w:rsidRPr="00C121ED" w:rsidTr="00B03C80">
        <w:tc>
          <w:tcPr>
            <w:tcW w:w="25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i/>
                <w:sz w:val="28"/>
                <w:szCs w:val="28"/>
              </w:rPr>
            </w:pPr>
            <w:r w:rsidRPr="00C121ED">
              <w:rPr>
                <w:rFonts w:ascii="Times New Roman" w:hAnsi="Times New Roman"/>
                <w:i/>
                <w:sz w:val="28"/>
                <w:szCs w:val="28"/>
              </w:rPr>
              <w:t>Основные направления развития</w:t>
            </w:r>
          </w:p>
        </w:tc>
        <w:tc>
          <w:tcPr>
            <w:tcW w:w="23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i/>
                <w:sz w:val="28"/>
                <w:szCs w:val="28"/>
              </w:rPr>
            </w:pPr>
            <w:r w:rsidRPr="00C121ED">
              <w:rPr>
                <w:rFonts w:ascii="Times New Roman" w:hAnsi="Times New Roman"/>
                <w:i/>
                <w:sz w:val="28"/>
                <w:szCs w:val="28"/>
              </w:rPr>
              <w:t>Наличие специальных помещений</w:t>
            </w:r>
          </w:p>
        </w:tc>
        <w:tc>
          <w:tcPr>
            <w:tcW w:w="5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i/>
                <w:sz w:val="28"/>
                <w:szCs w:val="28"/>
              </w:rPr>
            </w:pPr>
            <w:r w:rsidRPr="00C121ED">
              <w:rPr>
                <w:rFonts w:ascii="Times New Roman" w:hAnsi="Times New Roman"/>
                <w:i/>
                <w:sz w:val="28"/>
                <w:szCs w:val="28"/>
              </w:rPr>
              <w:t>Основные </w:t>
            </w:r>
            <w:r w:rsidRPr="00C121ED">
              <w:rPr>
                <w:rStyle w:val="apple-converted-space"/>
                <w:rFonts w:ascii="Times New Roman" w:hAnsi="Times New Roman"/>
                <w:i/>
                <w:sz w:val="28"/>
                <w:szCs w:val="28"/>
              </w:rPr>
              <w:t> </w:t>
            </w:r>
            <w:r w:rsidRPr="00C121ED">
              <w:rPr>
                <w:rFonts w:ascii="Times New Roman" w:hAnsi="Times New Roman"/>
                <w:i/>
                <w:sz w:val="28"/>
                <w:szCs w:val="28"/>
              </w:rPr>
              <w:t>пособия и специальное оборудование</w:t>
            </w:r>
          </w:p>
        </w:tc>
      </w:tr>
      <w:tr w:rsidR="00163D3B" w:rsidRPr="00C121ED" w:rsidTr="00B03C80">
        <w:trPr>
          <w:trHeight w:val="286"/>
        </w:trPr>
        <w:tc>
          <w:tcPr>
            <w:tcW w:w="2534"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hd w:val="clear" w:color="auto" w:fill="FFFFFF"/>
              <w:spacing w:line="276" w:lineRule="auto"/>
              <w:ind w:firstLine="0"/>
              <w:rPr>
                <w:rFonts w:ascii="Times New Roman" w:hAnsi="Times New Roman"/>
                <w:sz w:val="28"/>
                <w:szCs w:val="28"/>
              </w:rPr>
            </w:pPr>
            <w:r w:rsidRPr="00C121ED">
              <w:rPr>
                <w:rFonts w:ascii="Times New Roman" w:hAnsi="Times New Roman"/>
                <w:sz w:val="28"/>
                <w:szCs w:val="28"/>
              </w:rPr>
              <w:t>Физическое развитие</w:t>
            </w:r>
          </w:p>
          <w:p w:rsidR="00163D3B" w:rsidRPr="00C121ED" w:rsidRDefault="00163D3B" w:rsidP="00171A5D">
            <w:pPr>
              <w:shd w:val="clear" w:color="auto" w:fill="FFFFFF"/>
              <w:spacing w:line="276" w:lineRule="auto"/>
              <w:rPr>
                <w:rFonts w:ascii="Times New Roman" w:hAnsi="Times New Roman"/>
                <w:sz w:val="28"/>
                <w:szCs w:val="28"/>
              </w:rPr>
            </w:pPr>
          </w:p>
          <w:p w:rsidR="001843F2" w:rsidRPr="00C121ED" w:rsidRDefault="001843F2" w:rsidP="00171A5D">
            <w:pPr>
              <w:shd w:val="clear" w:color="auto" w:fill="FFFFFF"/>
              <w:spacing w:line="276" w:lineRule="auto"/>
              <w:rPr>
                <w:rFonts w:ascii="Times New Roman" w:hAnsi="Times New Roman"/>
                <w:sz w:val="28"/>
                <w:szCs w:val="28"/>
              </w:rPr>
            </w:pPr>
          </w:p>
          <w:p w:rsidR="001843F2" w:rsidRPr="00C121ED" w:rsidRDefault="001843F2" w:rsidP="00171A5D">
            <w:pPr>
              <w:shd w:val="clear" w:color="auto" w:fill="FFFFFF"/>
              <w:spacing w:line="276" w:lineRule="auto"/>
              <w:rPr>
                <w:rFonts w:ascii="Times New Roman" w:hAnsi="Times New Roman"/>
                <w:sz w:val="28"/>
                <w:szCs w:val="28"/>
              </w:rPr>
            </w:pPr>
          </w:p>
          <w:p w:rsidR="001843F2" w:rsidRPr="00C121ED" w:rsidRDefault="001843F2" w:rsidP="00171A5D">
            <w:pPr>
              <w:shd w:val="clear" w:color="auto" w:fill="FFFFFF"/>
              <w:spacing w:line="276" w:lineRule="auto"/>
              <w:rPr>
                <w:rFonts w:ascii="Times New Roman" w:hAnsi="Times New Roman"/>
                <w:sz w:val="28"/>
                <w:szCs w:val="28"/>
              </w:rPr>
            </w:pPr>
          </w:p>
          <w:p w:rsidR="001843F2" w:rsidRPr="00C121ED" w:rsidRDefault="001843F2" w:rsidP="00171A5D">
            <w:pPr>
              <w:shd w:val="clear" w:color="auto" w:fill="FFFFFF"/>
              <w:spacing w:line="276" w:lineRule="auto"/>
              <w:rPr>
                <w:rFonts w:ascii="Times New Roman" w:hAnsi="Times New Roman"/>
                <w:sz w:val="28"/>
                <w:szCs w:val="28"/>
              </w:rPr>
            </w:pPr>
          </w:p>
          <w:p w:rsidR="001843F2" w:rsidRPr="00C121ED" w:rsidRDefault="001843F2" w:rsidP="00171A5D">
            <w:pPr>
              <w:shd w:val="clear" w:color="auto" w:fill="FFFFFF"/>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right="-108" w:firstLine="0"/>
              <w:rPr>
                <w:rFonts w:ascii="Times New Roman" w:hAnsi="Times New Roman"/>
                <w:sz w:val="28"/>
                <w:szCs w:val="28"/>
              </w:rPr>
            </w:pPr>
            <w:r w:rsidRPr="00C121ED">
              <w:rPr>
                <w:rFonts w:ascii="Times New Roman" w:hAnsi="Times New Roman"/>
                <w:sz w:val="28"/>
                <w:szCs w:val="28"/>
              </w:rPr>
              <w:t>Физкультурный зал</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hd w:val="clear" w:color="auto" w:fill="FFFFFF"/>
              <w:spacing w:line="276" w:lineRule="auto"/>
              <w:ind w:left="13"/>
              <w:rPr>
                <w:rFonts w:ascii="Times New Roman" w:hAnsi="Times New Roman"/>
                <w:sz w:val="28"/>
                <w:szCs w:val="28"/>
              </w:rPr>
            </w:pPr>
            <w:r w:rsidRPr="00C121ED">
              <w:rPr>
                <w:rFonts w:ascii="Times New Roman" w:hAnsi="Times New Roman"/>
                <w:sz w:val="28"/>
                <w:szCs w:val="28"/>
              </w:rPr>
              <w:t>Спортивное оборудование для проведения физкультурных занятий, мероприятий, тренажёры, маты, сенсорные дорожки.</w:t>
            </w:r>
          </w:p>
        </w:tc>
      </w:tr>
      <w:tr w:rsidR="00163D3B" w:rsidRPr="00C121ED" w:rsidTr="00B03C80">
        <w:trPr>
          <w:trHeight w:val="251"/>
        </w:trPr>
        <w:tc>
          <w:tcPr>
            <w:tcW w:w="2534" w:type="dxa"/>
            <w:vMerge/>
            <w:tcBorders>
              <w:top w:val="nil"/>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hd w:val="clear" w:color="auto" w:fill="FFFFFF"/>
              <w:spacing w:line="276" w:lineRule="auto"/>
              <w:ind w:left="13"/>
              <w:rPr>
                <w:rFonts w:ascii="Times New Roman" w:hAnsi="Times New Roman"/>
                <w:sz w:val="28"/>
                <w:szCs w:val="28"/>
              </w:rPr>
            </w:pPr>
            <w:r w:rsidRPr="00C121ED">
              <w:rPr>
                <w:rFonts w:ascii="Times New Roman" w:hAnsi="Times New Roman"/>
                <w:sz w:val="28"/>
                <w:szCs w:val="28"/>
              </w:rPr>
              <w:t>Центры двигательной активности, дорожки здоровья, оборудование для закаливания, бактерицидные лампы</w:t>
            </w:r>
          </w:p>
        </w:tc>
      </w:tr>
      <w:tr w:rsidR="00163D3B" w:rsidRPr="00C121ED" w:rsidTr="00B03C80">
        <w:trPr>
          <w:trHeight w:val="571"/>
        </w:trPr>
        <w:tc>
          <w:tcPr>
            <w:tcW w:w="2534" w:type="dxa"/>
            <w:vMerge/>
            <w:tcBorders>
              <w:top w:val="nil"/>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Медицинский блок</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Ростомер, мебель, спирометр, динамометр, весы, тонометр, медикаменты для оказания первой медицинской помощи</w:t>
            </w:r>
          </w:p>
        </w:tc>
      </w:tr>
      <w:tr w:rsidR="00163D3B" w:rsidRPr="00C121ED" w:rsidTr="00B03C80">
        <w:trPr>
          <w:trHeight w:val="1146"/>
        </w:trPr>
        <w:tc>
          <w:tcPr>
            <w:tcW w:w="2534"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lastRenderedPageBreak/>
              <w:t>Социально-коммуникативное развитие</w:t>
            </w:r>
          </w:p>
        </w:tc>
        <w:tc>
          <w:tcPr>
            <w:tcW w:w="2385" w:type="dxa"/>
            <w:tcBorders>
              <w:top w:val="nil"/>
              <w:left w:val="single" w:sz="8" w:space="0" w:color="000000"/>
              <w:bottom w:val="nil"/>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C121ED">
              <w:rPr>
                <w:rStyle w:val="apple-converted-space"/>
                <w:rFonts w:ascii="Times New Roman" w:hAnsi="Times New Roman"/>
                <w:sz w:val="28"/>
                <w:szCs w:val="28"/>
              </w:rPr>
              <w:t> </w:t>
            </w:r>
            <w:r w:rsidRPr="00C121ED">
              <w:rPr>
                <w:rFonts w:ascii="Times New Roman" w:hAnsi="Times New Roman"/>
                <w:sz w:val="28"/>
                <w:szCs w:val="28"/>
              </w:rPr>
              <w:t>видео - </w:t>
            </w:r>
            <w:r w:rsidRPr="00C121ED">
              <w:rPr>
                <w:rStyle w:val="apple-converted-space"/>
                <w:rFonts w:ascii="Times New Roman" w:hAnsi="Times New Roman"/>
                <w:sz w:val="28"/>
                <w:szCs w:val="28"/>
              </w:rPr>
              <w:t> </w:t>
            </w:r>
            <w:r w:rsidRPr="00C121ED">
              <w:rPr>
                <w:rFonts w:ascii="Times New Roman" w:hAnsi="Times New Roman"/>
                <w:sz w:val="28"/>
                <w:szCs w:val="28"/>
              </w:rPr>
              <w:t>и </w:t>
            </w:r>
            <w:r w:rsidRPr="00C121ED">
              <w:rPr>
                <w:rStyle w:val="apple-converted-space"/>
                <w:rFonts w:ascii="Times New Roman" w:hAnsi="Times New Roman"/>
                <w:sz w:val="28"/>
                <w:szCs w:val="28"/>
              </w:rPr>
              <w:t> </w:t>
            </w:r>
            <w:r w:rsidRPr="00C121ED">
              <w:rPr>
                <w:rFonts w:ascii="Times New Roman" w:hAnsi="Times New Roman"/>
                <w:sz w:val="28"/>
                <w:szCs w:val="28"/>
              </w:rPr>
              <w:t>аудиотека.</w:t>
            </w:r>
          </w:p>
        </w:tc>
      </w:tr>
      <w:tr w:rsidR="00163D3B" w:rsidRPr="00C121ED" w:rsidTr="00B03C80">
        <w:trPr>
          <w:trHeight w:val="554"/>
        </w:trPr>
        <w:tc>
          <w:tcPr>
            <w:tcW w:w="2534" w:type="dxa"/>
            <w:vMerge/>
            <w:tcBorders>
              <w:top w:val="nil"/>
              <w:left w:val="single" w:sz="8" w:space="0" w:color="000000"/>
              <w:bottom w:val="nil"/>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Территория ДОУ</w:t>
            </w:r>
          </w:p>
        </w:tc>
        <w:tc>
          <w:tcPr>
            <w:tcW w:w="5015"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Малые архитектурные формы на групповых прогулочных площадках для сюжетно-ролевых игр и др.</w:t>
            </w:r>
          </w:p>
        </w:tc>
      </w:tr>
      <w:tr w:rsidR="00163D3B" w:rsidRPr="00C121ED" w:rsidTr="00B03C80">
        <w:tc>
          <w:tcPr>
            <w:tcW w:w="2534"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Познавательное  развитие</w:t>
            </w:r>
          </w:p>
        </w:tc>
        <w:tc>
          <w:tcPr>
            <w:tcW w:w="23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p w:rsidR="00163D3B" w:rsidRPr="00C121ED" w:rsidRDefault="00163D3B" w:rsidP="00171A5D">
            <w:pPr>
              <w:spacing w:line="276" w:lineRule="auto"/>
              <w:rPr>
                <w:rFonts w:ascii="Times New Roman" w:hAnsi="Times New Roman"/>
                <w:sz w:val="28"/>
                <w:szCs w:val="28"/>
              </w:rPr>
            </w:pPr>
            <w:r w:rsidRPr="00C121ED">
              <w:rPr>
                <w:rFonts w:ascii="Times New Roman" w:hAnsi="Times New Roman"/>
                <w:sz w:val="28"/>
                <w:szCs w:val="28"/>
              </w:rPr>
              <w:t> </w:t>
            </w:r>
          </w:p>
          <w:p w:rsidR="00163D3B" w:rsidRPr="00C121ED" w:rsidRDefault="00163D3B" w:rsidP="00171A5D">
            <w:pPr>
              <w:spacing w:line="276" w:lineRule="auto"/>
              <w:rPr>
                <w:rFonts w:ascii="Times New Roman" w:hAnsi="Times New Roman"/>
                <w:sz w:val="28"/>
                <w:szCs w:val="28"/>
              </w:rPr>
            </w:pPr>
            <w:r w:rsidRPr="00C121ED">
              <w:rPr>
                <w:rFonts w:ascii="Times New Roman" w:hAnsi="Times New Roman"/>
                <w:sz w:val="28"/>
                <w:szCs w:val="28"/>
              </w:rPr>
              <w:t> </w:t>
            </w:r>
          </w:p>
        </w:tc>
        <w:tc>
          <w:tcPr>
            <w:tcW w:w="5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Центры познавательного развития, оборудование для исследовательской и опытнической деятельности детей (мини - лаборатория), </w:t>
            </w:r>
            <w:r w:rsidRPr="00C121ED">
              <w:rPr>
                <w:rStyle w:val="apple-converted-space"/>
                <w:rFonts w:ascii="Times New Roman" w:hAnsi="Times New Roman"/>
                <w:sz w:val="28"/>
                <w:szCs w:val="28"/>
              </w:rPr>
              <w:t> </w:t>
            </w:r>
            <w:r w:rsidRPr="00C121ED">
              <w:rPr>
                <w:rFonts w:ascii="Times New Roman" w:hAnsi="Times New Roman"/>
                <w:sz w:val="28"/>
                <w:szCs w:val="28"/>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презентаци по темам</w:t>
            </w:r>
          </w:p>
        </w:tc>
      </w:tr>
      <w:tr w:rsidR="00163D3B" w:rsidRPr="00C121ED" w:rsidTr="00B03C80">
        <w:tc>
          <w:tcPr>
            <w:tcW w:w="2534" w:type="dxa"/>
            <w:vMerge/>
            <w:tcBorders>
              <w:top w:val="single" w:sz="8" w:space="0" w:color="000000"/>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 Уголок нравственно-патриотического воспитания</w:t>
            </w:r>
          </w:p>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 Экологическая комната</w:t>
            </w:r>
          </w:p>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 Мини - музей русского быта «Русская изба»</w:t>
            </w:r>
          </w:p>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 Музей часов</w:t>
            </w:r>
          </w:p>
        </w:tc>
      </w:tr>
      <w:tr w:rsidR="00163D3B" w:rsidRPr="00C121ED" w:rsidTr="00B03C80">
        <w:tc>
          <w:tcPr>
            <w:tcW w:w="2534" w:type="dxa"/>
            <w:vMerge/>
            <w:tcBorders>
              <w:top w:val="single" w:sz="8" w:space="0" w:color="000000"/>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Территория ДОУ</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Экологическая тропа, «Зимняя столовая для птиц», цветники</w:t>
            </w:r>
          </w:p>
        </w:tc>
      </w:tr>
      <w:tr w:rsidR="00163D3B" w:rsidRPr="00C121ED" w:rsidTr="00B03C80">
        <w:trPr>
          <w:trHeight w:val="2014"/>
        </w:trPr>
        <w:tc>
          <w:tcPr>
            <w:tcW w:w="2534"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Художественно-эстетическое развитие</w:t>
            </w:r>
          </w:p>
        </w:tc>
        <w:tc>
          <w:tcPr>
            <w:tcW w:w="2385" w:type="dxa"/>
            <w:tcBorders>
              <w:top w:val="nil"/>
              <w:left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 xml:space="preserve">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w:t>
            </w:r>
            <w:r w:rsidRPr="00C121ED">
              <w:rPr>
                <w:rFonts w:ascii="Times New Roman" w:hAnsi="Times New Roman"/>
                <w:sz w:val="28"/>
                <w:szCs w:val="28"/>
              </w:rPr>
              <w:lastRenderedPageBreak/>
              <w:t>инструменты</w:t>
            </w:r>
          </w:p>
        </w:tc>
      </w:tr>
      <w:tr w:rsidR="00163D3B" w:rsidRPr="00C121ED" w:rsidTr="00B03C80">
        <w:tc>
          <w:tcPr>
            <w:tcW w:w="2534" w:type="dxa"/>
            <w:vMerge/>
            <w:tcBorders>
              <w:top w:val="nil"/>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Музыкальный зал</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163D3B" w:rsidRPr="00C121ED" w:rsidTr="00B03C80">
        <w:tc>
          <w:tcPr>
            <w:tcW w:w="2534" w:type="dxa"/>
            <w:vMerge/>
            <w:tcBorders>
              <w:top w:val="nil"/>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Холлы и коридорные пролёты</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r w:rsidR="00163D3B" w:rsidRPr="00C121ED" w:rsidTr="00B03C80">
        <w:tc>
          <w:tcPr>
            <w:tcW w:w="2534" w:type="dxa"/>
            <w:tcBorders>
              <w:top w:val="nil"/>
              <w:left w:val="single" w:sz="8" w:space="0" w:color="000000"/>
              <w:bottom w:val="nil"/>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Речевое развитие</w:t>
            </w: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Дидактические речевые игры, детские библиотечки с подбором детской литературы, дидактических игр с литературоведческим содержанием </w:t>
            </w:r>
            <w:r w:rsidRPr="00C121ED">
              <w:rPr>
                <w:rStyle w:val="apple-converted-space"/>
                <w:rFonts w:ascii="Times New Roman" w:hAnsi="Times New Roman"/>
                <w:sz w:val="28"/>
                <w:szCs w:val="28"/>
              </w:rPr>
              <w:t> </w:t>
            </w:r>
            <w:r w:rsidRPr="00C121ED">
              <w:rPr>
                <w:rFonts w:ascii="Times New Roman" w:hAnsi="Times New Roman"/>
                <w:sz w:val="28"/>
                <w:szCs w:val="28"/>
              </w:rPr>
              <w:t>и др.</w:t>
            </w:r>
          </w:p>
        </w:tc>
      </w:tr>
      <w:tr w:rsidR="00163D3B" w:rsidRPr="00C121ED" w:rsidTr="00B03C80">
        <w:trPr>
          <w:trHeight w:val="613"/>
        </w:trPr>
        <w:tc>
          <w:tcPr>
            <w:tcW w:w="2534"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Коррекционное направление</w:t>
            </w:r>
          </w:p>
        </w:tc>
        <w:tc>
          <w:tcPr>
            <w:tcW w:w="2385" w:type="dxa"/>
            <w:tcBorders>
              <w:top w:val="nil"/>
              <w:left w:val="single" w:sz="8" w:space="0" w:color="000000"/>
              <w:bottom w:val="nil"/>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Групповые помещения</w:t>
            </w:r>
          </w:p>
        </w:tc>
        <w:tc>
          <w:tcPr>
            <w:tcW w:w="501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Уголки с оборудованием для коррекции психомоторного развития.</w:t>
            </w:r>
          </w:p>
        </w:tc>
      </w:tr>
      <w:tr w:rsidR="00163D3B" w:rsidRPr="00C121ED" w:rsidTr="00B03C80">
        <w:trPr>
          <w:trHeight w:val="914"/>
        </w:trPr>
        <w:tc>
          <w:tcPr>
            <w:tcW w:w="2534" w:type="dxa"/>
            <w:vMerge/>
            <w:tcBorders>
              <w:top w:val="single" w:sz="8" w:space="0" w:color="000000"/>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Кабинет учителя - логопеда</w:t>
            </w:r>
          </w:p>
        </w:tc>
        <w:tc>
          <w:tcPr>
            <w:tcW w:w="5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Игры для коррекции речевой сферы, таблицы, азбука разных видов (картонная, магнитная), картотеки,  дидактический материал для</w:t>
            </w:r>
            <w:r w:rsidRPr="00C121ED">
              <w:rPr>
                <w:rStyle w:val="apple-converted-space"/>
                <w:rFonts w:ascii="Times New Roman" w:hAnsi="Times New Roman"/>
                <w:sz w:val="28"/>
                <w:szCs w:val="28"/>
              </w:rPr>
              <w:t> </w:t>
            </w:r>
            <w:r w:rsidRPr="00C121ED">
              <w:rPr>
                <w:rFonts w:ascii="Times New Roman" w:hAnsi="Times New Roman"/>
                <w:sz w:val="28"/>
                <w:szCs w:val="28"/>
              </w:rPr>
              <w:t> постановки звуков</w:t>
            </w:r>
          </w:p>
        </w:tc>
      </w:tr>
      <w:tr w:rsidR="00163D3B" w:rsidRPr="00C121ED" w:rsidTr="00B03C80">
        <w:trPr>
          <w:trHeight w:val="914"/>
        </w:trPr>
        <w:tc>
          <w:tcPr>
            <w:tcW w:w="2534" w:type="dxa"/>
            <w:vMerge/>
            <w:tcBorders>
              <w:top w:val="single" w:sz="8" w:space="0" w:color="000000"/>
              <w:left w:val="single" w:sz="8" w:space="0" w:color="000000"/>
              <w:bottom w:val="single" w:sz="8" w:space="0" w:color="000000"/>
              <w:right w:val="nil"/>
            </w:tcBorders>
            <w:shd w:val="clear" w:color="auto" w:fill="FFFFFF"/>
            <w:vAlign w:val="center"/>
          </w:tcPr>
          <w:p w:rsidR="00163D3B" w:rsidRPr="00C121ED" w:rsidRDefault="00163D3B" w:rsidP="00171A5D">
            <w:pPr>
              <w:spacing w:line="276" w:lineRule="auto"/>
              <w:rPr>
                <w:rFonts w:ascii="Times New Roman" w:hAnsi="Times New Roman"/>
                <w:sz w:val="28"/>
                <w:szCs w:val="28"/>
              </w:rPr>
            </w:pPr>
          </w:p>
        </w:tc>
        <w:tc>
          <w:tcPr>
            <w:tcW w:w="23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163D3B" w:rsidRPr="00C121ED" w:rsidRDefault="00163D3B" w:rsidP="00171A5D">
            <w:pPr>
              <w:spacing w:line="276" w:lineRule="auto"/>
              <w:ind w:firstLine="0"/>
              <w:rPr>
                <w:rFonts w:ascii="Times New Roman" w:hAnsi="Times New Roman"/>
                <w:sz w:val="28"/>
                <w:szCs w:val="28"/>
              </w:rPr>
            </w:pPr>
            <w:r w:rsidRPr="00C121ED">
              <w:rPr>
                <w:rFonts w:ascii="Times New Roman" w:hAnsi="Times New Roman"/>
                <w:sz w:val="28"/>
                <w:szCs w:val="28"/>
              </w:rPr>
              <w:t>Кабинет педагога-психолога</w:t>
            </w:r>
          </w:p>
        </w:tc>
        <w:tc>
          <w:tcPr>
            <w:tcW w:w="50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3D3B" w:rsidRPr="00C121ED" w:rsidRDefault="00163D3B" w:rsidP="00171A5D">
            <w:pPr>
              <w:spacing w:line="276" w:lineRule="auto"/>
              <w:ind w:left="13"/>
              <w:rPr>
                <w:rFonts w:ascii="Times New Roman" w:hAnsi="Times New Roman"/>
                <w:sz w:val="28"/>
                <w:szCs w:val="28"/>
              </w:rPr>
            </w:pPr>
            <w:r w:rsidRPr="00C121ED">
              <w:rPr>
                <w:rFonts w:ascii="Times New Roman" w:hAnsi="Times New Roman"/>
                <w:sz w:val="28"/>
                <w:szCs w:val="28"/>
              </w:rPr>
              <w:t>Оборудование и материалы для диагностики и коррекции психофизических процессов, магнитофон.</w:t>
            </w:r>
          </w:p>
        </w:tc>
      </w:tr>
    </w:tbl>
    <w:p w:rsidR="00C80A87" w:rsidRPr="00C121ED" w:rsidRDefault="00C80A87" w:rsidP="00163D3B">
      <w:pPr>
        <w:spacing w:line="360" w:lineRule="auto"/>
        <w:ind w:firstLine="540"/>
        <w:rPr>
          <w:rFonts w:ascii="Times New Roman" w:hAnsi="Times New Roman"/>
          <w:sz w:val="28"/>
          <w:szCs w:val="28"/>
        </w:rPr>
      </w:pP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xml:space="preserve">Мебель соответствует росту и возрасту детей, игрушки — обеспечивать максимальный для данного возраста развивающий эффект. Пространство группы организовано в виде хорошо разграниченных зон (уголки), </w:t>
      </w:r>
      <w:r w:rsidRPr="00C121ED">
        <w:rPr>
          <w:rFonts w:ascii="Times New Roman" w:hAnsi="Times New Roman"/>
          <w:sz w:val="28"/>
          <w:szCs w:val="28"/>
        </w:rPr>
        <w:lastRenderedPageBreak/>
        <w:t>оснащенных большим количеством развивающих материалов (книги, игрушки, материалы для творчества, развивающее оборудование). Все предметы доступны детям.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В качестве таких центров развития выступают:</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уголок для ролевых игр;</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книжный уголок;</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зона для настольно — печатных игр;</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выставка (детского рисунка, детского творчества);</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уголок природы (наблюдение за природой);</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спортивный уголок;</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игровой уголок (с игрушками, строительным материалом);</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уголки для разнообразных видов самостоятельной деятельности - конструирования, изобразительной и др.</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Предметно-пространственная развивающая среда ДОУ:</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Способствует своевременному и качественному развитию всех психических процессов – восприятия, мышления, памяти, воображения и т.д.</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Учитывает различные виды деятельности (игровую, коммуникативную, познавательно-исследовательскую, двигательную, продуктивную, художественно-эстетическую, трудовую, чтение).</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Учитывает индивидуальные социально-психологические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t>- Учитывает особенности эмоционально-личностного развития ребенка и предполагает «уголки релаксации» - места «отдыха и уединения».</w:t>
      </w:r>
    </w:p>
    <w:p w:rsidR="00163D3B" w:rsidRPr="00C121ED" w:rsidRDefault="00163D3B" w:rsidP="00163D3B">
      <w:pPr>
        <w:spacing w:line="360" w:lineRule="auto"/>
        <w:ind w:firstLine="540"/>
        <w:rPr>
          <w:rFonts w:ascii="Times New Roman" w:hAnsi="Times New Roman"/>
          <w:sz w:val="28"/>
          <w:szCs w:val="28"/>
        </w:rPr>
      </w:pPr>
      <w:r w:rsidRPr="00C121ED">
        <w:rPr>
          <w:rFonts w:ascii="Times New Roman" w:hAnsi="Times New Roman"/>
          <w:sz w:val="28"/>
          <w:szCs w:val="28"/>
        </w:rPr>
        <w:lastRenderedPageBreak/>
        <w:t>- Учитывает возрастные и полоролевые особенности детей и предполагает возрастную и гендерную адресованность оборудования и материалов.</w:t>
      </w:r>
    </w:p>
    <w:p w:rsidR="00163D3B" w:rsidRPr="00C121ED" w:rsidRDefault="00163D3B" w:rsidP="00B03C80">
      <w:pPr>
        <w:spacing w:line="360" w:lineRule="auto"/>
        <w:ind w:firstLine="540"/>
        <w:rPr>
          <w:rFonts w:ascii="Times New Roman" w:hAnsi="Times New Roman"/>
          <w:sz w:val="28"/>
          <w:szCs w:val="28"/>
        </w:rPr>
      </w:pPr>
      <w:r w:rsidRPr="00C121ED">
        <w:rPr>
          <w:rFonts w:ascii="Times New Roman" w:hAnsi="Times New Roman"/>
          <w:sz w:val="28"/>
          <w:szCs w:val="28"/>
        </w:rPr>
        <w:t>- Способствует реализации образовательных областей в образовательном процессе, включающем: совместную партнерскую деятельность взрослого и детей; свободную самостоятельную деятельность детей; обеспечивает выбор каждого ребенка деятельности по интересам и позволяющей ему взаимодействовать со сверстниками или индивидуально</w:t>
      </w:r>
      <w:r w:rsidR="00B03C80" w:rsidRPr="00C121ED">
        <w:rPr>
          <w:rFonts w:ascii="Times New Roman" w:hAnsi="Times New Roman"/>
          <w:sz w:val="28"/>
          <w:szCs w:val="28"/>
        </w:rPr>
        <w:t>.</w:t>
      </w:r>
      <w:r w:rsidRPr="00C121ED">
        <w:rPr>
          <w:rFonts w:ascii="Times New Roman" w:hAnsi="Times New Roman"/>
          <w:b/>
          <w:sz w:val="28"/>
          <w:szCs w:val="28"/>
        </w:rPr>
        <w:t xml:space="preserve"> </w:t>
      </w:r>
    </w:p>
    <w:p w:rsidR="00B03C80" w:rsidRPr="00C121ED" w:rsidRDefault="00B03C80"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C80A87" w:rsidRPr="00C121ED" w:rsidRDefault="00C80A87" w:rsidP="006C1985">
      <w:pPr>
        <w:ind w:firstLine="0"/>
        <w:rPr>
          <w:rFonts w:ascii="Times New Roman" w:hAnsi="Times New Roman" w:cs="Times New Roman"/>
          <w:b/>
          <w:sz w:val="28"/>
          <w:szCs w:val="28"/>
        </w:rPr>
      </w:pPr>
    </w:p>
    <w:p w:rsidR="00261B7C" w:rsidRPr="00C121ED" w:rsidRDefault="00261B7C" w:rsidP="006C1985">
      <w:pPr>
        <w:ind w:firstLine="0"/>
        <w:rPr>
          <w:rFonts w:ascii="Times New Roman" w:hAnsi="Times New Roman" w:cs="Times New Roman"/>
          <w:b/>
          <w:sz w:val="28"/>
          <w:szCs w:val="28"/>
        </w:rPr>
      </w:pPr>
    </w:p>
    <w:p w:rsidR="00261B7C" w:rsidRPr="00C121ED" w:rsidRDefault="00261B7C" w:rsidP="006C1985">
      <w:pPr>
        <w:ind w:firstLine="0"/>
        <w:rPr>
          <w:rFonts w:ascii="Times New Roman" w:hAnsi="Times New Roman" w:cs="Times New Roman"/>
          <w:b/>
          <w:sz w:val="28"/>
          <w:szCs w:val="28"/>
        </w:rPr>
      </w:pPr>
    </w:p>
    <w:p w:rsidR="00261B7C" w:rsidRPr="00C121ED" w:rsidRDefault="00261B7C" w:rsidP="00C80A87">
      <w:pPr>
        <w:pStyle w:val="af3"/>
      </w:pPr>
      <w:bookmarkStart w:id="92" w:name="_Toc455654542"/>
      <w:bookmarkStart w:id="93" w:name="_Toc144390350"/>
      <w:r w:rsidRPr="00C121ED">
        <w:lastRenderedPageBreak/>
        <w:t>ΙV раздел. Краткая презентация Программы</w:t>
      </w:r>
      <w:bookmarkEnd w:id="92"/>
      <w:bookmarkEnd w:id="93"/>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Адаптированная образовательная программа (АОП) для детей с тяжелыми нарушениями речи (общим недоразвитием речи, фонетико-фонематическим недоразвитием)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утвержден Приказом No 1155 от 17.10.2013г. Министерством образования и науки Российской Федерации,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на основании основной образовательной программы мбцрр-детского сада №31 г. Орла.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В программе учтены концептуальные положения используемой в учреждении «Комплексной образовательной программы дошкольного образования для детей с тяжелыми нарушениями речи (общим недоразвитием речи) с 3 до 7 лет» Н.В. Нищевой. Возрастные и иные категории детей, на которых ориентирована программа.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Целью данной Программы является построение системы работы в</w:t>
      </w:r>
      <w:r w:rsidR="002D4B2B" w:rsidRPr="00C121ED">
        <w:rPr>
          <w:rFonts w:ascii="Times New Roman" w:hAnsi="Times New Roman"/>
          <w:sz w:val="28"/>
          <w:szCs w:val="28"/>
        </w:rPr>
        <w:t xml:space="preserve"> группах </w:t>
      </w:r>
      <w:r w:rsidR="00745712" w:rsidRPr="00C121ED">
        <w:rPr>
          <w:rFonts w:ascii="Times New Roman" w:hAnsi="Times New Roman"/>
          <w:sz w:val="28"/>
          <w:szCs w:val="28"/>
        </w:rPr>
        <w:t xml:space="preserve">компенсирующей и комбинированной </w:t>
      </w:r>
      <w:r w:rsidR="002D4B2B" w:rsidRPr="00C121ED">
        <w:rPr>
          <w:rFonts w:ascii="Times New Roman" w:hAnsi="Times New Roman"/>
          <w:sz w:val="28"/>
          <w:szCs w:val="28"/>
        </w:rPr>
        <w:t xml:space="preserve"> направленности</w:t>
      </w:r>
      <w:r w:rsidRPr="00C121ED">
        <w:rPr>
          <w:rFonts w:ascii="Times New Roman" w:hAnsi="Times New Roman"/>
          <w:sz w:val="28"/>
          <w:szCs w:val="28"/>
        </w:rPr>
        <w:t xml:space="preserve"> для детей с тяжелыми нарушениями речи (общим недоразвитие</w:t>
      </w:r>
      <w:r w:rsidR="00745712" w:rsidRPr="00C121ED">
        <w:rPr>
          <w:rFonts w:ascii="Times New Roman" w:hAnsi="Times New Roman"/>
          <w:sz w:val="28"/>
          <w:szCs w:val="28"/>
        </w:rPr>
        <w:t>м речи) в возрасте с 3</w:t>
      </w:r>
      <w:r w:rsidRPr="00C121ED">
        <w:rPr>
          <w:rFonts w:ascii="Times New Roman" w:hAnsi="Times New Roman"/>
          <w:sz w:val="28"/>
          <w:szCs w:val="28"/>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xml:space="preserve">В соответствии с профилем группы образовательная область «Речевое </w:t>
      </w:r>
      <w:r w:rsidRPr="00C121ED">
        <w:rPr>
          <w:rFonts w:ascii="Times New Roman" w:hAnsi="Times New Roman"/>
          <w:sz w:val="28"/>
          <w:szCs w:val="28"/>
        </w:rPr>
        <w:lastRenderedPageBreak/>
        <w:t>развитие» выдвинута в Программе на первый план, так как овладение родным языком является одним из основных элементов формирования личности. Коррекционно-развивающая работа представляет собой целостную систему. Цель состоит в организации образовательной деятельности ДОО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Коррекционная работа определяется строгой, продуманной системой, важность которой заключается в логопедизации учебно-образовательного процесса, различных видах деятельности детей, требующая привлечения различных специалистов.</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Направления коррекционно-развивающей работы:</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формирование полноценных произносительных навыков;</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развитие фонематического восприятия, фонематических представлений, доступных возрасту форм звукового анализа и синтеза;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развитие внимания к морфологическому составу слов и изменению слов и их особенностей в предложении;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обогащение словаря преимущественно привлечением внимания к способам словообразования, к эмоционально</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оценочному значению слов;</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формирование подготовки к обучению грамоте и овладению элементами грамоты.</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и самостоятельной деятельности взрослых и детей - как сквозных механизмах развития ребенка.</w:t>
      </w:r>
    </w:p>
    <w:p w:rsidR="00261B7C" w:rsidRPr="00C121ED" w:rsidRDefault="00EE301B" w:rsidP="00261B7C">
      <w:pPr>
        <w:spacing w:line="360" w:lineRule="auto"/>
        <w:rPr>
          <w:rFonts w:ascii="Times New Roman" w:hAnsi="Times New Roman"/>
          <w:sz w:val="28"/>
          <w:szCs w:val="28"/>
        </w:rPr>
      </w:pPr>
      <w:r w:rsidRPr="00C121ED">
        <w:rPr>
          <w:rFonts w:ascii="Times New Roman" w:hAnsi="Times New Roman"/>
          <w:sz w:val="28"/>
          <w:szCs w:val="28"/>
        </w:rPr>
        <w:t xml:space="preserve">Задачи адаптированной </w:t>
      </w:r>
      <w:r w:rsidR="00261B7C" w:rsidRPr="00C121ED">
        <w:rPr>
          <w:rFonts w:ascii="Times New Roman" w:hAnsi="Times New Roman"/>
          <w:sz w:val="28"/>
          <w:szCs w:val="28"/>
        </w:rPr>
        <w:t xml:space="preserve"> образовательной программы мбцрр-детского </w:t>
      </w:r>
      <w:r w:rsidR="00261B7C" w:rsidRPr="00C121ED">
        <w:rPr>
          <w:rFonts w:ascii="Times New Roman" w:hAnsi="Times New Roman"/>
          <w:sz w:val="28"/>
          <w:szCs w:val="28"/>
        </w:rPr>
        <w:lastRenderedPageBreak/>
        <w:t>сада №31 решаются через вариативные формы специального сопровождения детей с ОВЗ.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детей с ОВЗ и удовлетворению их особых образовательных потребностей. Предусматривается возможность гибкой смены образовательного маршрута, программ и условий воспитания и образования.</w:t>
      </w:r>
    </w:p>
    <w:p w:rsidR="00261B7C" w:rsidRPr="00C121ED" w:rsidRDefault="00EE301B" w:rsidP="00261B7C">
      <w:pPr>
        <w:spacing w:line="360" w:lineRule="auto"/>
        <w:rPr>
          <w:rFonts w:ascii="Times New Roman" w:hAnsi="Times New Roman"/>
          <w:sz w:val="28"/>
          <w:szCs w:val="28"/>
        </w:rPr>
      </w:pPr>
      <w:r w:rsidRPr="00C121ED">
        <w:rPr>
          <w:rFonts w:ascii="Times New Roman" w:hAnsi="Times New Roman"/>
          <w:sz w:val="28"/>
          <w:szCs w:val="28"/>
        </w:rPr>
        <w:t>При реализации АО</w:t>
      </w:r>
      <w:r w:rsidR="00261B7C" w:rsidRPr="00C121ED">
        <w:rPr>
          <w:rFonts w:ascii="Times New Roman" w:hAnsi="Times New Roman"/>
          <w:sz w:val="28"/>
          <w:szCs w:val="28"/>
        </w:rPr>
        <w:t>П ДО используются следующие механизмы:</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Индивидуальный темп обучения и продвижения в образовательном пространстве для разных категорий детей с ОВЗ.</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Постоянный мониторинг результативности воспитательно-образовательного процесса, уровня и динамики развития психических процессов у ребенка, исходя из характера имеющихся нарушений.</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психические процессы.</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Использование в коррекционном процессе принципов развивающего обучения: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принцип творческого характера развития;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совместная деятельность и общение;</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принцип ведущей деятельности;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определение зоны ближайшего развития;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учет сензитивных периодов развития;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принцип амплификации (расширения) детского развития;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принцип единства аффекта и интеллекта.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Организация психолого-педагогических условий достижения максимального эффекта коррекционно-развивающих занятий:</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создание доброжелательной атмосферы общения педагога с детьми и детей между собой;</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lastRenderedPageBreak/>
        <w:t>- обеспечение каждому ребенку близкой и понятной мотивации деятельности;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широкое использование на занятиях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обеспечение ребенку возможности переживания радости от преодоленной трудности, в этих целях от занятия к занятию специально планируется постепенное усложнение заданий.</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поддержка и поощрение любого проявления детской пытливости и инициативы, благодаря этому у детей развивается способность удивляться, видеть необычное в ближайшем окружении; формируется желание понять, найти объяснение непонятному, задавать вопросы взрослому.</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Коррекционно-педагогический процесс требует постоянного систематического контроля, фиксации происшедших с ребенком изменений или их отсутствия, т. е. контроля динамики хода и эффективности коррекции.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Проведение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 проводят специалисты, работающие в группах компенсирующей направленности.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Психологическая диагностика (педагог-психолог) – направлена на выявление психологической структуры нарушения у ребенка, определение сохранных зон развития для подбора адекватных средств и форм воспитания и обучения.</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 xml:space="preserve">Логопедическое обследование (учитель-логопед) – это комплексное обследование, охватывающее как речевые, так и неречевые возможности ребёнка, позволяет провести качественную функциональную диагностику и </w:t>
      </w:r>
      <w:r w:rsidRPr="00C121ED">
        <w:rPr>
          <w:rFonts w:ascii="Times New Roman" w:hAnsi="Times New Roman"/>
          <w:sz w:val="28"/>
          <w:szCs w:val="28"/>
        </w:rPr>
        <w:lastRenderedPageBreak/>
        <w:t>разработать стратегию эффективной направленности коррекции.</w:t>
      </w:r>
    </w:p>
    <w:p w:rsidR="00261B7C" w:rsidRPr="00C121ED" w:rsidRDefault="00261B7C" w:rsidP="00261B7C">
      <w:pPr>
        <w:spacing w:line="360" w:lineRule="auto"/>
        <w:rPr>
          <w:rFonts w:ascii="Times New Roman" w:hAnsi="Times New Roman"/>
          <w:sz w:val="28"/>
          <w:szCs w:val="28"/>
        </w:rPr>
      </w:pPr>
      <w:r w:rsidRPr="00C121ED">
        <w:rPr>
          <w:rFonts w:ascii="Times New Roman" w:hAnsi="Times New Roman"/>
          <w:sz w:val="28"/>
          <w:szCs w:val="28"/>
        </w:rPr>
        <w:t>Педагогическая диагностика (воспитатель) – это отслеживание индивидуальной динамики развития ребенка, выявление эффективности педагогических действий, дальнейшее планирование педагогической деятельности.</w:t>
      </w:r>
    </w:p>
    <w:p w:rsidR="00655529" w:rsidRPr="00C121ED" w:rsidRDefault="00655529" w:rsidP="00655529">
      <w:pPr>
        <w:rPr>
          <w:rFonts w:ascii="Times New Roman" w:hAnsi="Times New Roman" w:cs="Times New Roman"/>
          <w:sz w:val="28"/>
          <w:szCs w:val="28"/>
        </w:rPr>
      </w:pPr>
    </w:p>
    <w:p w:rsidR="001843F2" w:rsidRPr="00C121ED" w:rsidRDefault="001843F2" w:rsidP="00655529">
      <w:pPr>
        <w:rPr>
          <w:rFonts w:ascii="Times New Roman" w:hAnsi="Times New Roman" w:cs="Times New Roman"/>
          <w:sz w:val="28"/>
          <w:szCs w:val="28"/>
        </w:rPr>
      </w:pPr>
    </w:p>
    <w:p w:rsidR="001843F2" w:rsidRPr="00C121ED" w:rsidRDefault="001843F2" w:rsidP="00655529">
      <w:pPr>
        <w:rPr>
          <w:rFonts w:ascii="Times New Roman" w:hAnsi="Times New Roman" w:cs="Times New Roman"/>
          <w:sz w:val="28"/>
          <w:szCs w:val="28"/>
        </w:rPr>
      </w:pPr>
    </w:p>
    <w:p w:rsidR="00655529" w:rsidRPr="00C121ED" w:rsidRDefault="00655529" w:rsidP="00655529">
      <w:pPr>
        <w:pStyle w:val="OEM"/>
        <w:rPr>
          <w:rFonts w:ascii="Times New Roman" w:hAnsi="Times New Roman" w:cs="Times New Roman"/>
          <w:sz w:val="28"/>
          <w:szCs w:val="28"/>
        </w:rPr>
      </w:pPr>
      <w:r w:rsidRPr="00C121ED">
        <w:rPr>
          <w:rFonts w:ascii="Times New Roman" w:hAnsi="Times New Roman" w:cs="Times New Roman"/>
          <w:sz w:val="28"/>
          <w:szCs w:val="28"/>
        </w:rPr>
        <w:t>──────────────────────────────</w:t>
      </w:r>
    </w:p>
    <w:p w:rsidR="00655529" w:rsidRPr="00C121ED" w:rsidRDefault="00655529" w:rsidP="00655529">
      <w:pPr>
        <w:pStyle w:val="a5"/>
        <w:rPr>
          <w:rFonts w:ascii="Times New Roman" w:hAnsi="Times New Roman" w:cs="Times New Roman"/>
          <w:sz w:val="28"/>
          <w:szCs w:val="28"/>
        </w:rPr>
      </w:pPr>
      <w:r w:rsidRPr="00C121ED">
        <w:rPr>
          <w:rFonts w:ascii="Times New Roman" w:hAnsi="Times New Roman" w:cs="Times New Roman"/>
          <w:sz w:val="28"/>
          <w:szCs w:val="28"/>
          <w:vertAlign w:val="superscript"/>
        </w:rPr>
        <w:t>1</w:t>
      </w:r>
      <w:r w:rsidRPr="00C121ED">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655529" w:rsidRPr="00C121ED" w:rsidRDefault="00655529" w:rsidP="00655529">
      <w:pPr>
        <w:pStyle w:val="a5"/>
        <w:rPr>
          <w:rFonts w:ascii="Times New Roman" w:hAnsi="Times New Roman" w:cs="Times New Roman"/>
          <w:sz w:val="28"/>
          <w:szCs w:val="28"/>
        </w:rPr>
      </w:pPr>
      <w:r w:rsidRPr="00C121ED">
        <w:rPr>
          <w:rFonts w:ascii="Times New Roman" w:hAnsi="Times New Roman" w:cs="Times New Roman"/>
          <w:sz w:val="28"/>
          <w:szCs w:val="28"/>
          <w:vertAlign w:val="superscript"/>
        </w:rPr>
        <w:t>2</w:t>
      </w:r>
      <w:r w:rsidRPr="00C121ED">
        <w:rPr>
          <w:rFonts w:ascii="Times New Roman" w:hAnsi="Times New Roman" w:cs="Times New Roman"/>
          <w:sz w:val="28"/>
          <w:szCs w:val="28"/>
        </w:rPr>
        <w:t xml:space="preserve"> Собрание законодательства Российской Федерации, 2012, № 53, ст. 5798; 2022, № 41, ст. 6959.</w:t>
      </w:r>
    </w:p>
    <w:p w:rsidR="00655529" w:rsidRPr="00C121ED" w:rsidRDefault="00655529" w:rsidP="008F5DF8">
      <w:pPr>
        <w:ind w:firstLine="0"/>
        <w:rPr>
          <w:rFonts w:ascii="Times New Roman" w:hAnsi="Times New Roman" w:cs="Times New Roman"/>
          <w:b/>
          <w:sz w:val="28"/>
          <w:szCs w:val="28"/>
        </w:rPr>
      </w:pPr>
    </w:p>
    <w:sectPr w:rsidR="00655529" w:rsidRPr="00C121ED" w:rsidSect="00107563">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7C4" w:rsidRDefault="008217C4" w:rsidP="00870A95">
      <w:r>
        <w:separator/>
      </w:r>
    </w:p>
  </w:endnote>
  <w:endnote w:type="continuationSeparator" w:id="1">
    <w:p w:rsidR="008217C4" w:rsidRDefault="008217C4" w:rsidP="00870A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BoldMT-Identity">
    <w:altName w:val="Arial Unicode MS"/>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Wingdings-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Identity-H">
    <w:altName w:val="Arial Unicode MS"/>
    <w:panose1 w:val="00000000000000000000"/>
    <w:charset w:val="80"/>
    <w:family w:val="auto"/>
    <w:notTrueType/>
    <w:pitch w:val="default"/>
    <w:sig w:usb0="00000001" w:usb1="08070000" w:usb2="00000010" w:usb3="00000000" w:csb0="00020000" w:csb1="00000000"/>
  </w:font>
  <w:font w:name="TimesNewRomanPS-ItalicMT-Ident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3972"/>
      <w:docPartObj>
        <w:docPartGallery w:val="Page Numbers (Bottom of Page)"/>
        <w:docPartUnique/>
      </w:docPartObj>
    </w:sdtPr>
    <w:sdtContent>
      <w:p w:rsidR="00932A04" w:rsidRDefault="0035169F">
        <w:pPr>
          <w:pStyle w:val="af1"/>
          <w:jc w:val="center"/>
        </w:pPr>
        <w:fldSimple w:instr=" PAGE   \* MERGEFORMAT ">
          <w:r w:rsidR="004E65CA">
            <w:rPr>
              <w:noProof/>
            </w:rPr>
            <w:t>2</w:t>
          </w:r>
        </w:fldSimple>
      </w:p>
    </w:sdtContent>
  </w:sdt>
  <w:p w:rsidR="00932A04" w:rsidRDefault="00932A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7C4" w:rsidRDefault="008217C4" w:rsidP="00870A95">
      <w:r>
        <w:separator/>
      </w:r>
    </w:p>
  </w:footnote>
  <w:footnote w:type="continuationSeparator" w:id="1">
    <w:p w:rsidR="008217C4" w:rsidRDefault="008217C4" w:rsidP="00870A95">
      <w:r>
        <w:continuationSeparator/>
      </w:r>
    </w:p>
  </w:footnote>
  <w:footnote w:id="2">
    <w:p w:rsidR="00932A04" w:rsidRPr="00ED4EE1" w:rsidRDefault="00932A04" w:rsidP="00870A95">
      <w:pPr>
        <w:pStyle w:val="a7"/>
        <w:ind w:left="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1A3D"/>
    <w:multiLevelType w:val="multilevel"/>
    <w:tmpl w:val="775C701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B553C"/>
    <w:multiLevelType w:val="hybridMultilevel"/>
    <w:tmpl w:val="58D682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067F55"/>
    <w:multiLevelType w:val="multilevel"/>
    <w:tmpl w:val="5284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A2821"/>
    <w:multiLevelType w:val="multilevel"/>
    <w:tmpl w:val="4D36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hdrShapeDefaults>
    <o:shapedefaults v:ext="edit" spidmax="8194"/>
  </w:hdrShapeDefaults>
  <w:footnotePr>
    <w:footnote w:id="0"/>
    <w:footnote w:id="1"/>
  </w:footnotePr>
  <w:endnotePr>
    <w:endnote w:id="0"/>
    <w:endnote w:id="1"/>
  </w:endnotePr>
  <w:compat/>
  <w:rsids>
    <w:rsidRoot w:val="00345AF9"/>
    <w:rsid w:val="00013492"/>
    <w:rsid w:val="00033C17"/>
    <w:rsid w:val="00055F09"/>
    <w:rsid w:val="00085474"/>
    <w:rsid w:val="000C2272"/>
    <w:rsid w:val="000C3C5C"/>
    <w:rsid w:val="000D38A5"/>
    <w:rsid w:val="000F46F4"/>
    <w:rsid w:val="00107563"/>
    <w:rsid w:val="00107A76"/>
    <w:rsid w:val="00114F81"/>
    <w:rsid w:val="0015113A"/>
    <w:rsid w:val="00163D3B"/>
    <w:rsid w:val="00171A5D"/>
    <w:rsid w:val="00177C1D"/>
    <w:rsid w:val="001843F2"/>
    <w:rsid w:val="00186D62"/>
    <w:rsid w:val="001A4B50"/>
    <w:rsid w:val="001E3C23"/>
    <w:rsid w:val="00221C01"/>
    <w:rsid w:val="00222682"/>
    <w:rsid w:val="002328B5"/>
    <w:rsid w:val="002543BC"/>
    <w:rsid w:val="00261B7C"/>
    <w:rsid w:val="00262000"/>
    <w:rsid w:val="00262BF1"/>
    <w:rsid w:val="00271773"/>
    <w:rsid w:val="00290F9F"/>
    <w:rsid w:val="002A6CFA"/>
    <w:rsid w:val="002C3ECF"/>
    <w:rsid w:val="002D13A7"/>
    <w:rsid w:val="002D461A"/>
    <w:rsid w:val="002D4B2B"/>
    <w:rsid w:val="002E05E5"/>
    <w:rsid w:val="002E1F30"/>
    <w:rsid w:val="002F47F7"/>
    <w:rsid w:val="00305F8B"/>
    <w:rsid w:val="003305B8"/>
    <w:rsid w:val="003424D5"/>
    <w:rsid w:val="00343D37"/>
    <w:rsid w:val="00345AF9"/>
    <w:rsid w:val="00346705"/>
    <w:rsid w:val="0035169F"/>
    <w:rsid w:val="003B292D"/>
    <w:rsid w:val="003E0C1D"/>
    <w:rsid w:val="0045109E"/>
    <w:rsid w:val="00455267"/>
    <w:rsid w:val="004B4193"/>
    <w:rsid w:val="004D5D11"/>
    <w:rsid w:val="004D7B62"/>
    <w:rsid w:val="004E65CA"/>
    <w:rsid w:val="004F0533"/>
    <w:rsid w:val="00507E09"/>
    <w:rsid w:val="00507E61"/>
    <w:rsid w:val="00516B49"/>
    <w:rsid w:val="00541EAF"/>
    <w:rsid w:val="005447C2"/>
    <w:rsid w:val="005559C1"/>
    <w:rsid w:val="00596212"/>
    <w:rsid w:val="005E613E"/>
    <w:rsid w:val="00605BBC"/>
    <w:rsid w:val="0064243D"/>
    <w:rsid w:val="00643A87"/>
    <w:rsid w:val="00650E5C"/>
    <w:rsid w:val="00655529"/>
    <w:rsid w:val="00664D0C"/>
    <w:rsid w:val="00697F98"/>
    <w:rsid w:val="006C1985"/>
    <w:rsid w:val="006C6BFC"/>
    <w:rsid w:val="006D6A75"/>
    <w:rsid w:val="006F5E7C"/>
    <w:rsid w:val="00710BA6"/>
    <w:rsid w:val="00727D99"/>
    <w:rsid w:val="007302E7"/>
    <w:rsid w:val="00745712"/>
    <w:rsid w:val="00753369"/>
    <w:rsid w:val="00773084"/>
    <w:rsid w:val="007B2728"/>
    <w:rsid w:val="008116D5"/>
    <w:rsid w:val="008217C4"/>
    <w:rsid w:val="0082299B"/>
    <w:rsid w:val="00823051"/>
    <w:rsid w:val="00835A48"/>
    <w:rsid w:val="00853677"/>
    <w:rsid w:val="00870A95"/>
    <w:rsid w:val="008873DB"/>
    <w:rsid w:val="008C0CBD"/>
    <w:rsid w:val="008D46B5"/>
    <w:rsid w:val="008D4C6F"/>
    <w:rsid w:val="008F5DF8"/>
    <w:rsid w:val="009243B2"/>
    <w:rsid w:val="00932A04"/>
    <w:rsid w:val="009479EF"/>
    <w:rsid w:val="00957708"/>
    <w:rsid w:val="009A0B63"/>
    <w:rsid w:val="009B1B43"/>
    <w:rsid w:val="009D3EF4"/>
    <w:rsid w:val="009E3ECE"/>
    <w:rsid w:val="009E54AC"/>
    <w:rsid w:val="009E6F47"/>
    <w:rsid w:val="00A11833"/>
    <w:rsid w:val="00A31AB3"/>
    <w:rsid w:val="00A41F51"/>
    <w:rsid w:val="00A72157"/>
    <w:rsid w:val="00AA2FED"/>
    <w:rsid w:val="00AA3605"/>
    <w:rsid w:val="00AB68C3"/>
    <w:rsid w:val="00AD71C6"/>
    <w:rsid w:val="00AE4598"/>
    <w:rsid w:val="00B03C80"/>
    <w:rsid w:val="00B26D25"/>
    <w:rsid w:val="00B55ADF"/>
    <w:rsid w:val="00B6400B"/>
    <w:rsid w:val="00B803C9"/>
    <w:rsid w:val="00BA6113"/>
    <w:rsid w:val="00BE6092"/>
    <w:rsid w:val="00C10D62"/>
    <w:rsid w:val="00C121ED"/>
    <w:rsid w:val="00C2421F"/>
    <w:rsid w:val="00C25219"/>
    <w:rsid w:val="00C5749C"/>
    <w:rsid w:val="00C64275"/>
    <w:rsid w:val="00C80A87"/>
    <w:rsid w:val="00C84914"/>
    <w:rsid w:val="00C957B3"/>
    <w:rsid w:val="00CC23AE"/>
    <w:rsid w:val="00CE4803"/>
    <w:rsid w:val="00D26DDA"/>
    <w:rsid w:val="00D31CBC"/>
    <w:rsid w:val="00D3270C"/>
    <w:rsid w:val="00D40F8E"/>
    <w:rsid w:val="00D73BC1"/>
    <w:rsid w:val="00D95392"/>
    <w:rsid w:val="00DA7967"/>
    <w:rsid w:val="00DB7A34"/>
    <w:rsid w:val="00DD0703"/>
    <w:rsid w:val="00DE13BA"/>
    <w:rsid w:val="00E12657"/>
    <w:rsid w:val="00E12665"/>
    <w:rsid w:val="00E16858"/>
    <w:rsid w:val="00E31053"/>
    <w:rsid w:val="00E71E36"/>
    <w:rsid w:val="00E76D19"/>
    <w:rsid w:val="00E8578F"/>
    <w:rsid w:val="00EA378B"/>
    <w:rsid w:val="00EA7FDA"/>
    <w:rsid w:val="00EB5B8C"/>
    <w:rsid w:val="00EC749C"/>
    <w:rsid w:val="00ED4929"/>
    <w:rsid w:val="00EE2454"/>
    <w:rsid w:val="00EE301B"/>
    <w:rsid w:val="00F00DCA"/>
    <w:rsid w:val="00F0229D"/>
    <w:rsid w:val="00F33284"/>
    <w:rsid w:val="00F43A9B"/>
    <w:rsid w:val="00F44A06"/>
    <w:rsid w:val="00F744F8"/>
    <w:rsid w:val="00F76581"/>
    <w:rsid w:val="00F87186"/>
    <w:rsid w:val="00F8771D"/>
    <w:rsid w:val="00FA1154"/>
    <w:rsid w:val="00FB1E16"/>
    <w:rsid w:val="00FB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paragraph" w:styleId="2">
    <w:name w:val="heading 2"/>
    <w:basedOn w:val="a"/>
    <w:next w:val="a"/>
    <w:link w:val="20"/>
    <w:uiPriority w:val="9"/>
    <w:unhideWhenUsed/>
    <w:qFormat/>
    <w:rsid w:val="00DD070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D0703"/>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
    <w:rsid w:val="00DD070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DD0703"/>
    <w:rPr>
      <w:rFonts w:asciiTheme="majorHAnsi" w:eastAsiaTheme="majorEastAsia" w:hAnsiTheme="majorHAnsi" w:cstheme="majorBidi"/>
      <w:b/>
      <w:bCs/>
      <w:color w:val="4472C4" w:themeColor="accent1"/>
      <w:sz w:val="20"/>
      <w:szCs w:val="20"/>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customStyle="1" w:styleId="11">
    <w:name w:val="Без интервала1"/>
    <w:link w:val="NoSpacingChar"/>
    <w:rsid w:val="00DD0703"/>
    <w:pPr>
      <w:spacing w:after="0" w:line="240" w:lineRule="auto"/>
    </w:pPr>
    <w:rPr>
      <w:rFonts w:ascii="Cambria" w:eastAsia="Times New Roman" w:hAnsi="Cambria" w:cs="Times New Roman"/>
      <w:szCs w:val="20"/>
      <w:lang w:val="en-US"/>
    </w:rPr>
  </w:style>
  <w:style w:type="character" w:customStyle="1" w:styleId="NoSpacingChar">
    <w:name w:val="No Spacing Char"/>
    <w:link w:val="11"/>
    <w:locked/>
    <w:rsid w:val="00DD0703"/>
    <w:rPr>
      <w:rFonts w:ascii="Cambria" w:eastAsia="Times New Roman" w:hAnsi="Cambria" w:cs="Times New Roman"/>
      <w:szCs w:val="20"/>
      <w:lang w:val="en-US"/>
    </w:rPr>
  </w:style>
  <w:style w:type="character" w:styleId="a6">
    <w:name w:val="Hyperlink"/>
    <w:basedOn w:val="a0"/>
    <w:uiPriority w:val="99"/>
    <w:unhideWhenUsed/>
    <w:rsid w:val="009243B2"/>
    <w:rPr>
      <w:color w:val="0000FF"/>
      <w:u w:val="single"/>
    </w:rPr>
  </w:style>
  <w:style w:type="paragraph" w:customStyle="1" w:styleId="c200">
    <w:name w:val="c200"/>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76">
    <w:name w:val="c76"/>
    <w:basedOn w:val="a0"/>
    <w:rsid w:val="00507E61"/>
  </w:style>
  <w:style w:type="paragraph" w:customStyle="1" w:styleId="c14">
    <w:name w:val="c14"/>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8">
    <w:name w:val="c8"/>
    <w:basedOn w:val="a0"/>
    <w:rsid w:val="00507E61"/>
  </w:style>
  <w:style w:type="character" w:customStyle="1" w:styleId="c5">
    <w:name w:val="c5"/>
    <w:basedOn w:val="a0"/>
    <w:rsid w:val="00507E61"/>
  </w:style>
  <w:style w:type="paragraph" w:customStyle="1" w:styleId="c305">
    <w:name w:val="c305"/>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0">
    <w:name w:val="c0"/>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62">
    <w:name w:val="c62"/>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61">
    <w:name w:val="c161"/>
    <w:basedOn w:val="a"/>
    <w:rsid w:val="00507E6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361">
    <w:name w:val="c361"/>
    <w:basedOn w:val="a0"/>
    <w:rsid w:val="00507E61"/>
  </w:style>
  <w:style w:type="paragraph" w:styleId="a7">
    <w:name w:val="footnote text"/>
    <w:basedOn w:val="a"/>
    <w:link w:val="a8"/>
    <w:semiHidden/>
    <w:rsid w:val="00870A95"/>
    <w:pPr>
      <w:widowControl/>
      <w:autoSpaceDE/>
      <w:autoSpaceDN/>
      <w:adjustRightInd/>
      <w:spacing w:after="200" w:line="276" w:lineRule="auto"/>
      <w:ind w:left="992" w:firstLine="0"/>
      <w:jc w:val="left"/>
    </w:pPr>
    <w:rPr>
      <w:rFonts w:ascii="Calibri" w:eastAsia="Times New Roman" w:hAnsi="Calibri" w:cs="Calibri"/>
      <w:lang w:eastAsia="en-US"/>
    </w:rPr>
  </w:style>
  <w:style w:type="character" w:customStyle="1" w:styleId="a8">
    <w:name w:val="Текст сноски Знак"/>
    <w:basedOn w:val="a0"/>
    <w:link w:val="a7"/>
    <w:semiHidden/>
    <w:rsid w:val="00870A95"/>
    <w:rPr>
      <w:rFonts w:ascii="Calibri" w:eastAsia="Times New Roman" w:hAnsi="Calibri" w:cs="Calibri"/>
      <w:sz w:val="20"/>
      <w:szCs w:val="20"/>
    </w:rPr>
  </w:style>
  <w:style w:type="paragraph" w:customStyle="1" w:styleId="Default">
    <w:name w:val="Default"/>
    <w:rsid w:val="00114F8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163D3B"/>
  </w:style>
  <w:style w:type="paragraph" w:customStyle="1" w:styleId="a9">
    <w:name w:val="ТЕКСТОВКА"/>
    <w:basedOn w:val="a"/>
    <w:link w:val="aa"/>
    <w:qFormat/>
    <w:rsid w:val="009E54AC"/>
    <w:pPr>
      <w:spacing w:line="360" w:lineRule="auto"/>
      <w:ind w:right="-6"/>
    </w:pPr>
    <w:rPr>
      <w:rFonts w:ascii="Times New Roman" w:hAnsi="Times New Roman" w:cs="Times New Roman"/>
      <w:sz w:val="28"/>
      <w:szCs w:val="28"/>
    </w:rPr>
  </w:style>
  <w:style w:type="character" w:customStyle="1" w:styleId="aa">
    <w:name w:val="ТЕКСТОВКА Знак"/>
    <w:basedOn w:val="a0"/>
    <w:link w:val="a9"/>
    <w:rsid w:val="009E54AC"/>
    <w:rPr>
      <w:rFonts w:ascii="Times New Roman" w:eastAsiaTheme="minorEastAsia" w:hAnsi="Times New Roman" w:cs="Times New Roman"/>
      <w:sz w:val="28"/>
      <w:szCs w:val="28"/>
      <w:lang w:eastAsia="ru-RU"/>
    </w:rPr>
  </w:style>
  <w:style w:type="paragraph" w:customStyle="1" w:styleId="ab">
    <w:name w:val="РАЗДЕЛ"/>
    <w:basedOn w:val="11"/>
    <w:link w:val="ac"/>
    <w:qFormat/>
    <w:rsid w:val="009E54AC"/>
    <w:pPr>
      <w:spacing w:line="360" w:lineRule="auto"/>
      <w:ind w:right="-6"/>
      <w:jc w:val="both"/>
    </w:pPr>
    <w:rPr>
      <w:rFonts w:ascii="Times New Roman" w:hAnsi="Times New Roman"/>
      <w:b/>
      <w:sz w:val="28"/>
      <w:szCs w:val="28"/>
    </w:rPr>
  </w:style>
  <w:style w:type="character" w:customStyle="1" w:styleId="ac">
    <w:name w:val="РАЗДЕЛ Знак"/>
    <w:basedOn w:val="NoSpacingChar"/>
    <w:link w:val="ab"/>
    <w:rsid w:val="009E54AC"/>
    <w:rPr>
      <w:rFonts w:ascii="Times New Roman" w:hAnsi="Times New Roman"/>
      <w:b/>
      <w:sz w:val="28"/>
      <w:szCs w:val="28"/>
    </w:rPr>
  </w:style>
  <w:style w:type="paragraph" w:customStyle="1" w:styleId="ad">
    <w:name w:val="ПАРАГРАФ"/>
    <w:basedOn w:val="2"/>
    <w:link w:val="ae"/>
    <w:qFormat/>
    <w:rsid w:val="00EC749C"/>
    <w:pPr>
      <w:spacing w:before="0" w:line="360" w:lineRule="auto"/>
    </w:pPr>
    <w:rPr>
      <w:rFonts w:ascii="Times New Roman" w:hAnsi="Times New Roman" w:cs="Times New Roman"/>
      <w:sz w:val="28"/>
      <w:szCs w:val="28"/>
    </w:rPr>
  </w:style>
  <w:style w:type="character" w:customStyle="1" w:styleId="ae">
    <w:name w:val="ПАРАГРАФ Знак"/>
    <w:basedOn w:val="20"/>
    <w:link w:val="ad"/>
    <w:rsid w:val="00EC749C"/>
    <w:rPr>
      <w:rFonts w:ascii="Times New Roman" w:hAnsi="Times New Roman" w:cs="Times New Roman"/>
      <w:b/>
      <w:bCs/>
      <w:sz w:val="28"/>
      <w:szCs w:val="28"/>
    </w:rPr>
  </w:style>
  <w:style w:type="paragraph" w:styleId="af">
    <w:name w:val="header"/>
    <w:basedOn w:val="a"/>
    <w:link w:val="af0"/>
    <w:uiPriority w:val="99"/>
    <w:semiHidden/>
    <w:unhideWhenUsed/>
    <w:rsid w:val="00D95392"/>
    <w:pPr>
      <w:tabs>
        <w:tab w:val="center" w:pos="4677"/>
        <w:tab w:val="right" w:pos="9355"/>
      </w:tabs>
    </w:pPr>
  </w:style>
  <w:style w:type="character" w:customStyle="1" w:styleId="af0">
    <w:name w:val="Верхний колонтитул Знак"/>
    <w:basedOn w:val="a0"/>
    <w:link w:val="af"/>
    <w:uiPriority w:val="99"/>
    <w:semiHidden/>
    <w:rsid w:val="00D95392"/>
    <w:rPr>
      <w:rFonts w:ascii="Arial" w:eastAsiaTheme="minorEastAsia" w:hAnsi="Arial" w:cs="Arial"/>
      <w:sz w:val="20"/>
      <w:szCs w:val="20"/>
      <w:lang w:eastAsia="ru-RU"/>
    </w:rPr>
  </w:style>
  <w:style w:type="paragraph" w:styleId="af1">
    <w:name w:val="footer"/>
    <w:basedOn w:val="a"/>
    <w:link w:val="af2"/>
    <w:uiPriority w:val="99"/>
    <w:unhideWhenUsed/>
    <w:rsid w:val="00D95392"/>
    <w:pPr>
      <w:tabs>
        <w:tab w:val="center" w:pos="4677"/>
        <w:tab w:val="right" w:pos="9355"/>
      </w:tabs>
    </w:pPr>
  </w:style>
  <w:style w:type="character" w:customStyle="1" w:styleId="af2">
    <w:name w:val="Нижний колонтитул Знак"/>
    <w:basedOn w:val="a0"/>
    <w:link w:val="af1"/>
    <w:uiPriority w:val="99"/>
    <w:rsid w:val="00D95392"/>
    <w:rPr>
      <w:rFonts w:ascii="Arial" w:eastAsiaTheme="minorEastAsia" w:hAnsi="Arial" w:cs="Arial"/>
      <w:sz w:val="20"/>
      <w:szCs w:val="20"/>
      <w:lang w:eastAsia="ru-RU"/>
    </w:rPr>
  </w:style>
  <w:style w:type="paragraph" w:styleId="12">
    <w:name w:val="toc 1"/>
    <w:basedOn w:val="a"/>
    <w:next w:val="a"/>
    <w:autoRedefine/>
    <w:uiPriority w:val="39"/>
    <w:unhideWhenUsed/>
    <w:rsid w:val="00107563"/>
    <w:pPr>
      <w:spacing w:after="100"/>
    </w:pPr>
  </w:style>
  <w:style w:type="paragraph" w:styleId="31">
    <w:name w:val="toc 3"/>
    <w:basedOn w:val="a"/>
    <w:next w:val="a"/>
    <w:autoRedefine/>
    <w:uiPriority w:val="39"/>
    <w:unhideWhenUsed/>
    <w:rsid w:val="00107563"/>
    <w:pPr>
      <w:spacing w:after="100"/>
      <w:ind w:left="400"/>
    </w:pPr>
  </w:style>
  <w:style w:type="paragraph" w:styleId="21">
    <w:name w:val="toc 2"/>
    <w:basedOn w:val="a"/>
    <w:next w:val="a"/>
    <w:autoRedefine/>
    <w:uiPriority w:val="39"/>
    <w:unhideWhenUsed/>
    <w:rsid w:val="00107563"/>
    <w:pPr>
      <w:spacing w:after="100"/>
      <w:ind w:left="200"/>
    </w:pPr>
  </w:style>
  <w:style w:type="paragraph" w:customStyle="1" w:styleId="af3">
    <w:name w:val="ПЕРВЫЙ"/>
    <w:basedOn w:val="ab"/>
    <w:link w:val="af4"/>
    <w:qFormat/>
    <w:rsid w:val="00107563"/>
  </w:style>
  <w:style w:type="character" w:customStyle="1" w:styleId="af4">
    <w:name w:val="ПЕРВЫЙ Знак"/>
    <w:basedOn w:val="ac"/>
    <w:link w:val="af3"/>
    <w:rsid w:val="00107563"/>
  </w:style>
  <w:style w:type="paragraph" w:customStyle="1" w:styleId="af5">
    <w:name w:val="ВТОРОЙ"/>
    <w:basedOn w:val="ab"/>
    <w:link w:val="af6"/>
    <w:qFormat/>
    <w:rsid w:val="00107563"/>
    <w:rPr>
      <w:lang w:val="ru-RU"/>
    </w:rPr>
  </w:style>
  <w:style w:type="character" w:customStyle="1" w:styleId="af6">
    <w:name w:val="ВТОРОЙ Знак"/>
    <w:basedOn w:val="ac"/>
    <w:link w:val="af5"/>
    <w:rsid w:val="00107563"/>
  </w:style>
  <w:style w:type="paragraph" w:customStyle="1" w:styleId="af7">
    <w:name w:val="ТРЕТИЙ"/>
    <w:basedOn w:val="ad"/>
    <w:link w:val="af8"/>
    <w:qFormat/>
    <w:rsid w:val="008C0CBD"/>
    <w:rPr>
      <w:color w:val="auto"/>
    </w:rPr>
  </w:style>
  <w:style w:type="character" w:customStyle="1" w:styleId="af8">
    <w:name w:val="ТРЕТИЙ Знак"/>
    <w:basedOn w:val="ae"/>
    <w:link w:val="af7"/>
    <w:rsid w:val="008C0CBD"/>
  </w:style>
  <w:style w:type="paragraph" w:styleId="af9">
    <w:name w:val="Balloon Text"/>
    <w:basedOn w:val="a"/>
    <w:link w:val="afa"/>
    <w:uiPriority w:val="99"/>
    <w:semiHidden/>
    <w:unhideWhenUsed/>
    <w:rsid w:val="004E65CA"/>
    <w:rPr>
      <w:rFonts w:ascii="Tahoma" w:hAnsi="Tahoma" w:cs="Tahoma"/>
      <w:sz w:val="16"/>
      <w:szCs w:val="16"/>
    </w:rPr>
  </w:style>
  <w:style w:type="character" w:customStyle="1" w:styleId="afa">
    <w:name w:val="Текст выноски Знак"/>
    <w:basedOn w:val="a0"/>
    <w:link w:val="af9"/>
    <w:uiPriority w:val="99"/>
    <w:semiHidden/>
    <w:rsid w:val="004E65C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3987525">
      <w:bodyDiv w:val="1"/>
      <w:marLeft w:val="0"/>
      <w:marRight w:val="0"/>
      <w:marTop w:val="0"/>
      <w:marBottom w:val="0"/>
      <w:divBdr>
        <w:top w:val="none" w:sz="0" w:space="0" w:color="auto"/>
        <w:left w:val="none" w:sz="0" w:space="0" w:color="auto"/>
        <w:bottom w:val="none" w:sz="0" w:space="0" w:color="auto"/>
        <w:right w:val="none" w:sz="0" w:space="0" w:color="auto"/>
      </w:divBdr>
    </w:div>
    <w:div w:id="1399937770">
      <w:bodyDiv w:val="1"/>
      <w:marLeft w:val="0"/>
      <w:marRight w:val="0"/>
      <w:marTop w:val="0"/>
      <w:marBottom w:val="0"/>
      <w:divBdr>
        <w:top w:val="none" w:sz="0" w:space="0" w:color="auto"/>
        <w:left w:val="none" w:sz="0" w:space="0" w:color="auto"/>
        <w:bottom w:val="none" w:sz="0" w:space="0" w:color="auto"/>
        <w:right w:val="none" w:sz="0" w:space="0" w:color="auto"/>
      </w:divBdr>
    </w:div>
    <w:div w:id="19616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0F9E-8AF1-48AB-862E-15D8EB71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226</Pages>
  <Words>54834</Words>
  <Characters>312557</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31</cp:lastModifiedBy>
  <cp:revision>92</cp:revision>
  <dcterms:created xsi:type="dcterms:W3CDTF">2023-05-10T12:06:00Z</dcterms:created>
  <dcterms:modified xsi:type="dcterms:W3CDTF">2023-08-31T17:25:00Z</dcterms:modified>
</cp:coreProperties>
</file>